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02A" w:rsidRPr="00024CC8" w:rsidRDefault="00D6002A">
      <w:pPr>
        <w:rPr>
          <w:rFonts w:ascii="Times New Roman" w:hAnsi="Times New Roman" w:cs="Times New Roman"/>
        </w:rPr>
      </w:pPr>
    </w:p>
    <w:p w:rsidR="00024CC8" w:rsidRPr="00024CC8" w:rsidRDefault="00024CC8" w:rsidP="00024CC8">
      <w:pPr>
        <w:contextualSpacing/>
        <w:jc w:val="center"/>
        <w:rPr>
          <w:rFonts w:ascii="Times New Roman" w:hAnsi="Times New Roman" w:cs="Times New Roman"/>
          <w:b/>
        </w:rPr>
      </w:pPr>
      <w:r w:rsidRPr="00024CC8">
        <w:rPr>
          <w:rFonts w:ascii="Times New Roman" w:hAnsi="Times New Roman" w:cs="Times New Roman"/>
          <w:b/>
        </w:rPr>
        <w:t>Муниципальное бюджетное общеобразовательное учреждение</w:t>
      </w:r>
    </w:p>
    <w:p w:rsidR="00024CC8" w:rsidRPr="00024CC8" w:rsidRDefault="00024CC8" w:rsidP="00024CC8">
      <w:pPr>
        <w:ind w:left="708"/>
        <w:contextualSpacing/>
        <w:jc w:val="center"/>
        <w:rPr>
          <w:rFonts w:ascii="Times New Roman" w:hAnsi="Times New Roman" w:cs="Times New Roman"/>
          <w:b/>
        </w:rPr>
      </w:pPr>
      <w:proofErr w:type="spellStart"/>
      <w:r w:rsidRPr="00024CC8">
        <w:rPr>
          <w:rFonts w:ascii="Times New Roman" w:hAnsi="Times New Roman" w:cs="Times New Roman"/>
          <w:b/>
        </w:rPr>
        <w:t>Родионово-Несветайского</w:t>
      </w:r>
      <w:proofErr w:type="spellEnd"/>
      <w:r w:rsidRPr="00024CC8">
        <w:rPr>
          <w:rFonts w:ascii="Times New Roman" w:hAnsi="Times New Roman" w:cs="Times New Roman"/>
          <w:b/>
        </w:rPr>
        <w:t xml:space="preserve"> района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основная общеобразовательная школа»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 xml:space="preserve">(МБОУ « </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ООШ»)</w:t>
      </w:r>
    </w:p>
    <w:p w:rsidR="00024CC8" w:rsidRPr="00024CC8" w:rsidRDefault="00024CC8" w:rsidP="00024CC8">
      <w:pPr>
        <w:ind w:left="708"/>
        <w:contextualSpacing/>
        <w:jc w:val="center"/>
        <w:rPr>
          <w:rFonts w:ascii="Times New Roman" w:hAnsi="Times New Roman" w:cs="Times New Roman"/>
          <w:b/>
        </w:rPr>
      </w:pPr>
    </w:p>
    <w:p w:rsidR="00024CC8" w:rsidRPr="00024CC8" w:rsidRDefault="00024CC8" w:rsidP="00024CC8">
      <w:pPr>
        <w:contextualSpacing/>
        <w:rPr>
          <w:rFonts w:ascii="Times New Roman" w:hAnsi="Times New Roman" w:cs="Times New Roman"/>
        </w:rPr>
      </w:pPr>
    </w:p>
    <w:p w:rsidR="00024CC8" w:rsidRPr="00024CC8" w:rsidRDefault="00024CC8" w:rsidP="00024CC8">
      <w:pPr>
        <w:contextualSpacing/>
        <w:rPr>
          <w:rFonts w:ascii="Times New Roman" w:hAnsi="Times New Roman" w:cs="Times New Roman"/>
          <w:b/>
        </w:rPr>
      </w:pPr>
    </w:p>
    <w:p w:rsidR="00024CC8" w:rsidRPr="00024CC8" w:rsidRDefault="00024CC8" w:rsidP="00024CC8">
      <w:pPr>
        <w:contextualSpacing/>
        <w:rPr>
          <w:rFonts w:ascii="Times New Roman" w:hAnsi="Times New Roman" w:cs="Times New Roman"/>
          <w:b/>
        </w:rPr>
      </w:pPr>
    </w:p>
    <w:p w:rsidR="00024CC8" w:rsidRPr="00024CC8" w:rsidRDefault="00D07FC9"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Аннотация к рабочей  программе</w:t>
      </w:r>
    </w:p>
    <w:p w:rsidR="00024CC8" w:rsidRPr="00024CC8" w:rsidRDefault="00D07FC9"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п</w:t>
      </w:r>
      <w:r w:rsidR="00024CC8" w:rsidRPr="00024CC8">
        <w:rPr>
          <w:rFonts w:ascii="Times New Roman" w:hAnsi="Times New Roman" w:cs="Times New Roman"/>
          <w:b/>
          <w:sz w:val="28"/>
          <w:szCs w:val="28"/>
        </w:rPr>
        <w:t>о</w:t>
      </w:r>
      <w:r>
        <w:rPr>
          <w:rFonts w:ascii="Times New Roman" w:hAnsi="Times New Roman" w:cs="Times New Roman"/>
          <w:b/>
          <w:sz w:val="28"/>
          <w:szCs w:val="28"/>
        </w:rPr>
        <w:t xml:space="preserve"> биологии</w:t>
      </w:r>
    </w:p>
    <w:p w:rsidR="00024CC8" w:rsidRPr="00024CC8" w:rsidRDefault="00024CC8" w:rsidP="00024CC8">
      <w:pPr>
        <w:contextualSpacing/>
        <w:jc w:val="center"/>
        <w:rPr>
          <w:rFonts w:ascii="Times New Roman" w:hAnsi="Times New Roman" w:cs="Times New Roman"/>
          <w:sz w:val="28"/>
          <w:szCs w:val="28"/>
        </w:rPr>
      </w:pPr>
    </w:p>
    <w:p w:rsidR="00024CC8" w:rsidRPr="00024CC8" w:rsidRDefault="00024CC8" w:rsidP="00024CC8">
      <w:pPr>
        <w:contextualSpacing/>
        <w:jc w:val="both"/>
        <w:rPr>
          <w:rFonts w:ascii="Times New Roman" w:hAnsi="Times New Roman" w:cs="Times New Roman"/>
        </w:rPr>
      </w:pP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Уровень общего образования (класс): 9 класс   </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Количество часов:   66 часов.</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Учитель: </w:t>
      </w:r>
      <w:proofErr w:type="spellStart"/>
      <w:r w:rsidRPr="00024CC8">
        <w:rPr>
          <w:rFonts w:ascii="Times New Roman" w:hAnsi="Times New Roman" w:cs="Times New Roman"/>
        </w:rPr>
        <w:t>Рубанова</w:t>
      </w:r>
      <w:proofErr w:type="spellEnd"/>
      <w:r w:rsidRPr="00024CC8">
        <w:rPr>
          <w:rFonts w:ascii="Times New Roman" w:hAnsi="Times New Roman" w:cs="Times New Roman"/>
        </w:rPr>
        <w:t xml:space="preserve"> Валентина Викторовна.</w:t>
      </w: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a3"/>
        <w:spacing w:before="0" w:beforeAutospacing="0" w:after="150" w:afterAutospacing="0"/>
        <w:jc w:val="both"/>
      </w:pPr>
      <w:r w:rsidRPr="00024CC8">
        <w:t xml:space="preserve">Рабочая программа составлена с использованием </w:t>
      </w:r>
      <w:r w:rsidRPr="00024CC8">
        <w:rPr>
          <w:color w:val="000000"/>
        </w:rPr>
        <w:t xml:space="preserve">Примерной программы основного общего образования по биологии,  на основе  авторской программы В.В. Пасечника, С.В. </w:t>
      </w:r>
      <w:proofErr w:type="spellStart"/>
      <w:r w:rsidRPr="00024CC8">
        <w:rPr>
          <w:color w:val="000000"/>
        </w:rPr>
        <w:t>Суматохина</w:t>
      </w:r>
      <w:proofErr w:type="spellEnd"/>
      <w:r w:rsidRPr="00024CC8">
        <w:rPr>
          <w:color w:val="000000"/>
        </w:rPr>
        <w:t xml:space="preserve"> «Биология. 5-9 класс» </w:t>
      </w:r>
      <w:r w:rsidRPr="00024CC8">
        <w:t xml:space="preserve">в соответствии с требованиями Федерального государственного образовательного стандарта основного общего образования по биологии. </w:t>
      </w:r>
      <w:r w:rsidRPr="00024CC8">
        <w:rPr>
          <w:color w:val="000000"/>
        </w:rPr>
        <w:t>Учебник: Биология. 9 класс: учеб</w:t>
      </w:r>
      <w:proofErr w:type="gramStart"/>
      <w:r w:rsidRPr="00024CC8">
        <w:rPr>
          <w:color w:val="000000"/>
        </w:rPr>
        <w:t>.</w:t>
      </w:r>
      <w:proofErr w:type="gramEnd"/>
      <w:r w:rsidRPr="00024CC8">
        <w:rPr>
          <w:color w:val="000000"/>
        </w:rPr>
        <w:t xml:space="preserve"> </w:t>
      </w:r>
      <w:proofErr w:type="spellStart"/>
      <w:proofErr w:type="gramStart"/>
      <w:r w:rsidRPr="00024CC8">
        <w:rPr>
          <w:color w:val="000000"/>
        </w:rPr>
        <w:t>д</w:t>
      </w:r>
      <w:proofErr w:type="gramEnd"/>
      <w:r w:rsidRPr="00024CC8">
        <w:rPr>
          <w:color w:val="000000"/>
        </w:rPr>
        <w:t>ляобщеобразоват</w:t>
      </w:r>
      <w:proofErr w:type="spellEnd"/>
      <w:r w:rsidRPr="00024CC8">
        <w:rPr>
          <w:color w:val="000000"/>
        </w:rPr>
        <w:t xml:space="preserve">. организаций / В.В. Пасечник, А.А. Каменский, Г.Г. Швецов, З.Г. </w:t>
      </w:r>
      <w:proofErr w:type="spellStart"/>
      <w:r w:rsidRPr="00024CC8">
        <w:rPr>
          <w:color w:val="000000"/>
        </w:rPr>
        <w:t>Гапонюк</w:t>
      </w:r>
      <w:proofErr w:type="spellEnd"/>
      <w:r w:rsidRPr="00024CC8">
        <w:rPr>
          <w:color w:val="000000"/>
        </w:rPr>
        <w:t>; под ред. В.В. Пасечника.– 6-е изд. - М.: Просвещение, 2019 – 208 с.: ил.  (Линия жизни).</w:t>
      </w:r>
    </w:p>
    <w:p w:rsidR="00024CC8" w:rsidRPr="00024CC8" w:rsidRDefault="00024CC8" w:rsidP="00024CC8">
      <w:pPr>
        <w:pStyle w:val="a3"/>
        <w:spacing w:before="0" w:beforeAutospacing="0" w:after="150" w:afterAutospacing="0" w:line="360" w:lineRule="auto"/>
        <w:rPr>
          <w:color w:val="000000"/>
        </w:rPr>
      </w:pP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jc"/>
        <w:spacing w:before="0" w:beforeAutospacing="0" w:after="0" w:afterAutospacing="0"/>
        <w:contextualSpacing/>
        <w:rPr>
          <w:rFonts w:ascii="Times New Roman" w:hAnsi="Times New Roman"/>
          <w:color w:val="000000"/>
          <w:lang w:val="ru-RU" w:eastAsia="ru-RU"/>
        </w:rPr>
      </w:pPr>
    </w:p>
    <w:p w:rsidR="00024CC8" w:rsidRPr="00024CC8" w:rsidRDefault="00024CC8" w:rsidP="00024CC8">
      <w:pPr>
        <w:pStyle w:val="jc"/>
        <w:spacing w:before="0" w:beforeAutospacing="0" w:after="0" w:afterAutospacing="0"/>
        <w:jc w:val="center"/>
        <w:rPr>
          <w:rFonts w:ascii="Times New Roman" w:hAnsi="Times New Roman"/>
          <w:b/>
          <w:color w:val="000000"/>
          <w:lang w:val="ru-RU" w:eastAsia="ru-RU"/>
        </w:rPr>
      </w:pPr>
      <w:r w:rsidRPr="00024CC8">
        <w:rPr>
          <w:rFonts w:ascii="Times New Roman" w:hAnsi="Times New Roman"/>
          <w:b/>
          <w:color w:val="000000"/>
          <w:lang w:val="ru-RU" w:eastAsia="ru-RU"/>
        </w:rPr>
        <w:t>2022-2023 уч. год.</w:t>
      </w:r>
    </w:p>
    <w:p w:rsidR="00024CC8" w:rsidRPr="00024CC8" w:rsidRDefault="00024CC8" w:rsidP="00024CC8">
      <w:pPr>
        <w:pStyle w:val="jc"/>
        <w:spacing w:before="0" w:beforeAutospacing="0" w:after="0" w:afterAutospacing="0"/>
        <w:rPr>
          <w:rFonts w:ascii="Times New Roman" w:hAnsi="Times New Roman"/>
          <w:color w:val="000000"/>
          <w:lang w:val="ru-RU" w:eastAsia="ru-RU"/>
        </w:rPr>
      </w:pPr>
      <w:r w:rsidRPr="00024CC8">
        <w:rPr>
          <w:rFonts w:ascii="Times New Roman" w:hAnsi="Times New Roman"/>
          <w:b/>
          <w:caps/>
          <w:lang w:val="ru-RU"/>
        </w:rPr>
        <w:t>Рабочая программа включает четыре раздела</w:t>
      </w:r>
      <w:r w:rsidRPr="00024CC8">
        <w:rPr>
          <w:rFonts w:ascii="Times New Roman" w:hAnsi="Times New Roman"/>
          <w:b/>
          <w:lang w:val="ru-RU"/>
        </w:rPr>
        <w:t xml:space="preserve">: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2. «Содержание учебного предмета».</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3. «Планируемые предметные результаты освоения учебного предмета, курса».</w:t>
      </w:r>
    </w:p>
    <w:p w:rsidR="00024CC8" w:rsidRPr="00024CC8" w:rsidRDefault="00024CC8" w:rsidP="00024CC8">
      <w:pPr>
        <w:numPr>
          <w:ilvl w:val="0"/>
          <w:numId w:val="1"/>
        </w:numPr>
        <w:autoSpaceDE w:val="0"/>
        <w:autoSpaceDN w:val="0"/>
        <w:adjustRightInd w:val="0"/>
        <w:spacing w:after="0" w:line="240" w:lineRule="auto"/>
        <w:rPr>
          <w:rFonts w:ascii="Times New Roman" w:hAnsi="Times New Roman" w:cs="Times New Roman"/>
        </w:rPr>
      </w:pPr>
      <w:r w:rsidRPr="00024CC8">
        <w:rPr>
          <w:rFonts w:ascii="Times New Roman" w:hAnsi="Times New Roman" w:cs="Times New Roman"/>
        </w:rPr>
        <w:t>Раздел 4. «Тематическое планирование».</w:t>
      </w:r>
    </w:p>
    <w:p w:rsidR="00024CC8" w:rsidRPr="00024CC8" w:rsidRDefault="00024CC8" w:rsidP="00024CC8">
      <w:pPr>
        <w:numPr>
          <w:ilvl w:val="0"/>
          <w:numId w:val="1"/>
        </w:numPr>
        <w:shd w:val="clear" w:color="auto" w:fill="FFFFFF"/>
        <w:spacing w:after="0" w:line="240" w:lineRule="auto"/>
        <w:rPr>
          <w:rFonts w:ascii="Times New Roman" w:hAnsi="Times New Roman" w:cs="Times New Roman"/>
        </w:rPr>
      </w:pPr>
      <w:r w:rsidRPr="00024CC8">
        <w:rPr>
          <w:rFonts w:ascii="Times New Roman" w:hAnsi="Times New Roman" w:cs="Times New Roman"/>
        </w:rPr>
        <w:lastRenderedPageBreak/>
        <w:t>Приложения к Рабочей программе: Календарно-тематическое планирование.</w:t>
      </w:r>
    </w:p>
    <w:p w:rsidR="00024CC8" w:rsidRPr="00024CC8" w:rsidRDefault="00024CC8" w:rsidP="00DA05C0">
      <w:pPr>
        <w:tabs>
          <w:tab w:val="left" w:pos="1440"/>
          <w:tab w:val="center" w:pos="7285"/>
        </w:tabs>
        <w:jc w:val="center"/>
        <w:rPr>
          <w:rFonts w:ascii="Times New Roman" w:hAnsi="Times New Roman" w:cs="Times New Roman"/>
          <w:b/>
          <w:sz w:val="28"/>
          <w:szCs w:val="28"/>
        </w:rPr>
      </w:pPr>
      <w:r w:rsidRPr="00024CC8">
        <w:rPr>
          <w:rFonts w:ascii="Times New Roman" w:hAnsi="Times New Roman" w:cs="Times New Roman"/>
          <w:b/>
          <w:sz w:val="28"/>
          <w:szCs w:val="28"/>
        </w:rPr>
        <w:t>Раздел 1.  Пояснительнаязаписка</w:t>
      </w:r>
    </w:p>
    <w:p w:rsidR="00024CC8" w:rsidRPr="00024CC8" w:rsidRDefault="00024CC8" w:rsidP="00024CC8">
      <w:pPr>
        <w:numPr>
          <w:ilvl w:val="12"/>
          <w:numId w:val="0"/>
        </w:numPr>
        <w:spacing w:line="16" w:lineRule="atLeast"/>
        <w:outlineLvl w:val="0"/>
        <w:rPr>
          <w:rFonts w:ascii="Times New Roman" w:hAnsi="Times New Roman" w:cs="Times New Roman"/>
          <w:b/>
          <w:bCs/>
          <w:color w:val="000000"/>
        </w:rPr>
      </w:pPr>
      <w:r w:rsidRPr="00024CC8">
        <w:rPr>
          <w:rFonts w:ascii="Times New Roman" w:hAnsi="Times New Roman" w:cs="Times New Roman"/>
          <w:b/>
          <w:bCs/>
          <w:color w:val="000000"/>
        </w:rPr>
        <w:t>Нормативные документы.</w:t>
      </w:r>
    </w:p>
    <w:p w:rsidR="00024CC8" w:rsidRPr="00024CC8" w:rsidRDefault="00024CC8" w:rsidP="00024CC8">
      <w:pPr>
        <w:numPr>
          <w:ilvl w:val="0"/>
          <w:numId w:val="2"/>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Федеральный закон РФ от 29.12.2012г. № 273-ФЗ ред. «Об образовании в Российской Федерации».</w:t>
      </w:r>
    </w:p>
    <w:p w:rsidR="00024CC8" w:rsidRDefault="00024CC8" w:rsidP="00024CC8">
      <w:pPr>
        <w:numPr>
          <w:ilvl w:val="0"/>
          <w:numId w:val="2"/>
        </w:numPr>
        <w:spacing w:after="0" w:line="240" w:lineRule="auto"/>
        <w:jc w:val="both"/>
        <w:rPr>
          <w:rFonts w:ascii="Times New Roman" w:hAnsi="Times New Roman" w:cs="Times New Roman"/>
        </w:rPr>
      </w:pPr>
      <w:r w:rsidRPr="00024CC8">
        <w:rPr>
          <w:rFonts w:ascii="Times New Roman" w:hAnsi="Times New Roman" w:cs="Times New Roman"/>
        </w:rPr>
        <w:t xml:space="preserve">Приказ </w:t>
      </w:r>
      <w:proofErr w:type="spellStart"/>
      <w:r w:rsidRPr="00024CC8">
        <w:rPr>
          <w:rFonts w:ascii="Times New Roman" w:hAnsi="Times New Roman" w:cs="Times New Roman"/>
        </w:rPr>
        <w:t>Минобрнауки</w:t>
      </w:r>
      <w:proofErr w:type="spellEnd"/>
      <w:r w:rsidRPr="00024CC8">
        <w:rPr>
          <w:rFonts w:ascii="Times New Roman" w:hAnsi="Times New Roman" w:cs="Times New Roman"/>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w:t>
      </w:r>
      <w:smartTag w:uri="urn:schemas-microsoft-com:office:smarttags" w:element="metricconverter">
        <w:smartTagPr>
          <w:attr w:name="ProductID" w:val="2004 г"/>
        </w:smartTagPr>
        <w:r w:rsidRPr="00024CC8">
          <w:rPr>
            <w:rFonts w:ascii="Times New Roman" w:hAnsi="Times New Roman" w:cs="Times New Roman"/>
          </w:rPr>
          <w:t>2004 г</w:t>
        </w:r>
      </w:smartTag>
      <w:r w:rsidRPr="00024CC8">
        <w:rPr>
          <w:rFonts w:ascii="Times New Roman" w:hAnsi="Times New Roman" w:cs="Times New Roman"/>
        </w:rPr>
        <w:t>. № 1089».</w:t>
      </w:r>
    </w:p>
    <w:p w:rsidR="00024CC8" w:rsidRPr="00024CC8" w:rsidRDefault="00024CC8" w:rsidP="00024CC8">
      <w:pPr>
        <w:spacing w:after="0" w:line="240" w:lineRule="auto"/>
        <w:ind w:left="540"/>
        <w:jc w:val="both"/>
        <w:rPr>
          <w:rFonts w:ascii="Times New Roman" w:hAnsi="Times New Roman" w:cs="Times New Roman"/>
        </w:rPr>
      </w:pPr>
      <w:r w:rsidRPr="00024CC8">
        <w:rPr>
          <w:rFonts w:ascii="Times New Roman" w:hAnsi="Times New Roman" w:cs="Times New Roman"/>
          <w:color w:val="000000"/>
        </w:rPr>
        <w:t xml:space="preserve"> 3. П</w:t>
      </w:r>
      <w:r w:rsidRPr="00024CC8">
        <w:rPr>
          <w:rFonts w:ascii="Times New Roman" w:hAnsi="Times New Roman" w:cs="Times New Roman"/>
          <w:color w:val="000000"/>
          <w:shd w:val="clear" w:color="auto" w:fill="FFFFFF"/>
        </w:rPr>
        <w:t xml:space="preserve">риказ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                                                                                                                                </w:t>
      </w:r>
      <w:r w:rsidRPr="00024CC8">
        <w:rPr>
          <w:rFonts w:ascii="Times New Roman" w:hAnsi="Times New Roman" w:cs="Times New Roman"/>
          <w:color w:val="000000"/>
        </w:rPr>
        <w:t xml:space="preserve">     4. Приказ </w:t>
      </w:r>
      <w:proofErr w:type="spellStart"/>
      <w:r w:rsidRPr="00024CC8">
        <w:rPr>
          <w:rFonts w:ascii="Times New Roman" w:hAnsi="Times New Roman" w:cs="Times New Roman"/>
          <w:color w:val="000000"/>
        </w:rPr>
        <w:t>Минпросвещения</w:t>
      </w:r>
      <w:proofErr w:type="spellEnd"/>
      <w:r w:rsidRPr="00024CC8">
        <w:rPr>
          <w:rFonts w:ascii="Times New Roman" w:hAnsi="Times New Roman" w:cs="Times New Roman"/>
          <w:color w:val="000000"/>
        </w:rPr>
        <w:t xml:space="preserve">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024CC8" w:rsidRPr="00024CC8" w:rsidRDefault="00024CC8" w:rsidP="00024CC8">
      <w:pPr>
        <w:numPr>
          <w:ilvl w:val="0"/>
          <w:numId w:val="5"/>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образования и науки РФ от 04.10.2010 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024CC8" w:rsidRPr="00024CC8" w:rsidRDefault="00024CC8" w:rsidP="00024CC8">
      <w:pPr>
        <w:numPr>
          <w:ilvl w:val="0"/>
          <w:numId w:val="5"/>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024CC8" w:rsidRPr="00024CC8" w:rsidRDefault="00024CC8" w:rsidP="00024CC8">
      <w:pPr>
        <w:numPr>
          <w:ilvl w:val="0"/>
          <w:numId w:val="5"/>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общего и профессионального образования ростовской области от 08.08.2014 г. № 24/4.11-4851/М «О примерном порядке утверждения и примерной структуре рабочих программ».</w:t>
      </w:r>
    </w:p>
    <w:p w:rsidR="00024CC8" w:rsidRPr="00024CC8" w:rsidRDefault="00024CC8" w:rsidP="00024CC8">
      <w:pPr>
        <w:numPr>
          <w:ilvl w:val="0"/>
          <w:numId w:val="5"/>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rPr>
        <w:t xml:space="preserve"> Авторская программа - Биология 5 -11 классы: программы для общеобразовательных учреждений к комплекту учебников, созданных под руководством В. В. Пасечника и соответствуют Федеральному государственному образовательному стандарту основного общего образования.</w:t>
      </w:r>
    </w:p>
    <w:p w:rsidR="00024CC8" w:rsidRPr="00024CC8" w:rsidRDefault="00024CC8" w:rsidP="00024CC8">
      <w:pPr>
        <w:numPr>
          <w:ilvl w:val="0"/>
          <w:numId w:val="5"/>
        </w:numPr>
        <w:shd w:val="clear" w:color="auto" w:fill="FFFFFF"/>
        <w:spacing w:before="100" w:beforeAutospacing="1" w:after="100" w:afterAutospacing="1" w:line="240" w:lineRule="auto"/>
        <w:rPr>
          <w:rFonts w:ascii="Times New Roman" w:hAnsi="Times New Roman" w:cs="Times New Roman"/>
          <w:color w:val="000000"/>
          <w:sz w:val="20"/>
          <w:szCs w:val="20"/>
        </w:rPr>
      </w:pPr>
      <w:r w:rsidRPr="00024CC8">
        <w:rPr>
          <w:rFonts w:ascii="Times New Roman" w:hAnsi="Times New Roman" w:cs="Times New Roman"/>
          <w:color w:val="000000"/>
        </w:rPr>
        <w:t xml:space="preserve">Письмо </w:t>
      </w:r>
      <w:proofErr w:type="spellStart"/>
      <w:r w:rsidRPr="00024CC8">
        <w:rPr>
          <w:rFonts w:ascii="Times New Roman" w:hAnsi="Times New Roman" w:cs="Times New Roman"/>
          <w:color w:val="000000"/>
        </w:rPr>
        <w:t>минобразования</w:t>
      </w:r>
      <w:proofErr w:type="spellEnd"/>
      <w:r w:rsidRPr="00024CC8">
        <w:rPr>
          <w:rFonts w:ascii="Times New Roman" w:hAnsi="Times New Roman" w:cs="Times New Roman"/>
          <w:color w:val="000000"/>
        </w:rPr>
        <w:t xml:space="preserve"> Ростовской области от </w:t>
      </w:r>
      <w:r w:rsidRPr="00024CC8">
        <w:rPr>
          <w:rFonts w:ascii="Times New Roman" w:hAnsi="Times New Roman" w:cs="Times New Roman"/>
          <w:color w:val="000000"/>
          <w:sz w:val="28"/>
          <w:szCs w:val="28"/>
        </w:rPr>
        <w:t>20.05.2022 № 24/3.1-8923</w:t>
      </w:r>
      <w:r w:rsidRPr="00024CC8">
        <w:rPr>
          <w:rFonts w:ascii="Times New Roman" w:hAnsi="Times New Roman" w:cs="Times New Roman"/>
          <w:color w:val="000000"/>
        </w:rPr>
        <w:t>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w:t>
      </w:r>
    </w:p>
    <w:p w:rsidR="00024CC8" w:rsidRPr="00024CC8" w:rsidRDefault="00024CC8" w:rsidP="00024CC8">
      <w:pPr>
        <w:numPr>
          <w:ilvl w:val="0"/>
          <w:numId w:val="5"/>
        </w:numPr>
        <w:spacing w:after="0" w:line="240" w:lineRule="auto"/>
        <w:jc w:val="both"/>
        <w:rPr>
          <w:rFonts w:ascii="Times New Roman" w:hAnsi="Times New Roman" w:cs="Times New Roman"/>
        </w:rPr>
      </w:pPr>
      <w:r w:rsidRPr="00024CC8">
        <w:rPr>
          <w:rFonts w:ascii="Times New Roman" w:hAnsi="Times New Roman" w:cs="Times New Roman"/>
        </w:rPr>
        <w:t>Устав МБОУ «</w:t>
      </w:r>
      <w:proofErr w:type="spellStart"/>
      <w:r w:rsidRPr="00024CC8">
        <w:rPr>
          <w:rFonts w:ascii="Times New Roman" w:hAnsi="Times New Roman" w:cs="Times New Roman"/>
        </w:rPr>
        <w:t>Болдыревская</w:t>
      </w:r>
      <w:proofErr w:type="spellEnd"/>
      <w:r w:rsidRPr="00024CC8">
        <w:rPr>
          <w:rFonts w:ascii="Times New Roman" w:hAnsi="Times New Roman" w:cs="Times New Roman"/>
        </w:rPr>
        <w:t xml:space="preserve"> ООШ»</w:t>
      </w:r>
    </w:p>
    <w:p w:rsidR="00024CC8" w:rsidRPr="00024CC8" w:rsidRDefault="00024CC8" w:rsidP="00024CC8">
      <w:pPr>
        <w:numPr>
          <w:ilvl w:val="0"/>
          <w:numId w:val="5"/>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lastRenderedPageBreak/>
        <w:t>Основная образовательная программа основного общего образования на 2022-2023 учебный год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numPr>
          <w:ilvl w:val="0"/>
          <w:numId w:val="5"/>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«Положение о рабочей программе учебных курсов, предметов, дисциплин (модулей)»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numPr>
          <w:ilvl w:val="12"/>
          <w:numId w:val="0"/>
        </w:numPr>
        <w:spacing w:line="16" w:lineRule="atLeast"/>
        <w:outlineLvl w:val="0"/>
        <w:rPr>
          <w:rFonts w:ascii="Times New Roman" w:hAnsi="Times New Roman" w:cs="Times New Roman"/>
          <w:b/>
          <w:bCs/>
          <w:color w:val="000000"/>
        </w:rPr>
      </w:pPr>
    </w:p>
    <w:p w:rsidR="00024CC8" w:rsidRPr="00024CC8" w:rsidRDefault="00024CC8" w:rsidP="00024CC8">
      <w:pPr>
        <w:numPr>
          <w:ilvl w:val="12"/>
          <w:numId w:val="0"/>
        </w:numPr>
        <w:spacing w:line="16" w:lineRule="atLeast"/>
        <w:outlineLvl w:val="0"/>
        <w:rPr>
          <w:rFonts w:ascii="Times New Roman" w:hAnsi="Times New Roman" w:cs="Times New Roman"/>
          <w:b/>
          <w:bCs/>
          <w:color w:val="000000"/>
        </w:rPr>
      </w:pPr>
    </w:p>
    <w:p w:rsidR="00024CC8" w:rsidRPr="00024CC8" w:rsidRDefault="00024CC8" w:rsidP="00024CC8">
      <w:pPr>
        <w:shd w:val="clear" w:color="auto" w:fill="FFFFFF"/>
        <w:rPr>
          <w:rFonts w:ascii="Times New Roman" w:hAnsi="Times New Roman" w:cs="Times New Roman"/>
          <w:b/>
          <w:color w:val="000000"/>
        </w:rPr>
      </w:pPr>
    </w:p>
    <w:p w:rsidR="00024CC8" w:rsidRPr="00024CC8" w:rsidRDefault="00024CC8" w:rsidP="00024CC8">
      <w:pPr>
        <w:shd w:val="clear" w:color="auto" w:fill="FFFFFF"/>
        <w:rPr>
          <w:rFonts w:ascii="Times New Roman" w:hAnsi="Times New Roman" w:cs="Times New Roman"/>
          <w:b/>
          <w:bCs/>
          <w:color w:val="000000"/>
        </w:rPr>
      </w:pPr>
      <w:r w:rsidRPr="00024CC8">
        <w:rPr>
          <w:rFonts w:ascii="Times New Roman" w:hAnsi="Times New Roman" w:cs="Times New Roman"/>
          <w:b/>
          <w:color w:val="000000"/>
        </w:rPr>
        <w:t>Изучение биологии в 9 классе направлено на достижение следующих </w:t>
      </w:r>
      <w:r w:rsidRPr="00024CC8">
        <w:rPr>
          <w:rFonts w:ascii="Times New Roman" w:hAnsi="Times New Roman" w:cs="Times New Roman"/>
          <w:b/>
          <w:bCs/>
          <w:color w:val="000000"/>
        </w:rPr>
        <w:t>целей:</w:t>
      </w:r>
    </w:p>
    <w:p w:rsidR="00024CC8" w:rsidRPr="00024CC8" w:rsidRDefault="00024CC8" w:rsidP="00024CC8">
      <w:pPr>
        <w:pStyle w:val="c0c15c13"/>
        <w:shd w:val="clear" w:color="auto" w:fill="FFFFFF"/>
        <w:spacing w:before="0" w:beforeAutospacing="0" w:after="0" w:afterAutospacing="0"/>
        <w:ind w:firstLine="708"/>
        <w:jc w:val="both"/>
        <w:rPr>
          <w:rStyle w:val="c1"/>
          <w:color w:val="000000"/>
        </w:rPr>
      </w:pPr>
      <w:r w:rsidRPr="00024CC8">
        <w:rPr>
          <w:rStyle w:val="c1"/>
          <w:color w:val="000000"/>
        </w:rPr>
        <w:t>Цели: развитие у обучающихся высокой биологической, экологической, природоохранительной грамотности; углубление и расширение знаний о сущности процессов обмена веществ, онтогенеза, наследственности и изменчивости,  знакомство с теориями и законами биологии и их применение в различных областях.</w:t>
      </w: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pStyle w:val="c0c40c15"/>
        <w:shd w:val="clear" w:color="auto" w:fill="FFFFFF"/>
        <w:spacing w:before="0" w:beforeAutospacing="0" w:after="0" w:afterAutospacing="0"/>
        <w:ind w:right="-184" w:firstLine="360"/>
        <w:jc w:val="both"/>
        <w:rPr>
          <w:b/>
          <w:color w:val="000000"/>
          <w:sz w:val="22"/>
          <w:szCs w:val="22"/>
        </w:rPr>
      </w:pPr>
      <w:r w:rsidRPr="00024CC8">
        <w:rPr>
          <w:rStyle w:val="c1"/>
          <w:b/>
          <w:color w:val="000000"/>
        </w:rPr>
        <w:t>     Задачи:</w:t>
      </w:r>
    </w:p>
    <w:p w:rsidR="00024CC8" w:rsidRPr="00024CC8" w:rsidRDefault="00024CC8" w:rsidP="00024CC8">
      <w:pPr>
        <w:numPr>
          <w:ilvl w:val="0"/>
          <w:numId w:val="3"/>
        </w:numPr>
        <w:shd w:val="clear" w:color="auto" w:fill="FFFFFF"/>
        <w:spacing w:after="0" w:line="240" w:lineRule="auto"/>
        <w:jc w:val="both"/>
        <w:rPr>
          <w:rFonts w:ascii="Times New Roman" w:hAnsi="Times New Roman" w:cs="Times New Roman"/>
          <w:color w:val="000000"/>
        </w:rPr>
      </w:pPr>
      <w:r w:rsidRPr="00024CC8">
        <w:rPr>
          <w:rStyle w:val="c1"/>
          <w:rFonts w:ascii="Times New Roman" w:hAnsi="Times New Roman" w:cs="Times New Roman"/>
          <w:color w:val="000000"/>
        </w:rPr>
        <w:t>освоение знаний о живой природе и присущих ей закономерностях; строении,</w:t>
      </w:r>
    </w:p>
    <w:p w:rsidR="00024CC8" w:rsidRPr="00024CC8" w:rsidRDefault="00024CC8" w:rsidP="00024CC8">
      <w:pPr>
        <w:pStyle w:val="c0c15c39"/>
        <w:shd w:val="clear" w:color="auto" w:fill="FFFFFF"/>
        <w:spacing w:before="0" w:beforeAutospacing="0" w:after="0" w:afterAutospacing="0"/>
        <w:ind w:left="720"/>
        <w:jc w:val="both"/>
        <w:rPr>
          <w:color w:val="000000"/>
          <w:sz w:val="22"/>
          <w:szCs w:val="22"/>
        </w:rPr>
      </w:pPr>
      <w:r w:rsidRPr="00024CC8">
        <w:rPr>
          <w:rStyle w:val="c1"/>
          <w:color w:val="000000"/>
        </w:rPr>
        <w:t xml:space="preserve">жизнедеятельности и </w:t>
      </w:r>
      <w:proofErr w:type="spellStart"/>
      <w:r w:rsidRPr="00024CC8">
        <w:rPr>
          <w:rStyle w:val="c1"/>
          <w:color w:val="000000"/>
        </w:rPr>
        <w:t>средообразующей</w:t>
      </w:r>
      <w:proofErr w:type="spellEnd"/>
      <w:r w:rsidRPr="00024CC8">
        <w:rPr>
          <w:rStyle w:val="c1"/>
          <w:color w:val="000000"/>
        </w:rPr>
        <w:t xml:space="preserve"> роли живых организмов; о роли биологической    науки в практической деятельности людей; методах познания живой природы;</w:t>
      </w:r>
    </w:p>
    <w:p w:rsidR="00024CC8" w:rsidRPr="00024CC8" w:rsidRDefault="00024CC8" w:rsidP="00024CC8">
      <w:pPr>
        <w:numPr>
          <w:ilvl w:val="0"/>
          <w:numId w:val="4"/>
        </w:numPr>
        <w:shd w:val="clear" w:color="auto" w:fill="FFFFFF"/>
        <w:spacing w:after="0" w:line="240" w:lineRule="auto"/>
        <w:jc w:val="both"/>
        <w:rPr>
          <w:rFonts w:ascii="Times New Roman" w:hAnsi="Times New Roman" w:cs="Times New Roman"/>
          <w:color w:val="000000"/>
        </w:rPr>
      </w:pPr>
      <w:r w:rsidRPr="00024CC8">
        <w:rPr>
          <w:rStyle w:val="c1"/>
          <w:rFonts w:ascii="Times New Roman" w:hAnsi="Times New Roman" w:cs="Times New Roman"/>
          <w:color w:val="000000"/>
        </w:rPr>
        <w:t>овладение умениями применять биологические знания для объяснения процессов и явлений живой природы; использовать информацию о современных достижениях в  области   биологии и экологии, работать с биологическими приборами, инструментами,    справочниками; проводить наблюдения за биологическими объектами, биологические    эксперименты;</w:t>
      </w:r>
    </w:p>
    <w:p w:rsidR="00024CC8" w:rsidRPr="00024CC8" w:rsidRDefault="00024CC8" w:rsidP="00024CC8">
      <w:pPr>
        <w:numPr>
          <w:ilvl w:val="0"/>
          <w:numId w:val="4"/>
        </w:numPr>
        <w:shd w:val="clear" w:color="auto" w:fill="FFFFFF"/>
        <w:spacing w:after="0" w:line="240" w:lineRule="auto"/>
        <w:jc w:val="both"/>
        <w:rPr>
          <w:rFonts w:ascii="Times New Roman" w:hAnsi="Times New Roman" w:cs="Times New Roman"/>
          <w:color w:val="000000"/>
        </w:rPr>
      </w:pPr>
      <w:r w:rsidRPr="00024CC8">
        <w:rPr>
          <w:rStyle w:val="c1"/>
          <w:rFonts w:ascii="Times New Roman" w:hAnsi="Times New Roman" w:cs="Times New Roman"/>
          <w:color w:val="000000"/>
        </w:rPr>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024CC8" w:rsidRPr="00024CC8" w:rsidRDefault="00024CC8" w:rsidP="00024CC8">
      <w:pPr>
        <w:numPr>
          <w:ilvl w:val="0"/>
          <w:numId w:val="4"/>
        </w:numPr>
        <w:shd w:val="clear" w:color="auto" w:fill="FFFFFF"/>
        <w:spacing w:after="0" w:line="240" w:lineRule="auto"/>
        <w:jc w:val="both"/>
        <w:rPr>
          <w:rFonts w:ascii="Times New Roman" w:hAnsi="Times New Roman" w:cs="Times New Roman"/>
          <w:color w:val="000000"/>
        </w:rPr>
      </w:pPr>
      <w:r w:rsidRPr="00024CC8">
        <w:rPr>
          <w:rStyle w:val="c1"/>
          <w:rFonts w:ascii="Times New Roman" w:hAnsi="Times New Roman" w:cs="Times New Roman"/>
          <w:color w:val="000000"/>
        </w:rPr>
        <w:t>воспитание позитивного ценностного отношения к живой природе, культуры поведения в    природе;</w:t>
      </w:r>
    </w:p>
    <w:p w:rsidR="00024CC8" w:rsidRPr="00024CC8" w:rsidRDefault="00024CC8" w:rsidP="00024CC8">
      <w:pPr>
        <w:numPr>
          <w:ilvl w:val="0"/>
          <w:numId w:val="4"/>
        </w:numPr>
        <w:shd w:val="clear" w:color="auto" w:fill="FFFFFF"/>
        <w:spacing w:after="0" w:line="240" w:lineRule="auto"/>
        <w:jc w:val="both"/>
        <w:rPr>
          <w:rFonts w:ascii="Times New Roman" w:hAnsi="Times New Roman" w:cs="Times New Roman"/>
          <w:color w:val="000000"/>
        </w:rPr>
      </w:pPr>
      <w:proofErr w:type="spellStart"/>
      <w:r w:rsidRPr="00024CC8">
        <w:rPr>
          <w:rStyle w:val="c1"/>
          <w:rFonts w:ascii="Times New Roman" w:hAnsi="Times New Roman" w:cs="Times New Roman"/>
          <w:color w:val="000000"/>
        </w:rPr>
        <w:t>иcпользование</w:t>
      </w:r>
      <w:proofErr w:type="spellEnd"/>
      <w:r w:rsidRPr="00024CC8">
        <w:rPr>
          <w:rStyle w:val="c1"/>
          <w:rFonts w:ascii="Times New Roman" w:hAnsi="Times New Roman" w:cs="Times New Roman"/>
          <w:color w:val="000000"/>
        </w:rPr>
        <w:t xml:space="preserve"> приобретенных знаний и умений в повседневной жизни для ухода за  растениями, домашними животными, заботы о собственном здоровье; оценки последствий   своей деятельности по отношению к природной среде; для  соблюдения    правил поведения в   окружающей среде, норм здорового образа жизни.</w:t>
      </w:r>
    </w:p>
    <w:p w:rsidR="00024CC8" w:rsidRPr="00024CC8" w:rsidRDefault="00024CC8" w:rsidP="00024CC8">
      <w:pPr>
        <w:pStyle w:val="c12c7"/>
        <w:shd w:val="clear" w:color="auto" w:fill="FFFFFF"/>
        <w:spacing w:before="0" w:beforeAutospacing="0" w:after="0" w:afterAutospacing="0"/>
        <w:jc w:val="both"/>
        <w:rPr>
          <w:color w:val="000000"/>
          <w:sz w:val="22"/>
          <w:szCs w:val="22"/>
        </w:rPr>
      </w:pPr>
      <w:r w:rsidRPr="00024CC8">
        <w:rPr>
          <w:rStyle w:val="c1c67"/>
          <w:color w:val="000000"/>
        </w:rPr>
        <w:t> </w:t>
      </w:r>
      <w:r w:rsidRPr="00024CC8">
        <w:rPr>
          <w:rStyle w:val="c1c10c43"/>
          <w:b/>
          <w:bCs/>
          <w:color w:val="000000"/>
        </w:rPr>
        <w:t>Место курса «Биология» 9 класс в учебном плане.</w:t>
      </w:r>
    </w:p>
    <w:p w:rsidR="00024CC8" w:rsidRPr="00024CC8" w:rsidRDefault="00024CC8" w:rsidP="00024CC8">
      <w:pPr>
        <w:pStyle w:val="c14c78"/>
        <w:keepNext/>
        <w:shd w:val="clear" w:color="auto" w:fill="FFFFFF"/>
        <w:spacing w:before="0" w:beforeAutospacing="0" w:after="0" w:afterAutospacing="0"/>
        <w:jc w:val="both"/>
        <w:rPr>
          <w:rStyle w:val="c1"/>
          <w:color w:val="000000"/>
        </w:rPr>
      </w:pPr>
      <w:r w:rsidRPr="00024CC8">
        <w:rPr>
          <w:rStyle w:val="c1"/>
          <w:color w:val="000000"/>
        </w:rPr>
        <w:lastRenderedPageBreak/>
        <w:t>  Согласно действующему Базисному учебному плану МОУ «</w:t>
      </w:r>
      <w:proofErr w:type="spellStart"/>
      <w:r w:rsidRPr="00024CC8">
        <w:rPr>
          <w:rStyle w:val="c1"/>
          <w:color w:val="000000"/>
        </w:rPr>
        <w:t>Болдыревская</w:t>
      </w:r>
      <w:proofErr w:type="spellEnd"/>
      <w:r w:rsidRPr="00024CC8">
        <w:rPr>
          <w:rStyle w:val="c1"/>
          <w:color w:val="000000"/>
        </w:rPr>
        <w:t xml:space="preserve"> ООШ» рабочая программа для 9-го класса предусматривает обучение биологии в объеме 2 часа в неделю, всего 66 часов. В рабочей программе нашли отражение цели и задачи изучения биологии на ступени основного общего образования. В ней также заложены возможности предусмотренной стандартом формирование у обучающихся </w:t>
      </w:r>
      <w:proofErr w:type="spellStart"/>
      <w:r w:rsidRPr="00024CC8">
        <w:rPr>
          <w:rStyle w:val="c1"/>
          <w:color w:val="000000"/>
        </w:rPr>
        <w:t>общеучебных</w:t>
      </w:r>
      <w:proofErr w:type="spellEnd"/>
      <w:r w:rsidRPr="00024CC8">
        <w:rPr>
          <w:rStyle w:val="c1"/>
          <w:color w:val="000000"/>
        </w:rPr>
        <w:t xml:space="preserve"> умении и навыков.</w:t>
      </w:r>
    </w:p>
    <w:p w:rsidR="00024CC8" w:rsidRPr="00024CC8" w:rsidRDefault="00024CC8" w:rsidP="00024CC8">
      <w:pPr>
        <w:pStyle w:val="a3"/>
        <w:spacing w:before="0" w:beforeAutospacing="0" w:after="150" w:afterAutospacing="0"/>
        <w:jc w:val="both"/>
        <w:rPr>
          <w:rStyle w:val="c1"/>
        </w:rPr>
      </w:pPr>
      <w:r w:rsidRPr="00024CC8">
        <w:t xml:space="preserve">Рабочая программа составлена с использованием </w:t>
      </w:r>
      <w:r w:rsidRPr="00024CC8">
        <w:rPr>
          <w:color w:val="000000"/>
        </w:rPr>
        <w:t xml:space="preserve">Примерной программы основного общего образования по биологии,  на основе  авторской программы В.В. Пасечника, С.В. </w:t>
      </w:r>
      <w:proofErr w:type="spellStart"/>
      <w:r w:rsidRPr="00024CC8">
        <w:rPr>
          <w:color w:val="000000"/>
        </w:rPr>
        <w:t>Суматохина</w:t>
      </w:r>
      <w:proofErr w:type="spellEnd"/>
      <w:r w:rsidRPr="00024CC8">
        <w:rPr>
          <w:color w:val="000000"/>
        </w:rPr>
        <w:t xml:space="preserve"> «Биология. 5-9 класс» </w:t>
      </w:r>
      <w:r w:rsidRPr="00024CC8">
        <w:t xml:space="preserve">в соответствии с требованиями Федерального государственного образовательного стандарта основного общего образования по биологии. </w:t>
      </w:r>
      <w:r w:rsidRPr="00024CC8">
        <w:rPr>
          <w:color w:val="000000"/>
        </w:rPr>
        <w:t xml:space="preserve">Учебник: Биология. 9 класс: учеб. для </w:t>
      </w:r>
      <w:proofErr w:type="spellStart"/>
      <w:r w:rsidRPr="00024CC8">
        <w:rPr>
          <w:color w:val="000000"/>
        </w:rPr>
        <w:t>общеобразоват</w:t>
      </w:r>
      <w:proofErr w:type="spellEnd"/>
      <w:r w:rsidRPr="00024CC8">
        <w:rPr>
          <w:color w:val="000000"/>
        </w:rPr>
        <w:t xml:space="preserve">. организаций / В.В. Пасечник, А.А. Каменский, Г.Г. Швецов, З.Г. </w:t>
      </w:r>
      <w:proofErr w:type="spellStart"/>
      <w:r w:rsidRPr="00024CC8">
        <w:rPr>
          <w:color w:val="000000"/>
        </w:rPr>
        <w:t>Гапонюк</w:t>
      </w:r>
      <w:proofErr w:type="spellEnd"/>
      <w:r w:rsidRPr="00024CC8">
        <w:rPr>
          <w:color w:val="000000"/>
        </w:rPr>
        <w:t>; под ред. В.В. Пасечника.– 6-е изд. - М.: Просвещение, 2019 – 208 с.: ил.  (Линия жизни).</w:t>
      </w: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pStyle w:val="c0c15c13"/>
        <w:shd w:val="clear" w:color="auto" w:fill="FFFFFF"/>
        <w:spacing w:before="0" w:beforeAutospacing="0" w:after="0" w:afterAutospacing="0"/>
        <w:ind w:firstLine="708"/>
        <w:jc w:val="both"/>
        <w:rPr>
          <w:color w:val="000000"/>
          <w:sz w:val="22"/>
          <w:szCs w:val="22"/>
        </w:rPr>
      </w:pPr>
    </w:p>
    <w:p w:rsidR="00024CC8" w:rsidRPr="00024CC8" w:rsidRDefault="00024CC8" w:rsidP="00024CC8">
      <w:pPr>
        <w:tabs>
          <w:tab w:val="num" w:pos="1200"/>
        </w:tabs>
        <w:jc w:val="center"/>
        <w:rPr>
          <w:rFonts w:ascii="Times New Roman" w:hAnsi="Times New Roman" w:cs="Times New Roman"/>
          <w:b/>
          <w:sz w:val="28"/>
          <w:szCs w:val="28"/>
        </w:rPr>
      </w:pPr>
      <w:r w:rsidRPr="00024CC8">
        <w:rPr>
          <w:rFonts w:ascii="Times New Roman" w:hAnsi="Times New Roman" w:cs="Times New Roman"/>
          <w:b/>
          <w:sz w:val="28"/>
          <w:szCs w:val="28"/>
        </w:rPr>
        <w:t>Раздел 2.  «Содержание учебного предмета».</w:t>
      </w:r>
    </w:p>
    <w:p w:rsidR="00024CC8" w:rsidRPr="00024CC8" w:rsidRDefault="00024CC8" w:rsidP="00024CC8">
      <w:pPr>
        <w:spacing w:line="276" w:lineRule="auto"/>
        <w:rPr>
          <w:rFonts w:ascii="Times New Roman" w:hAnsi="Times New Roman" w:cs="Times New Roman"/>
          <w:b/>
        </w:rPr>
      </w:pPr>
      <w:r w:rsidRPr="00024CC8">
        <w:rPr>
          <w:rFonts w:ascii="Times New Roman" w:hAnsi="Times New Roman" w:cs="Times New Roman"/>
          <w:b/>
        </w:rPr>
        <w:t xml:space="preserve"> «Биология». 9 класс (66часов)</w:t>
      </w:r>
    </w:p>
    <w:p w:rsidR="00024CC8" w:rsidRPr="00024CC8" w:rsidRDefault="00024CC8" w:rsidP="00024CC8">
      <w:pPr>
        <w:spacing w:line="276" w:lineRule="auto"/>
        <w:jc w:val="both"/>
        <w:rPr>
          <w:rFonts w:ascii="Times New Roman" w:hAnsi="Times New Roman" w:cs="Times New Roman"/>
        </w:rPr>
      </w:pPr>
      <w:r w:rsidRPr="00024CC8">
        <w:rPr>
          <w:rFonts w:ascii="Times New Roman" w:hAnsi="Times New Roman" w:cs="Times New Roman"/>
        </w:rPr>
        <w:t>Предмет «Биология» в 9 классе изучается на базовом уровне. Учащимся предлагается базовое содержание учебного предмета «Биология».</w:t>
      </w:r>
    </w:p>
    <w:p w:rsidR="00024CC8" w:rsidRPr="00024CC8" w:rsidRDefault="00024CC8" w:rsidP="00024CC8">
      <w:pPr>
        <w:spacing w:after="120"/>
        <w:jc w:val="center"/>
        <w:textAlignment w:val="baseline"/>
        <w:rPr>
          <w:rFonts w:ascii="Times New Roman" w:eastAsia="Andale Sans UI" w:hAnsi="Times New Roman" w:cs="Times New Roman"/>
          <w:kern w:val="1"/>
          <w:lang w:bidi="en-US"/>
        </w:rPr>
      </w:pPr>
      <w:r w:rsidRPr="00024CC8">
        <w:rPr>
          <w:rFonts w:ascii="Times New Roman" w:hAnsi="Times New Roman" w:cs="Times New Roman"/>
          <w:b/>
          <w:bCs/>
        </w:rPr>
        <w:t xml:space="preserve">Глава 1. </w:t>
      </w:r>
      <w:r w:rsidRPr="00024CC8">
        <w:rPr>
          <w:rFonts w:ascii="Times New Roman" w:eastAsia="Andale Sans UI" w:hAnsi="Times New Roman" w:cs="Times New Roman"/>
          <w:b/>
          <w:bCs/>
          <w:kern w:val="1"/>
          <w:lang w:bidi="en-US"/>
        </w:rPr>
        <w:t>Введение. Биология в системе наук (2 ч.)</w:t>
      </w:r>
    </w:p>
    <w:p w:rsidR="00024CC8" w:rsidRPr="00024CC8" w:rsidRDefault="00024CC8" w:rsidP="00024CC8">
      <w:pPr>
        <w:spacing w:after="120"/>
        <w:jc w:val="both"/>
        <w:textAlignment w:val="baseline"/>
        <w:rPr>
          <w:rFonts w:ascii="Times New Roman" w:eastAsia="Andale Sans UI" w:hAnsi="Times New Roman" w:cs="Times New Roman"/>
          <w:b/>
          <w:bCs/>
          <w:kern w:val="1"/>
          <w:lang w:bidi="en-US"/>
        </w:rPr>
      </w:pPr>
      <w:r w:rsidRPr="00024CC8">
        <w:rPr>
          <w:rFonts w:ascii="Times New Roman" w:eastAsia="Andale Sans UI" w:hAnsi="Times New Roman" w:cs="Times New Roman"/>
          <w:kern w:val="1"/>
          <w:lang w:bidi="en-US"/>
        </w:rPr>
        <w:t>Биология как наука. Место биологии в системе наук. Значение биологии для понимания научной картины мира. Методы биологических исследований. Понятие «жизнь». Современные научные представления о сущности жизни. Значение биологической науки в деятельности человека.</w:t>
      </w:r>
      <w:r w:rsidRPr="00024CC8">
        <w:rPr>
          <w:rFonts w:ascii="Times New Roman" w:eastAsia="Andale Sans UI" w:hAnsi="Times New Roman" w:cs="Times New Roman"/>
          <w:kern w:val="1"/>
          <w:lang w:bidi="en-US"/>
        </w:rPr>
        <w:br/>
      </w:r>
      <w:r w:rsidRPr="00024CC8">
        <w:rPr>
          <w:rFonts w:ascii="Times New Roman" w:eastAsia="Andale Sans UI" w:hAnsi="Times New Roman" w:cs="Times New Roman"/>
          <w:b/>
          <w:bCs/>
          <w:iCs/>
          <w:kern w:val="1"/>
          <w:lang w:bidi="en-US"/>
        </w:rPr>
        <w:t xml:space="preserve">Демонстрации: </w:t>
      </w:r>
      <w:r w:rsidRPr="00024CC8">
        <w:rPr>
          <w:rFonts w:ascii="Times New Roman" w:eastAsia="Andale Sans UI" w:hAnsi="Times New Roman" w:cs="Times New Roman"/>
          <w:kern w:val="1"/>
          <w:lang w:bidi="en-US"/>
        </w:rPr>
        <w:t>портреты ученых-биологов; схема «Связь биологии с другими науками».</w:t>
      </w:r>
    </w:p>
    <w:p w:rsidR="00024CC8" w:rsidRPr="00024CC8" w:rsidRDefault="00024CC8" w:rsidP="00024CC8">
      <w:pPr>
        <w:pStyle w:val="a4"/>
        <w:spacing w:line="276" w:lineRule="auto"/>
        <w:jc w:val="center"/>
        <w:rPr>
          <w:rFonts w:ascii="Times New Roman" w:eastAsia="Andale Sans UI" w:hAnsi="Times New Roman"/>
          <w:b/>
          <w:bCs/>
          <w:kern w:val="1"/>
          <w:lang w:bidi="en-US"/>
        </w:rPr>
      </w:pPr>
      <w:r w:rsidRPr="00024CC8">
        <w:rPr>
          <w:rFonts w:ascii="Times New Roman" w:hAnsi="Times New Roman"/>
          <w:b/>
          <w:bCs/>
          <w:sz w:val="24"/>
          <w:szCs w:val="24"/>
        </w:rPr>
        <w:t xml:space="preserve">Глава 2. </w:t>
      </w:r>
      <w:r w:rsidRPr="00024CC8">
        <w:rPr>
          <w:rFonts w:ascii="Times New Roman" w:eastAsia="Andale Sans UI" w:hAnsi="Times New Roman"/>
          <w:b/>
          <w:bCs/>
          <w:kern w:val="1"/>
          <w:lang w:bidi="en-US"/>
        </w:rPr>
        <w:t>Основы цитологии - науки о клетке ( 9 ч.)</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Предмет, задачи и методы исследования цитологии как науки. История открытия и изучения клетки. Основные положения клеточной теории. Значение цитологических исследований для развития биологии и других биологических наук, медицины, сельского хозяйства.</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lastRenderedPageBreak/>
        <w:t>Клетка как структурная и функциональная единица живого. Химический состав клетки. Основные компоненты клетки. Строение мембран и ядра, их функции. Цитоплазма и основные органоиды. Их функции в клетке.</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Особенности строения клеток бактерий, грибов, животных и растений. Вирусы.</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Обмен веществ и превращения энергия в клетке. Способы получения органических веществ: автотрофы и гетеротрофы. Фотосинтез, его космическая роль в биосфере.</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Биосинтез белков. Понятие о гене. ДНК - источник генетической информации. Генетический код. Матричный принцип биосинтеза белков. Образование РНК по матрице ДНК. Регуляция биосинтеза.</w:t>
      </w:r>
    </w:p>
    <w:p w:rsidR="00024CC8" w:rsidRPr="00024CC8" w:rsidRDefault="00024CC8" w:rsidP="00024CC8">
      <w:pPr>
        <w:spacing w:after="120"/>
        <w:jc w:val="both"/>
        <w:textAlignment w:val="baseline"/>
        <w:rPr>
          <w:rFonts w:ascii="Times New Roman" w:eastAsia="Andale Sans UI" w:hAnsi="Times New Roman" w:cs="Times New Roman"/>
          <w:b/>
          <w:bCs/>
          <w:iCs/>
          <w:kern w:val="1"/>
          <w:lang w:bidi="en-US"/>
        </w:rPr>
      </w:pPr>
      <w:r w:rsidRPr="00024CC8">
        <w:rPr>
          <w:rFonts w:ascii="Times New Roman" w:eastAsia="Andale Sans UI" w:hAnsi="Times New Roman" w:cs="Times New Roman"/>
          <w:kern w:val="1"/>
          <w:lang w:bidi="en-US"/>
        </w:rPr>
        <w:t>Понятие о гомеостазе, регуляция процессов превращения веществ и энергии в клетке.</w:t>
      </w:r>
    </w:p>
    <w:p w:rsidR="00024CC8" w:rsidRPr="00024CC8" w:rsidRDefault="00024CC8" w:rsidP="00024CC8">
      <w:pPr>
        <w:spacing w:after="120"/>
        <w:jc w:val="both"/>
        <w:textAlignment w:val="baseline"/>
        <w:rPr>
          <w:rFonts w:ascii="Times New Roman" w:eastAsia="Andale Sans UI" w:hAnsi="Times New Roman" w:cs="Times New Roman"/>
          <w:b/>
          <w:bCs/>
          <w:iCs/>
          <w:kern w:val="1"/>
          <w:lang w:bidi="en-US"/>
        </w:rPr>
      </w:pPr>
      <w:r w:rsidRPr="00024CC8">
        <w:rPr>
          <w:rFonts w:ascii="Times New Roman" w:eastAsia="Andale Sans UI" w:hAnsi="Times New Roman" w:cs="Times New Roman"/>
          <w:b/>
          <w:bCs/>
          <w:iCs/>
          <w:kern w:val="1"/>
          <w:lang w:bidi="en-US"/>
        </w:rPr>
        <w:t xml:space="preserve">Демонстрации: </w:t>
      </w:r>
      <w:r w:rsidRPr="00024CC8">
        <w:rPr>
          <w:rFonts w:ascii="Times New Roman" w:eastAsia="Andale Sans UI" w:hAnsi="Times New Roman" w:cs="Times New Roman"/>
          <w:kern w:val="1"/>
          <w:lang w:bidi="en-US"/>
        </w:rPr>
        <w:t>микропрепараты клеток растений и животных; модель клетки; опыты, иллюстрирующие процесс фотосинтеза; модели РНК и ДНК, различных молекул и вирусных частиц; схема путей метаболизма в клетке; модель-аппликация «Синтез белка».</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iCs/>
          <w:kern w:val="1"/>
          <w:lang w:bidi="en-US"/>
        </w:rPr>
        <w:t>Лабораторные работы:</w:t>
      </w:r>
    </w:p>
    <w:p w:rsidR="00024CC8" w:rsidRPr="00024CC8" w:rsidRDefault="00024CC8" w:rsidP="00024CC8">
      <w:pPr>
        <w:spacing w:after="120"/>
        <w:jc w:val="both"/>
        <w:textAlignment w:val="baseline"/>
        <w:rPr>
          <w:rFonts w:ascii="Times New Roman" w:eastAsia="Andale Sans UI" w:hAnsi="Times New Roman" w:cs="Times New Roman"/>
          <w:b/>
          <w:bCs/>
          <w:kern w:val="1"/>
          <w:lang w:bidi="en-US"/>
        </w:rPr>
      </w:pPr>
      <w:r w:rsidRPr="00024CC8">
        <w:rPr>
          <w:rFonts w:ascii="Times New Roman" w:eastAsia="Andale Sans UI" w:hAnsi="Times New Roman" w:cs="Times New Roman"/>
          <w:kern w:val="1"/>
          <w:lang w:bidi="en-US"/>
        </w:rPr>
        <w:t xml:space="preserve">Строение </w:t>
      </w:r>
      <w:proofErr w:type="spellStart"/>
      <w:r w:rsidRPr="00024CC8">
        <w:rPr>
          <w:rFonts w:ascii="Times New Roman" w:eastAsia="Andale Sans UI" w:hAnsi="Times New Roman" w:cs="Times New Roman"/>
          <w:kern w:val="1"/>
          <w:lang w:bidi="en-US"/>
        </w:rPr>
        <w:t>эукариотических</w:t>
      </w:r>
      <w:proofErr w:type="spellEnd"/>
      <w:r w:rsidRPr="00024CC8">
        <w:rPr>
          <w:rFonts w:ascii="Times New Roman" w:eastAsia="Andale Sans UI" w:hAnsi="Times New Roman" w:cs="Times New Roman"/>
          <w:kern w:val="1"/>
          <w:lang w:bidi="en-US"/>
        </w:rPr>
        <w:t xml:space="preserve"> клеток у растений, животных, грибов и </w:t>
      </w:r>
      <w:proofErr w:type="spellStart"/>
      <w:r w:rsidRPr="00024CC8">
        <w:rPr>
          <w:rFonts w:ascii="Times New Roman" w:eastAsia="Andale Sans UI" w:hAnsi="Times New Roman" w:cs="Times New Roman"/>
          <w:kern w:val="1"/>
          <w:lang w:bidi="en-US"/>
        </w:rPr>
        <w:t>прокариотических</w:t>
      </w:r>
      <w:proofErr w:type="spellEnd"/>
      <w:r w:rsidRPr="00024CC8">
        <w:rPr>
          <w:rFonts w:ascii="Times New Roman" w:eastAsia="Andale Sans UI" w:hAnsi="Times New Roman" w:cs="Times New Roman"/>
          <w:kern w:val="1"/>
          <w:lang w:bidi="en-US"/>
        </w:rPr>
        <w:t xml:space="preserve"> клеток у бактерий.</w:t>
      </w:r>
    </w:p>
    <w:p w:rsidR="00024CC8" w:rsidRPr="00024CC8" w:rsidRDefault="00024CC8" w:rsidP="00024CC8">
      <w:pPr>
        <w:pStyle w:val="a3"/>
        <w:spacing w:line="276" w:lineRule="auto"/>
        <w:jc w:val="center"/>
      </w:pPr>
      <w:r w:rsidRPr="00024CC8">
        <w:rPr>
          <w:b/>
          <w:bCs/>
        </w:rPr>
        <w:t xml:space="preserve">Глава 3. </w:t>
      </w:r>
      <w:r w:rsidRPr="00024CC8">
        <w:rPr>
          <w:rFonts w:eastAsia="Andale Sans UI"/>
          <w:b/>
          <w:bCs/>
          <w:kern w:val="1"/>
          <w:lang w:bidi="en-US"/>
        </w:rPr>
        <w:t>Размножение и индивидуальное развитие (онтогенез) организмов (5 ч.)</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Самовоспроизведение - всеобщее свойство живого. Формы размножения организмов. Бесполое размножение и его типы. Митоз как основа бесполого размножения и роста многоклеточных организмов, его биологическое значение.</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Половое размножение. Мейоз, его биологическое значение. Биологическое значение оплодотворения.</w:t>
      </w:r>
    </w:p>
    <w:p w:rsidR="00024CC8" w:rsidRPr="00024CC8" w:rsidRDefault="00024CC8" w:rsidP="00024CC8">
      <w:pPr>
        <w:spacing w:after="120"/>
        <w:jc w:val="both"/>
        <w:textAlignment w:val="baseline"/>
        <w:rPr>
          <w:rFonts w:ascii="Times New Roman" w:eastAsia="Andale Sans UI" w:hAnsi="Times New Roman" w:cs="Times New Roman"/>
          <w:b/>
          <w:bCs/>
          <w:iCs/>
          <w:kern w:val="1"/>
          <w:lang w:bidi="en-US"/>
        </w:rPr>
      </w:pPr>
      <w:r w:rsidRPr="00024CC8">
        <w:rPr>
          <w:rFonts w:ascii="Times New Roman" w:eastAsia="Andale Sans UI" w:hAnsi="Times New Roman" w:cs="Times New Roman"/>
          <w:kern w:val="1"/>
          <w:lang w:bidi="en-US"/>
        </w:rPr>
        <w:t>Понятие индивидуального развития (онтогенеза) у растительных и животных организмов. Деление, рост, дифференциация клеток, органогенез, размножение, старение, смерть особей. Влияние факторов внешней среды на развитие зародыша. Уровни приспособления организма к изменяющимся условиям.</w:t>
      </w:r>
    </w:p>
    <w:p w:rsidR="00024CC8" w:rsidRPr="00024CC8" w:rsidRDefault="00024CC8" w:rsidP="00024CC8">
      <w:pPr>
        <w:spacing w:after="120"/>
        <w:jc w:val="both"/>
        <w:textAlignment w:val="baseline"/>
        <w:rPr>
          <w:rFonts w:ascii="Times New Roman" w:eastAsia="Andale Sans UI" w:hAnsi="Times New Roman" w:cs="Times New Roman"/>
          <w:b/>
          <w:bCs/>
          <w:kern w:val="1"/>
          <w:lang w:bidi="en-US"/>
        </w:rPr>
      </w:pPr>
      <w:proofErr w:type="spellStart"/>
      <w:r w:rsidRPr="00024CC8">
        <w:rPr>
          <w:rFonts w:ascii="Times New Roman" w:eastAsia="Andale Sans UI" w:hAnsi="Times New Roman" w:cs="Times New Roman"/>
          <w:b/>
          <w:bCs/>
          <w:iCs/>
          <w:kern w:val="1"/>
          <w:lang w:bidi="en-US"/>
        </w:rPr>
        <w:t>Демонстрации:</w:t>
      </w:r>
      <w:r w:rsidRPr="00024CC8">
        <w:rPr>
          <w:rFonts w:ascii="Times New Roman" w:eastAsia="Andale Sans UI" w:hAnsi="Times New Roman" w:cs="Times New Roman"/>
          <w:iCs/>
          <w:kern w:val="1"/>
          <w:lang w:bidi="en-US"/>
        </w:rPr>
        <w:t>таблицы</w:t>
      </w:r>
      <w:proofErr w:type="spellEnd"/>
      <w:r w:rsidRPr="00024CC8">
        <w:rPr>
          <w:rFonts w:ascii="Times New Roman" w:eastAsia="Andale Sans UI" w:hAnsi="Times New Roman" w:cs="Times New Roman"/>
          <w:iCs/>
          <w:kern w:val="1"/>
          <w:lang w:bidi="en-US"/>
        </w:rPr>
        <w:t xml:space="preserve">, иллюстрирующие виды бесполого и полового размножения, эмбрионального и постэмбрионального развития  </w:t>
      </w:r>
      <w:r w:rsidRPr="00024CC8">
        <w:rPr>
          <w:rFonts w:ascii="Times New Roman" w:eastAsia="Andale Sans UI" w:hAnsi="Times New Roman" w:cs="Times New Roman"/>
          <w:kern w:val="1"/>
          <w:lang w:bidi="en-US"/>
        </w:rPr>
        <w:t>высших растений, сходство зародышей позвоночных животных; схемы митоза и мейоза.</w:t>
      </w:r>
    </w:p>
    <w:p w:rsidR="00024CC8" w:rsidRPr="00024CC8" w:rsidRDefault="00024CC8" w:rsidP="00024CC8">
      <w:pPr>
        <w:spacing w:after="120"/>
        <w:jc w:val="center"/>
        <w:textAlignment w:val="baseline"/>
        <w:rPr>
          <w:rFonts w:ascii="Times New Roman" w:eastAsia="Andale Sans UI" w:hAnsi="Times New Roman" w:cs="Times New Roman"/>
          <w:kern w:val="1"/>
          <w:lang w:bidi="en-US"/>
        </w:rPr>
      </w:pPr>
      <w:r w:rsidRPr="00024CC8">
        <w:rPr>
          <w:rFonts w:ascii="Times New Roman" w:hAnsi="Times New Roman" w:cs="Times New Roman"/>
          <w:b/>
          <w:bCs/>
        </w:rPr>
        <w:t xml:space="preserve">Глава 4. </w:t>
      </w:r>
      <w:r w:rsidRPr="00024CC8">
        <w:rPr>
          <w:rFonts w:ascii="Times New Roman" w:eastAsia="Andale Sans UI" w:hAnsi="Times New Roman" w:cs="Times New Roman"/>
          <w:b/>
          <w:bCs/>
          <w:kern w:val="1"/>
          <w:lang w:bidi="en-US"/>
        </w:rPr>
        <w:t>Основы генетики (19 ч.)</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 xml:space="preserve">Генетика как отрасль биологической науки. История развития генетики. Закономерности наследования признаков живых организмов. Работы Г. Менделя. Методы исследования наследственности. Гибридологический метод изучения наследственности. Моногибридное скрещивание. Закон доминирования. Закон расщепления. Полное и неполное доминирование. Закон чистоты гамет и его цитологическое </w:t>
      </w:r>
      <w:r w:rsidRPr="00024CC8">
        <w:rPr>
          <w:rFonts w:ascii="Times New Roman" w:eastAsia="Andale Sans UI" w:hAnsi="Times New Roman" w:cs="Times New Roman"/>
          <w:kern w:val="1"/>
          <w:lang w:bidi="en-US"/>
        </w:rPr>
        <w:lastRenderedPageBreak/>
        <w:t>обоснование. Фенотип и генотип. Генетическое определение пола. Генетическая структура половых хромосом. Наследование признаков, сцепленных с полом. Хромосомная теория наследственности. Генотип как целостная система.</w:t>
      </w:r>
    </w:p>
    <w:p w:rsidR="00024CC8" w:rsidRPr="00024CC8" w:rsidRDefault="00024CC8" w:rsidP="00024CC8">
      <w:pPr>
        <w:spacing w:after="120"/>
        <w:jc w:val="both"/>
        <w:textAlignment w:val="baseline"/>
        <w:rPr>
          <w:rFonts w:ascii="Times New Roman" w:eastAsia="Andale Sans UI" w:hAnsi="Times New Roman" w:cs="Times New Roman"/>
          <w:b/>
          <w:bCs/>
          <w:kern w:val="1"/>
          <w:lang w:bidi="en-US"/>
        </w:rPr>
      </w:pPr>
      <w:r w:rsidRPr="00024CC8">
        <w:rPr>
          <w:rFonts w:ascii="Times New Roman" w:eastAsia="Andale Sans UI" w:hAnsi="Times New Roman" w:cs="Times New Roman"/>
          <w:kern w:val="1"/>
          <w:lang w:bidi="en-US"/>
        </w:rPr>
        <w:t xml:space="preserve">Основные формы изменчивости. Генотипическая изменчивость. Мутации. Причины и частота мутаций, мутагенные факторы. Эволюционная роль мутаций. Комбинативная изменчивость. Возникновение различных комбинаций генов и их роль в создании генетического разнообразия в пределах вида. Эволюционное значение комбинативной изменчивости. Фенотипическая, или </w:t>
      </w:r>
      <w:proofErr w:type="spellStart"/>
      <w:r w:rsidRPr="00024CC8">
        <w:rPr>
          <w:rFonts w:ascii="Times New Roman" w:eastAsia="Andale Sans UI" w:hAnsi="Times New Roman" w:cs="Times New Roman"/>
          <w:kern w:val="1"/>
          <w:lang w:bidi="en-US"/>
        </w:rPr>
        <w:t>модификационная</w:t>
      </w:r>
      <w:proofErr w:type="spellEnd"/>
      <w:r w:rsidRPr="00024CC8">
        <w:rPr>
          <w:rFonts w:ascii="Times New Roman" w:eastAsia="Andale Sans UI" w:hAnsi="Times New Roman" w:cs="Times New Roman"/>
          <w:kern w:val="1"/>
          <w:lang w:bidi="en-US"/>
        </w:rPr>
        <w:t>, изменчивость. Роль условий внешней среды в развитии и проявлении признаков и свойств.</w:t>
      </w:r>
    </w:p>
    <w:p w:rsidR="00024CC8" w:rsidRPr="00024CC8" w:rsidRDefault="00024CC8" w:rsidP="00024CC8">
      <w:pPr>
        <w:pStyle w:val="a4"/>
        <w:spacing w:line="276" w:lineRule="auto"/>
        <w:jc w:val="both"/>
        <w:rPr>
          <w:rFonts w:ascii="Times New Roman" w:eastAsia="Andale Sans UI" w:hAnsi="Times New Roman"/>
          <w:kern w:val="1"/>
          <w:lang w:bidi="en-US"/>
        </w:rPr>
      </w:pPr>
      <w:r w:rsidRPr="00024CC8">
        <w:rPr>
          <w:rFonts w:ascii="Times New Roman" w:eastAsia="Andale Sans UI" w:hAnsi="Times New Roman"/>
          <w:b/>
          <w:bCs/>
          <w:kern w:val="1"/>
          <w:lang w:bidi="en-US"/>
        </w:rPr>
        <w:t xml:space="preserve">Демонстрации: </w:t>
      </w:r>
      <w:r w:rsidRPr="00024CC8">
        <w:rPr>
          <w:rFonts w:ascii="Times New Roman" w:eastAsia="Andale Sans UI" w:hAnsi="Times New Roman"/>
          <w:kern w:val="1"/>
          <w:lang w:bidi="en-US"/>
        </w:rPr>
        <w:t>модели-аппликации, иллюстрирующие законы наследственности, перекрест хромосом; результаты опытов, показывающих влияние условий среды на изменчивость организмов; гербарные материалы, коллекции, муляжи гибридных, полиплоидных растений</w:t>
      </w:r>
    </w:p>
    <w:p w:rsidR="00024CC8" w:rsidRPr="00024CC8" w:rsidRDefault="00024CC8" w:rsidP="00024CC8">
      <w:pPr>
        <w:pStyle w:val="a4"/>
        <w:spacing w:line="276" w:lineRule="auto"/>
        <w:jc w:val="both"/>
        <w:rPr>
          <w:rFonts w:ascii="Times New Roman" w:eastAsia="Andale Sans UI" w:hAnsi="Times New Roman"/>
          <w:kern w:val="1"/>
          <w:lang w:bidi="en-US"/>
        </w:rPr>
      </w:pPr>
    </w:p>
    <w:p w:rsidR="00024CC8" w:rsidRPr="00024CC8" w:rsidRDefault="00024CC8" w:rsidP="00024CC8">
      <w:pPr>
        <w:spacing w:after="120"/>
        <w:jc w:val="center"/>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kern w:val="1"/>
          <w:lang w:bidi="en-US"/>
        </w:rPr>
        <w:t>Глава 5. Генетика человека (3 ч.)</w:t>
      </w:r>
    </w:p>
    <w:p w:rsidR="00024CC8" w:rsidRPr="00024CC8" w:rsidRDefault="00024CC8" w:rsidP="00024CC8">
      <w:pPr>
        <w:spacing w:after="120"/>
        <w:jc w:val="both"/>
        <w:textAlignment w:val="baseline"/>
        <w:rPr>
          <w:rFonts w:ascii="Times New Roman" w:eastAsia="Andale Sans UI" w:hAnsi="Times New Roman" w:cs="Times New Roman"/>
          <w:b/>
          <w:bCs/>
          <w:iCs/>
          <w:kern w:val="1"/>
          <w:lang w:bidi="en-US"/>
        </w:rPr>
      </w:pPr>
      <w:r w:rsidRPr="00024CC8">
        <w:rPr>
          <w:rFonts w:ascii="Times New Roman" w:eastAsia="Andale Sans UI" w:hAnsi="Times New Roman" w:cs="Times New Roman"/>
          <w:kern w:val="1"/>
          <w:lang w:bidi="en-US"/>
        </w:rPr>
        <w:t>Методы изучения наследственности человека. Генетическое разнообразие человека. Генетические основы здоровья. Влияние среды на генетическое здоровье человека. Генетические болезни. Генотип и здоровье человека.</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iCs/>
          <w:kern w:val="1"/>
          <w:lang w:bidi="en-US"/>
        </w:rPr>
        <w:t xml:space="preserve">Демонстрации: </w:t>
      </w:r>
      <w:r w:rsidRPr="00024CC8">
        <w:rPr>
          <w:rFonts w:ascii="Times New Roman" w:eastAsia="Andale Sans UI" w:hAnsi="Times New Roman" w:cs="Times New Roman"/>
          <w:kern w:val="1"/>
          <w:lang w:bidi="en-US"/>
        </w:rPr>
        <w:t>хромосомные аномалии человека и их фенотипические проявления.</w:t>
      </w:r>
    </w:p>
    <w:p w:rsidR="00024CC8" w:rsidRPr="00024CC8" w:rsidRDefault="00024CC8" w:rsidP="00024CC8">
      <w:pPr>
        <w:spacing w:after="120"/>
        <w:jc w:val="center"/>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kern w:val="1"/>
          <w:lang w:bidi="en-US"/>
        </w:rPr>
        <w:t>Глава 6. Эволюционное учение (14 ч.)</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 xml:space="preserve">Учение об эволюции органического мира. Ч. Дарвин - основоположник учения об эволюции. </w:t>
      </w:r>
      <w:r w:rsidRPr="00024CC8">
        <w:rPr>
          <w:rFonts w:ascii="Times New Roman" w:eastAsia="Andale Sans UI" w:hAnsi="Times New Roman" w:cs="Times New Roman"/>
          <w:iCs/>
          <w:kern w:val="1"/>
          <w:lang w:bidi="en-US"/>
        </w:rPr>
        <w:t>Движущие силы и результаты эволюции</w:t>
      </w:r>
      <w:r w:rsidRPr="00024CC8">
        <w:rPr>
          <w:rFonts w:ascii="Times New Roman" w:eastAsia="Andale Sans UI" w:hAnsi="Times New Roman" w:cs="Times New Roman"/>
          <w:kern w:val="1"/>
          <w:lang w:bidi="en-US"/>
        </w:rPr>
        <w:t>. Усложнение растений и животных в процессе эволюции. Биологическое разнообразие как основа устойчивости биосферы, результат эволюции. Сущность эволюционного подхода к изучению живых организмов.</w:t>
      </w:r>
    </w:p>
    <w:p w:rsidR="00024CC8" w:rsidRPr="00024CC8" w:rsidRDefault="00024CC8" w:rsidP="00024CC8">
      <w:pPr>
        <w:spacing w:after="120"/>
        <w:jc w:val="both"/>
        <w:textAlignment w:val="baseline"/>
        <w:rPr>
          <w:rFonts w:ascii="Times New Roman" w:eastAsia="Andale Sans UI" w:hAnsi="Times New Roman" w:cs="Times New Roman"/>
          <w:iCs/>
          <w:kern w:val="1"/>
          <w:lang w:bidi="en-US"/>
        </w:rPr>
      </w:pPr>
      <w:r w:rsidRPr="00024CC8">
        <w:rPr>
          <w:rFonts w:ascii="Times New Roman" w:eastAsia="Andale Sans UI" w:hAnsi="Times New Roman" w:cs="Times New Roman"/>
          <w:kern w:val="1"/>
          <w:lang w:bidi="en-US"/>
        </w:rPr>
        <w:t xml:space="preserve">Вид. Критерии вида. Видообразование. Понятие </w:t>
      </w:r>
      <w:proofErr w:type="spellStart"/>
      <w:r w:rsidRPr="00024CC8">
        <w:rPr>
          <w:rFonts w:ascii="Times New Roman" w:eastAsia="Andale Sans UI" w:hAnsi="Times New Roman" w:cs="Times New Roman"/>
          <w:kern w:val="1"/>
          <w:lang w:bidi="en-US"/>
        </w:rPr>
        <w:t>микроэволюции</w:t>
      </w:r>
      <w:proofErr w:type="spellEnd"/>
      <w:r w:rsidRPr="00024CC8">
        <w:rPr>
          <w:rFonts w:ascii="Times New Roman" w:eastAsia="Andale Sans UI" w:hAnsi="Times New Roman" w:cs="Times New Roman"/>
          <w:kern w:val="1"/>
          <w:lang w:bidi="en-US"/>
        </w:rPr>
        <w:t>. Популяционная структура вида. Популяция как элементарная эволюционная единица. Факторы эволюции и их характеристика.</w:t>
      </w:r>
      <w:r w:rsidRPr="00024CC8">
        <w:rPr>
          <w:rFonts w:ascii="Times New Roman" w:eastAsia="Andale Sans UI" w:hAnsi="Times New Roman" w:cs="Times New Roman"/>
          <w:iCs/>
          <w:kern w:val="1"/>
          <w:lang w:bidi="en-US"/>
        </w:rPr>
        <w:t xml:space="preserve"> Движущие силы и результаты эволюции</w:t>
      </w:r>
      <w:r w:rsidRPr="00024CC8">
        <w:rPr>
          <w:rFonts w:ascii="Times New Roman" w:eastAsia="Andale Sans UI" w:hAnsi="Times New Roman" w:cs="Times New Roman"/>
          <w:kern w:val="1"/>
          <w:lang w:bidi="en-US"/>
        </w:rPr>
        <w:t>.</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Естественный отбор - движущая и направляющая сила эволюции. Борьба за существование как основа естественного отбора. Роль естественного отбора в формировании новых свойств, признаков и новых видов.</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 xml:space="preserve">Возникновение адаптаций и их относительный характер. </w:t>
      </w:r>
      <w:proofErr w:type="spellStart"/>
      <w:r w:rsidRPr="00024CC8">
        <w:rPr>
          <w:rFonts w:ascii="Times New Roman" w:eastAsia="Andale Sans UI" w:hAnsi="Times New Roman" w:cs="Times New Roman"/>
          <w:kern w:val="1"/>
          <w:lang w:bidi="en-US"/>
        </w:rPr>
        <w:t>Взаимоприспособленность</w:t>
      </w:r>
      <w:proofErr w:type="spellEnd"/>
      <w:r w:rsidRPr="00024CC8">
        <w:rPr>
          <w:rFonts w:ascii="Times New Roman" w:eastAsia="Andale Sans UI" w:hAnsi="Times New Roman" w:cs="Times New Roman"/>
          <w:kern w:val="1"/>
          <w:lang w:bidi="en-US"/>
        </w:rPr>
        <w:t xml:space="preserve"> видов как результат действия естественного отбора.</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 xml:space="preserve">Значение знаний о </w:t>
      </w:r>
      <w:proofErr w:type="spellStart"/>
      <w:r w:rsidRPr="00024CC8">
        <w:rPr>
          <w:rFonts w:ascii="Times New Roman" w:eastAsia="Andale Sans UI" w:hAnsi="Times New Roman" w:cs="Times New Roman"/>
          <w:kern w:val="1"/>
          <w:lang w:bidi="en-US"/>
        </w:rPr>
        <w:t>микроэволюции</w:t>
      </w:r>
      <w:proofErr w:type="spellEnd"/>
      <w:r w:rsidRPr="00024CC8">
        <w:rPr>
          <w:rFonts w:ascii="Times New Roman" w:eastAsia="Andale Sans UI" w:hAnsi="Times New Roman" w:cs="Times New Roman"/>
          <w:kern w:val="1"/>
          <w:lang w:bidi="en-US"/>
        </w:rPr>
        <w:t xml:space="preserve"> для управления природными популяциями, решения проблем охраны природы и рационального природопользования. Понятие о макроэволюции. Соотнесение микро- и макроэволюции. Усложнение растений и животных в процессе эволюции. Биологическое разнообразие как основа устойчивости биосферы, результат эволюции. </w:t>
      </w:r>
      <w:r w:rsidRPr="00024CC8">
        <w:rPr>
          <w:rFonts w:ascii="Times New Roman" w:eastAsia="Andale Sans UI" w:hAnsi="Times New Roman" w:cs="Times New Roman"/>
          <w:iCs/>
          <w:kern w:val="1"/>
          <w:lang w:bidi="en-US"/>
        </w:rPr>
        <w:t xml:space="preserve">Демонстрации: </w:t>
      </w:r>
      <w:r w:rsidRPr="00024CC8">
        <w:rPr>
          <w:rFonts w:ascii="Times New Roman" w:eastAsia="Andale Sans UI" w:hAnsi="Times New Roman" w:cs="Times New Roman"/>
          <w:kern w:val="1"/>
          <w:lang w:bidi="en-US"/>
        </w:rPr>
        <w:t xml:space="preserve">живые растения и животные; </w:t>
      </w:r>
      <w:r w:rsidRPr="00024CC8">
        <w:rPr>
          <w:rFonts w:ascii="Times New Roman" w:eastAsia="Andale Sans UI" w:hAnsi="Times New Roman" w:cs="Times New Roman"/>
          <w:kern w:val="1"/>
          <w:lang w:bidi="en-US"/>
        </w:rPr>
        <w:lastRenderedPageBreak/>
        <w:t>гербарные экземпляры и коллекции животных, показывающие индивидуальную изменчивость и разнообразие сортов культурных растений и пород домашних животных, а также результаты приспособленности организмов к среде обитания и результаты видообразования; схемы, иллюстрирующие процессы видообразования и соотношение путей прогрессивной биологической эволюции.</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iCs/>
          <w:kern w:val="1"/>
          <w:lang w:bidi="en-US"/>
        </w:rPr>
        <w:t>Лабораторная работа:</w:t>
      </w:r>
    </w:p>
    <w:p w:rsidR="00024CC8" w:rsidRPr="00024CC8" w:rsidRDefault="00024CC8" w:rsidP="00024CC8">
      <w:pPr>
        <w:spacing w:after="120"/>
        <w:jc w:val="both"/>
        <w:textAlignment w:val="baseline"/>
        <w:rPr>
          <w:rFonts w:ascii="Times New Roman" w:eastAsia="Andale Sans UI" w:hAnsi="Times New Roman" w:cs="Times New Roman"/>
          <w:b/>
          <w:bCs/>
          <w:kern w:val="1"/>
          <w:lang w:bidi="en-US"/>
        </w:rPr>
      </w:pPr>
      <w:r w:rsidRPr="00024CC8">
        <w:rPr>
          <w:rFonts w:ascii="Times New Roman" w:eastAsia="Andale Sans UI" w:hAnsi="Times New Roman" w:cs="Times New Roman"/>
          <w:kern w:val="1"/>
          <w:lang w:bidi="en-US"/>
        </w:rPr>
        <w:t>Изучение приспособленности организмов к среде обитания.</w:t>
      </w:r>
    </w:p>
    <w:p w:rsidR="00024CC8" w:rsidRPr="00024CC8" w:rsidRDefault="00024CC8" w:rsidP="00024CC8">
      <w:pPr>
        <w:spacing w:after="120"/>
        <w:jc w:val="center"/>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kern w:val="1"/>
          <w:lang w:bidi="en-US"/>
        </w:rPr>
        <w:t>Глава 7. Основы селекции и биотехнологии (4 ч.)</w:t>
      </w:r>
    </w:p>
    <w:p w:rsidR="00024CC8" w:rsidRPr="00024CC8" w:rsidRDefault="00024CC8" w:rsidP="00024CC8">
      <w:pPr>
        <w:spacing w:after="120"/>
        <w:jc w:val="both"/>
        <w:textAlignment w:val="baseline"/>
        <w:rPr>
          <w:rFonts w:ascii="Times New Roman" w:eastAsia="Andale Sans UI" w:hAnsi="Times New Roman" w:cs="Times New Roman"/>
          <w:iCs/>
          <w:kern w:val="1"/>
          <w:lang w:bidi="en-US"/>
        </w:rPr>
      </w:pPr>
      <w:r w:rsidRPr="00024CC8">
        <w:rPr>
          <w:rFonts w:ascii="Times New Roman" w:eastAsia="Andale Sans UI" w:hAnsi="Times New Roman" w:cs="Times New Roman"/>
          <w:kern w:val="1"/>
          <w:lang w:bidi="en-US"/>
        </w:rPr>
        <w:t>Задачи и методы селекции. Генетика как научная основа селекции организмов. Достижения мировой и отечественной селекции.</w:t>
      </w:r>
    </w:p>
    <w:p w:rsidR="00024CC8" w:rsidRPr="00024CC8" w:rsidRDefault="00024CC8" w:rsidP="00024CC8">
      <w:pPr>
        <w:spacing w:after="120"/>
        <w:jc w:val="both"/>
        <w:textAlignment w:val="baseline"/>
        <w:rPr>
          <w:rFonts w:ascii="Times New Roman" w:eastAsia="Andale Sans UI" w:hAnsi="Times New Roman" w:cs="Times New Roman"/>
          <w:b/>
          <w:bCs/>
          <w:kern w:val="1"/>
          <w:lang w:bidi="en-US"/>
        </w:rPr>
      </w:pPr>
      <w:r w:rsidRPr="00024CC8">
        <w:rPr>
          <w:rFonts w:ascii="Times New Roman" w:eastAsia="Andale Sans UI" w:hAnsi="Times New Roman" w:cs="Times New Roman"/>
          <w:iCs/>
          <w:kern w:val="1"/>
          <w:lang w:bidi="en-US"/>
        </w:rPr>
        <w:t>Демонстрации:</w:t>
      </w:r>
      <w:r w:rsidRPr="00024CC8">
        <w:rPr>
          <w:rFonts w:ascii="Times New Roman" w:eastAsia="Andale Sans UI" w:hAnsi="Times New Roman" w:cs="Times New Roman"/>
          <w:kern w:val="1"/>
          <w:lang w:bidi="en-US"/>
        </w:rPr>
        <w:t xml:space="preserve"> растения, гербарные экземпляры, муляжи, таблицы, фотографии, иллюстрирующие результаты селекционной работы; портреты селекционеров.</w:t>
      </w:r>
    </w:p>
    <w:p w:rsidR="00024CC8" w:rsidRPr="00024CC8" w:rsidRDefault="00024CC8" w:rsidP="00024CC8">
      <w:pPr>
        <w:spacing w:after="120"/>
        <w:jc w:val="center"/>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kern w:val="1"/>
          <w:lang w:bidi="en-US"/>
        </w:rPr>
        <w:t>Глава 8. Возникновение и развитие жизни на Земле (4 ч.)</w:t>
      </w:r>
    </w:p>
    <w:p w:rsidR="00024CC8" w:rsidRPr="00024CC8" w:rsidRDefault="00024CC8" w:rsidP="00024CC8">
      <w:pPr>
        <w:spacing w:after="120"/>
        <w:jc w:val="both"/>
        <w:textAlignment w:val="baseline"/>
        <w:rPr>
          <w:rFonts w:ascii="Times New Roman" w:eastAsia="Andale Sans UI" w:hAnsi="Times New Roman" w:cs="Times New Roman"/>
          <w:b/>
          <w:bCs/>
          <w:iCs/>
          <w:kern w:val="1"/>
          <w:lang w:bidi="en-US"/>
        </w:rPr>
      </w:pPr>
      <w:r w:rsidRPr="00024CC8">
        <w:rPr>
          <w:rFonts w:ascii="Times New Roman" w:eastAsia="Andale Sans UI" w:hAnsi="Times New Roman" w:cs="Times New Roman"/>
          <w:kern w:val="1"/>
          <w:lang w:bidi="en-US"/>
        </w:rPr>
        <w:t>Взгляды, гипотезы и теории о происхождении жизни. Органический мир как результат эволюции. История развития органического мира.</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iCs/>
          <w:kern w:val="1"/>
          <w:lang w:bidi="en-US"/>
        </w:rPr>
        <w:t>Демонстрации:</w:t>
      </w:r>
      <w:r w:rsidRPr="00024CC8">
        <w:rPr>
          <w:rFonts w:ascii="Times New Roman" w:eastAsia="Andale Sans UI" w:hAnsi="Times New Roman" w:cs="Times New Roman"/>
          <w:kern w:val="1"/>
          <w:lang w:bidi="en-US"/>
        </w:rPr>
        <w:t>окаменелости, отпечатки растений и животных в древних породах; репродукции картин, отражающих флору и фауну различных эр и периодов.</w:t>
      </w:r>
    </w:p>
    <w:p w:rsidR="00024CC8" w:rsidRPr="00024CC8" w:rsidRDefault="00024CC8" w:rsidP="00024CC8">
      <w:pPr>
        <w:spacing w:after="120"/>
        <w:jc w:val="center"/>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br/>
      </w:r>
      <w:r w:rsidRPr="00024CC8">
        <w:rPr>
          <w:rFonts w:ascii="Times New Roman" w:eastAsia="Andale Sans UI" w:hAnsi="Times New Roman" w:cs="Times New Roman"/>
          <w:b/>
          <w:bCs/>
          <w:kern w:val="1"/>
          <w:lang w:bidi="en-US"/>
        </w:rPr>
        <w:t>Глава 9. Взаимосвязи организмов и окружающей среды (15 ч.)</w:t>
      </w:r>
    </w:p>
    <w:p w:rsidR="00024CC8" w:rsidRP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kern w:val="1"/>
          <w:lang w:bidi="en-US"/>
        </w:rPr>
        <w:t xml:space="preserve">Окружающая среда - источник веществ, энергии и информации. Экология, как наука. Влияние экологических факторов на организмы. Приспособления организмов к различным экологическим факторам. Популяция. Типы взаимодействия популяций разных видов (конкуренция, хищничество, симбиоз, паразитизм). </w:t>
      </w:r>
      <w:proofErr w:type="spellStart"/>
      <w:r w:rsidRPr="00024CC8">
        <w:rPr>
          <w:rFonts w:ascii="Times New Roman" w:eastAsia="Andale Sans UI" w:hAnsi="Times New Roman" w:cs="Times New Roman"/>
          <w:kern w:val="1"/>
          <w:lang w:bidi="en-US"/>
        </w:rPr>
        <w:t>Экосистемная</w:t>
      </w:r>
      <w:proofErr w:type="spellEnd"/>
      <w:r w:rsidRPr="00024CC8">
        <w:rPr>
          <w:rFonts w:ascii="Times New Roman" w:eastAsia="Andale Sans UI" w:hAnsi="Times New Roman" w:cs="Times New Roman"/>
          <w:kern w:val="1"/>
          <w:lang w:bidi="en-US"/>
        </w:rPr>
        <w:t xml:space="preserve"> организация живой природы. Экосистемы. Роль производителей, потребителей и разрушителей органических веществ в экосистемах и круговороте веществ в природе. Пищевые связи в экосистеме. Особенности </w:t>
      </w:r>
      <w:proofErr w:type="spellStart"/>
      <w:r w:rsidRPr="00024CC8">
        <w:rPr>
          <w:rFonts w:ascii="Times New Roman" w:eastAsia="Andale Sans UI" w:hAnsi="Times New Roman" w:cs="Times New Roman"/>
          <w:kern w:val="1"/>
          <w:lang w:bidi="en-US"/>
        </w:rPr>
        <w:t>агроэкосистем</w:t>
      </w:r>
      <w:proofErr w:type="spellEnd"/>
      <w:r w:rsidRPr="00024CC8">
        <w:rPr>
          <w:rFonts w:ascii="Times New Roman" w:eastAsia="Andale Sans UI" w:hAnsi="Times New Roman" w:cs="Times New Roman"/>
          <w:kern w:val="1"/>
          <w:lang w:bidi="en-US"/>
        </w:rPr>
        <w:t>. Биосфера - глобальная экосистема. В.И. Вернадский - основоположник учения о биосфере. Роль человека в биосфере. Экологические проблемы, их влияние на жизнь человека. Последствия деятельности человека в экосистемах, влияние его поступков на живые организмы и экосистемы.</w:t>
      </w:r>
    </w:p>
    <w:p w:rsidR="00024CC8" w:rsidRDefault="00024CC8" w:rsidP="00024CC8">
      <w:pPr>
        <w:spacing w:after="120"/>
        <w:jc w:val="both"/>
        <w:textAlignment w:val="baseline"/>
        <w:rPr>
          <w:rFonts w:ascii="Times New Roman" w:eastAsia="Andale Sans UI" w:hAnsi="Times New Roman" w:cs="Times New Roman"/>
          <w:kern w:val="1"/>
          <w:lang w:bidi="en-US"/>
        </w:rPr>
      </w:pPr>
      <w:r w:rsidRPr="00024CC8">
        <w:rPr>
          <w:rFonts w:ascii="Times New Roman" w:eastAsia="Andale Sans UI" w:hAnsi="Times New Roman" w:cs="Times New Roman"/>
          <w:b/>
          <w:bCs/>
          <w:iCs/>
          <w:kern w:val="1"/>
          <w:lang w:bidi="en-US"/>
        </w:rPr>
        <w:t>Демонстрации:</w:t>
      </w:r>
      <w:r w:rsidRPr="00024CC8">
        <w:rPr>
          <w:rFonts w:ascii="Times New Roman" w:eastAsia="Andale Sans UI" w:hAnsi="Times New Roman" w:cs="Times New Roman"/>
          <w:kern w:val="1"/>
          <w:lang w:bidi="en-US"/>
        </w:rPr>
        <w:t>таблицы, иллюстрирующие структуру биосферы; схема круговорота веществ и превращения энергии в биосфере; схема влияния хозяйственной деятельности человека на природу; модель-аппликация «Биосфера и человек»; карты заповедников России.</w:t>
      </w:r>
    </w:p>
    <w:p w:rsidR="00024CC8" w:rsidRDefault="00024CC8" w:rsidP="00024CC8">
      <w:pPr>
        <w:spacing w:after="120"/>
        <w:jc w:val="both"/>
        <w:textAlignment w:val="baseline"/>
        <w:rPr>
          <w:rFonts w:ascii="Times New Roman" w:eastAsia="Andale Sans UI" w:hAnsi="Times New Roman" w:cs="Times New Roman"/>
          <w:kern w:val="1"/>
          <w:lang w:bidi="en-US"/>
        </w:rPr>
      </w:pPr>
    </w:p>
    <w:p w:rsidR="00024CC8" w:rsidRDefault="00024CC8" w:rsidP="00024CC8">
      <w:pPr>
        <w:spacing w:after="120"/>
        <w:jc w:val="both"/>
        <w:textAlignment w:val="baseline"/>
        <w:rPr>
          <w:rFonts w:ascii="Times New Roman" w:eastAsia="Andale Sans UI" w:hAnsi="Times New Roman" w:cs="Times New Roman"/>
          <w:kern w:val="1"/>
          <w:lang w:bidi="en-US"/>
        </w:rPr>
      </w:pPr>
    </w:p>
    <w:p w:rsidR="00024CC8" w:rsidRDefault="00024CC8" w:rsidP="00024CC8">
      <w:pPr>
        <w:spacing w:after="120"/>
        <w:jc w:val="both"/>
        <w:textAlignment w:val="baseline"/>
        <w:rPr>
          <w:rFonts w:ascii="Times New Roman" w:eastAsia="Andale Sans UI" w:hAnsi="Times New Roman" w:cs="Times New Roman"/>
          <w:kern w:val="1"/>
          <w:lang w:bidi="en-US"/>
        </w:rPr>
      </w:pPr>
    </w:p>
    <w:p w:rsidR="00024CC8" w:rsidRPr="00024CC8" w:rsidRDefault="00024CC8" w:rsidP="00024CC8">
      <w:pPr>
        <w:spacing w:after="120"/>
        <w:jc w:val="both"/>
        <w:textAlignment w:val="baseline"/>
        <w:rPr>
          <w:rFonts w:ascii="Times New Roman" w:eastAsia="Andale Sans UI" w:hAnsi="Times New Roman" w:cs="Times New Roman"/>
          <w:b/>
          <w:bCs/>
          <w:iCs/>
          <w:kern w:val="1"/>
          <w:lang w:bidi="en-US"/>
        </w:rPr>
      </w:pPr>
    </w:p>
    <w:p w:rsidR="00024CC8" w:rsidRPr="00024CC8" w:rsidRDefault="00024CC8" w:rsidP="00024CC8">
      <w:pPr>
        <w:contextualSpacing/>
        <w:jc w:val="center"/>
        <w:rPr>
          <w:rFonts w:ascii="Times New Roman" w:hAnsi="Times New Roman" w:cs="Times New Roman"/>
          <w:b/>
        </w:rPr>
      </w:pPr>
      <w:r w:rsidRPr="00024CC8">
        <w:rPr>
          <w:rFonts w:ascii="Times New Roman" w:hAnsi="Times New Roman" w:cs="Times New Roman"/>
          <w:b/>
        </w:rPr>
        <w:t>Муниципальное бюджетное общеобразовательное учреждение</w:t>
      </w:r>
    </w:p>
    <w:p w:rsidR="00024CC8" w:rsidRPr="00024CC8" w:rsidRDefault="00024CC8" w:rsidP="00024CC8">
      <w:pPr>
        <w:ind w:left="708"/>
        <w:contextualSpacing/>
        <w:jc w:val="center"/>
        <w:rPr>
          <w:rFonts w:ascii="Times New Roman" w:hAnsi="Times New Roman" w:cs="Times New Roman"/>
          <w:b/>
        </w:rPr>
      </w:pPr>
      <w:proofErr w:type="spellStart"/>
      <w:r w:rsidRPr="00024CC8">
        <w:rPr>
          <w:rFonts w:ascii="Times New Roman" w:hAnsi="Times New Roman" w:cs="Times New Roman"/>
          <w:b/>
        </w:rPr>
        <w:t>Родионово-Несветайского</w:t>
      </w:r>
      <w:proofErr w:type="spellEnd"/>
      <w:r w:rsidRPr="00024CC8">
        <w:rPr>
          <w:rFonts w:ascii="Times New Roman" w:hAnsi="Times New Roman" w:cs="Times New Roman"/>
          <w:b/>
        </w:rPr>
        <w:t xml:space="preserve"> района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основная общеобразовательная школа»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 xml:space="preserve">(МБОУ « </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ООШ»)</w:t>
      </w:r>
    </w:p>
    <w:p w:rsidR="00024CC8" w:rsidRPr="00024CC8" w:rsidRDefault="00024CC8" w:rsidP="00024CC8">
      <w:pPr>
        <w:ind w:left="708"/>
        <w:contextualSpacing/>
        <w:jc w:val="center"/>
        <w:rPr>
          <w:rFonts w:ascii="Times New Roman" w:hAnsi="Times New Roman" w:cs="Times New Roman"/>
          <w:b/>
        </w:rPr>
      </w:pPr>
    </w:p>
    <w:p w:rsidR="00024CC8" w:rsidRPr="00024CC8" w:rsidRDefault="00024CC8" w:rsidP="00024CC8">
      <w:pPr>
        <w:rPr>
          <w:rFonts w:ascii="Times New Roman" w:hAnsi="Times New Roman" w:cs="Times New Roman"/>
        </w:rPr>
      </w:pPr>
    </w:p>
    <w:p w:rsidR="00024CC8" w:rsidRPr="00024CC8" w:rsidRDefault="00024CC8" w:rsidP="00024CC8">
      <w:pPr>
        <w:contextualSpacing/>
        <w:rPr>
          <w:rFonts w:ascii="Times New Roman" w:hAnsi="Times New Roman" w:cs="Times New Roman"/>
          <w:b/>
        </w:rPr>
      </w:pPr>
    </w:p>
    <w:p w:rsidR="00024CC8" w:rsidRPr="00024CC8" w:rsidRDefault="00D07FC9"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Аннотация к рабочей программе</w:t>
      </w:r>
    </w:p>
    <w:p w:rsidR="00024CC8" w:rsidRPr="00024CC8" w:rsidRDefault="00D07FC9"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п</w:t>
      </w:r>
      <w:r w:rsidR="00024CC8" w:rsidRPr="00024CC8">
        <w:rPr>
          <w:rFonts w:ascii="Times New Roman" w:hAnsi="Times New Roman" w:cs="Times New Roman"/>
          <w:b/>
          <w:sz w:val="28"/>
          <w:szCs w:val="28"/>
        </w:rPr>
        <w:t>о</w:t>
      </w:r>
      <w:r>
        <w:rPr>
          <w:rFonts w:ascii="Times New Roman" w:hAnsi="Times New Roman" w:cs="Times New Roman"/>
          <w:b/>
          <w:sz w:val="28"/>
          <w:szCs w:val="28"/>
        </w:rPr>
        <w:t xml:space="preserve"> </w:t>
      </w:r>
      <w:r w:rsidR="00024CC8" w:rsidRPr="00024CC8">
        <w:rPr>
          <w:rFonts w:ascii="Times New Roman" w:hAnsi="Times New Roman" w:cs="Times New Roman"/>
          <w:b/>
          <w:sz w:val="28"/>
          <w:szCs w:val="28"/>
        </w:rPr>
        <w:t>биологии.</w:t>
      </w:r>
    </w:p>
    <w:p w:rsidR="00024CC8" w:rsidRPr="00024CC8" w:rsidRDefault="00024CC8" w:rsidP="00024CC8">
      <w:pPr>
        <w:contextualSpacing/>
        <w:jc w:val="center"/>
        <w:rPr>
          <w:rFonts w:ascii="Times New Roman" w:hAnsi="Times New Roman" w:cs="Times New Roman"/>
          <w:sz w:val="28"/>
          <w:szCs w:val="28"/>
        </w:rPr>
      </w:pPr>
    </w:p>
    <w:p w:rsidR="00024CC8" w:rsidRPr="00024CC8" w:rsidRDefault="00024CC8" w:rsidP="00024CC8">
      <w:pPr>
        <w:contextualSpacing/>
        <w:jc w:val="both"/>
        <w:rPr>
          <w:rFonts w:ascii="Times New Roman" w:hAnsi="Times New Roman" w:cs="Times New Roman"/>
        </w:rPr>
      </w:pP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Уровень общего образования (класс): 8 класс   </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Количество часов: 68 часов.</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Учитель: </w:t>
      </w:r>
      <w:proofErr w:type="spellStart"/>
      <w:r w:rsidRPr="00024CC8">
        <w:rPr>
          <w:rFonts w:ascii="Times New Roman" w:hAnsi="Times New Roman" w:cs="Times New Roman"/>
        </w:rPr>
        <w:t>Рубанова</w:t>
      </w:r>
      <w:proofErr w:type="spellEnd"/>
      <w:r w:rsidRPr="00024CC8">
        <w:rPr>
          <w:rFonts w:ascii="Times New Roman" w:hAnsi="Times New Roman" w:cs="Times New Roman"/>
        </w:rPr>
        <w:t xml:space="preserve"> Валентина Викторовна.</w:t>
      </w:r>
    </w:p>
    <w:p w:rsidR="00024CC8" w:rsidRPr="00024CC8" w:rsidRDefault="00024CC8" w:rsidP="00024CC8">
      <w:pPr>
        <w:pStyle w:val="jc"/>
        <w:spacing w:before="0" w:beforeAutospacing="0" w:after="0" w:afterAutospacing="0"/>
        <w:contextualSpacing/>
        <w:jc w:val="both"/>
        <w:rPr>
          <w:rFonts w:ascii="Times New Roman" w:hAnsi="Times New Roman"/>
          <w:lang w:val="ru-RU"/>
        </w:rPr>
      </w:pPr>
      <w:r w:rsidRPr="00024CC8">
        <w:rPr>
          <w:rFonts w:ascii="Times New Roman" w:hAnsi="Times New Roman"/>
          <w:lang w:val="ru-RU"/>
        </w:rPr>
        <w:t xml:space="preserve">  Рабочая программа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биологии и авторской программы по биологии к учебнику для 8 класса общеобразовательной школы под руководством В.В. Пасечника (М.: Дрофа. 2016). </w:t>
      </w: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jc"/>
        <w:spacing w:before="0" w:beforeAutospacing="0" w:after="0" w:afterAutospacing="0"/>
        <w:contextualSpacing/>
        <w:jc w:val="both"/>
        <w:rPr>
          <w:rFonts w:ascii="Times New Roman" w:hAnsi="Times New Roman"/>
          <w:color w:val="000000"/>
          <w:lang w:val="ru-RU" w:eastAsia="ru-RU"/>
        </w:rPr>
      </w:pPr>
    </w:p>
    <w:p w:rsidR="00024CC8" w:rsidRPr="00024CC8" w:rsidRDefault="00024CC8" w:rsidP="00024CC8">
      <w:pPr>
        <w:pStyle w:val="jc"/>
        <w:spacing w:before="0" w:beforeAutospacing="0" w:after="0" w:afterAutospacing="0"/>
        <w:contextualSpacing/>
        <w:rPr>
          <w:rFonts w:ascii="Times New Roman" w:hAnsi="Times New Roman"/>
          <w:color w:val="000000"/>
          <w:lang w:val="ru-RU" w:eastAsia="ru-RU"/>
        </w:rPr>
      </w:pPr>
    </w:p>
    <w:p w:rsidR="00024CC8" w:rsidRPr="00024CC8" w:rsidRDefault="00024CC8" w:rsidP="00024CC8">
      <w:pPr>
        <w:pStyle w:val="jc"/>
        <w:spacing w:before="0" w:beforeAutospacing="0" w:after="0" w:afterAutospacing="0"/>
        <w:jc w:val="center"/>
        <w:rPr>
          <w:rFonts w:ascii="Times New Roman" w:hAnsi="Times New Roman"/>
          <w:b/>
          <w:color w:val="000000"/>
          <w:lang w:val="ru-RU" w:eastAsia="ru-RU"/>
        </w:rPr>
      </w:pPr>
      <w:r w:rsidRPr="00024CC8">
        <w:rPr>
          <w:rFonts w:ascii="Times New Roman" w:hAnsi="Times New Roman"/>
          <w:b/>
          <w:color w:val="000000"/>
          <w:lang w:val="ru-RU" w:eastAsia="ru-RU"/>
        </w:rPr>
        <w:t>2022-2023 уч. год.</w:t>
      </w:r>
    </w:p>
    <w:p w:rsidR="00024CC8" w:rsidRPr="00024CC8" w:rsidRDefault="00024CC8" w:rsidP="00024CC8">
      <w:pPr>
        <w:pStyle w:val="jc"/>
        <w:spacing w:before="0" w:beforeAutospacing="0" w:after="0" w:afterAutospacing="0"/>
        <w:jc w:val="center"/>
        <w:rPr>
          <w:rFonts w:ascii="Times New Roman" w:hAnsi="Times New Roman"/>
          <w:b/>
          <w:color w:val="000000"/>
          <w:lang w:val="ru-RU" w:eastAsia="ru-RU"/>
        </w:rPr>
      </w:pPr>
    </w:p>
    <w:p w:rsidR="00024CC8" w:rsidRPr="00024CC8" w:rsidRDefault="00024CC8" w:rsidP="00024CC8">
      <w:pPr>
        <w:pStyle w:val="jc"/>
        <w:spacing w:before="0" w:beforeAutospacing="0" w:after="0" w:afterAutospacing="0"/>
        <w:rPr>
          <w:rFonts w:ascii="Times New Roman" w:hAnsi="Times New Roman"/>
          <w:b/>
          <w:color w:val="000000"/>
          <w:lang w:val="ru-RU" w:eastAsia="ru-RU"/>
        </w:rPr>
      </w:pPr>
    </w:p>
    <w:p w:rsidR="00024CC8" w:rsidRPr="00024CC8" w:rsidRDefault="00024CC8" w:rsidP="00024CC8">
      <w:pPr>
        <w:pStyle w:val="jc"/>
        <w:spacing w:before="0" w:beforeAutospacing="0" w:after="0" w:afterAutospacing="0"/>
        <w:rPr>
          <w:rFonts w:ascii="Times New Roman" w:hAnsi="Times New Roman"/>
          <w:b/>
          <w:color w:val="000000"/>
          <w:lang w:val="ru-RU" w:eastAsia="ru-RU"/>
        </w:rPr>
      </w:pPr>
    </w:p>
    <w:p w:rsidR="00024CC8" w:rsidRPr="00024CC8" w:rsidRDefault="00024CC8" w:rsidP="00024CC8">
      <w:pPr>
        <w:pStyle w:val="jc"/>
        <w:spacing w:before="0" w:beforeAutospacing="0" w:after="0" w:afterAutospacing="0"/>
        <w:rPr>
          <w:rFonts w:ascii="Times New Roman" w:hAnsi="Times New Roman"/>
          <w:color w:val="000000"/>
          <w:lang w:val="ru-RU" w:eastAsia="ru-RU"/>
        </w:rPr>
      </w:pPr>
      <w:r w:rsidRPr="00024CC8">
        <w:rPr>
          <w:rFonts w:ascii="Times New Roman" w:hAnsi="Times New Roman"/>
          <w:b/>
          <w:caps/>
          <w:lang w:val="ru-RU"/>
        </w:rPr>
        <w:t>Рабочая программа включает четыре раздела</w:t>
      </w:r>
      <w:r w:rsidRPr="00024CC8">
        <w:rPr>
          <w:rFonts w:ascii="Times New Roman" w:hAnsi="Times New Roman"/>
          <w:b/>
          <w:lang w:val="ru-RU"/>
        </w:rPr>
        <w:t xml:space="preserve">: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2. «Содержание учебного предмета».</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3. «Планируемые предметные результаты освоения учебного предмета, курса».</w:t>
      </w:r>
    </w:p>
    <w:p w:rsidR="00024CC8" w:rsidRPr="00024CC8" w:rsidRDefault="00024CC8" w:rsidP="00024CC8">
      <w:pPr>
        <w:numPr>
          <w:ilvl w:val="0"/>
          <w:numId w:val="1"/>
        </w:numPr>
        <w:autoSpaceDE w:val="0"/>
        <w:autoSpaceDN w:val="0"/>
        <w:adjustRightInd w:val="0"/>
        <w:spacing w:after="0" w:line="240" w:lineRule="auto"/>
        <w:rPr>
          <w:rFonts w:ascii="Times New Roman" w:hAnsi="Times New Roman" w:cs="Times New Roman"/>
        </w:rPr>
      </w:pPr>
      <w:r w:rsidRPr="00024CC8">
        <w:rPr>
          <w:rFonts w:ascii="Times New Roman" w:hAnsi="Times New Roman" w:cs="Times New Roman"/>
        </w:rPr>
        <w:t>Раздел 4. «Тематическое планирование».</w:t>
      </w:r>
    </w:p>
    <w:p w:rsidR="00024CC8" w:rsidRPr="00024CC8" w:rsidRDefault="00024CC8" w:rsidP="00024CC8">
      <w:pPr>
        <w:numPr>
          <w:ilvl w:val="0"/>
          <w:numId w:val="1"/>
        </w:numPr>
        <w:shd w:val="clear" w:color="auto" w:fill="FFFFFF"/>
        <w:spacing w:after="0" w:line="240" w:lineRule="auto"/>
        <w:rPr>
          <w:rFonts w:ascii="Times New Roman" w:hAnsi="Times New Roman" w:cs="Times New Roman"/>
        </w:rPr>
      </w:pPr>
      <w:r w:rsidRPr="00024CC8">
        <w:rPr>
          <w:rFonts w:ascii="Times New Roman" w:hAnsi="Times New Roman" w:cs="Times New Roman"/>
        </w:rPr>
        <w:lastRenderedPageBreak/>
        <w:t>Приложения к Рабочей программе: Календарно-тематическое планирование.</w:t>
      </w:r>
    </w:p>
    <w:p w:rsidR="00024CC8" w:rsidRPr="00024CC8" w:rsidRDefault="00D07FC9" w:rsidP="00024CC8">
      <w:pPr>
        <w:tabs>
          <w:tab w:val="left" w:pos="1440"/>
          <w:tab w:val="center" w:pos="7285"/>
        </w:tabs>
        <w:rPr>
          <w:rFonts w:ascii="Times New Roman" w:hAnsi="Times New Roman" w:cs="Times New Roman"/>
          <w:b/>
          <w:sz w:val="28"/>
          <w:szCs w:val="28"/>
        </w:rPr>
      </w:pPr>
      <w:r>
        <w:rPr>
          <w:rFonts w:ascii="Times New Roman" w:hAnsi="Times New Roman" w:cs="Times New Roman"/>
          <w:b/>
          <w:sz w:val="28"/>
          <w:szCs w:val="28"/>
        </w:rPr>
        <w:tab/>
      </w:r>
      <w:r w:rsidR="00024CC8" w:rsidRPr="00024CC8">
        <w:rPr>
          <w:rFonts w:ascii="Times New Roman" w:hAnsi="Times New Roman" w:cs="Times New Roman"/>
          <w:b/>
          <w:sz w:val="28"/>
          <w:szCs w:val="28"/>
        </w:rPr>
        <w:t>Раздел 1.  Пояснительнаязаписка</w:t>
      </w:r>
    </w:p>
    <w:p w:rsidR="00024CC8" w:rsidRDefault="00024CC8" w:rsidP="00024CC8">
      <w:pPr>
        <w:numPr>
          <w:ilvl w:val="12"/>
          <w:numId w:val="0"/>
        </w:numPr>
        <w:spacing w:line="16" w:lineRule="atLeast"/>
        <w:outlineLvl w:val="0"/>
        <w:rPr>
          <w:rFonts w:ascii="Times New Roman" w:hAnsi="Times New Roman" w:cs="Times New Roman"/>
          <w:b/>
          <w:bCs/>
          <w:color w:val="000000"/>
        </w:rPr>
      </w:pPr>
      <w:r w:rsidRPr="00024CC8">
        <w:rPr>
          <w:rFonts w:ascii="Times New Roman" w:hAnsi="Times New Roman" w:cs="Times New Roman"/>
          <w:b/>
          <w:bCs/>
          <w:color w:val="000000"/>
        </w:rPr>
        <w:t>Нормативные документы.</w:t>
      </w:r>
    </w:p>
    <w:p w:rsidR="00024CC8" w:rsidRPr="00024CC8" w:rsidRDefault="00024CC8" w:rsidP="00024CC8">
      <w:pPr>
        <w:numPr>
          <w:ilvl w:val="12"/>
          <w:numId w:val="0"/>
        </w:numPr>
        <w:spacing w:line="16" w:lineRule="atLeast"/>
        <w:outlineLvl w:val="0"/>
        <w:rPr>
          <w:rFonts w:ascii="Times New Roman" w:hAnsi="Times New Roman" w:cs="Times New Roman"/>
          <w:b/>
          <w:bCs/>
          <w:color w:val="000000"/>
        </w:rPr>
      </w:pPr>
      <w:r>
        <w:rPr>
          <w:rFonts w:ascii="Times New Roman" w:hAnsi="Times New Roman" w:cs="Times New Roman"/>
          <w:b/>
          <w:bCs/>
          <w:color w:val="000000"/>
        </w:rPr>
        <w:t xml:space="preserve">1. </w:t>
      </w:r>
      <w:r w:rsidRPr="00024CC8">
        <w:rPr>
          <w:rFonts w:ascii="Times New Roman" w:hAnsi="Times New Roman" w:cs="Times New Roman"/>
          <w:color w:val="000000"/>
        </w:rPr>
        <w:t>Федеральный закон РФ от 29.12.2012г. № 273-ФЗ ред. «Об образовании в Российской Федерации».</w:t>
      </w:r>
      <w:r>
        <w:rPr>
          <w:rFonts w:ascii="Times New Roman" w:hAnsi="Times New Roman" w:cs="Times New Roman"/>
          <w:b/>
          <w:bCs/>
          <w:color w:val="000000"/>
        </w:rPr>
        <w:t xml:space="preserve">                                                                                                  2. </w:t>
      </w:r>
      <w:r w:rsidRPr="00024CC8">
        <w:rPr>
          <w:rFonts w:ascii="Times New Roman" w:hAnsi="Times New Roman" w:cs="Times New Roman"/>
        </w:rPr>
        <w:t xml:space="preserve">Приказ </w:t>
      </w:r>
      <w:proofErr w:type="spellStart"/>
      <w:r w:rsidRPr="00024CC8">
        <w:rPr>
          <w:rFonts w:ascii="Times New Roman" w:hAnsi="Times New Roman" w:cs="Times New Roman"/>
        </w:rPr>
        <w:t>Минобрнауки</w:t>
      </w:r>
      <w:proofErr w:type="spellEnd"/>
      <w:r w:rsidRPr="00024CC8">
        <w:rPr>
          <w:rFonts w:ascii="Times New Roman" w:hAnsi="Times New Roman" w:cs="Times New Roman"/>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w:t>
      </w:r>
      <w:smartTag w:uri="urn:schemas-microsoft-com:office:smarttags" w:element="metricconverter">
        <w:smartTagPr>
          <w:attr w:name="ProductID" w:val="2004 г"/>
        </w:smartTagPr>
        <w:r w:rsidRPr="00024CC8">
          <w:rPr>
            <w:rFonts w:ascii="Times New Roman" w:hAnsi="Times New Roman" w:cs="Times New Roman"/>
          </w:rPr>
          <w:t>2004 г</w:t>
        </w:r>
      </w:smartTag>
      <w:r w:rsidRPr="00024CC8">
        <w:rPr>
          <w:rFonts w:ascii="Times New Roman" w:hAnsi="Times New Roman" w:cs="Times New Roman"/>
        </w:rPr>
        <w:t>. № 1089».</w:t>
      </w:r>
      <w:r>
        <w:rPr>
          <w:rFonts w:ascii="Times New Roman" w:hAnsi="Times New Roman" w:cs="Times New Roman"/>
          <w:b/>
          <w:bCs/>
          <w:color w:val="000000"/>
        </w:rPr>
        <w:t xml:space="preserve">                                                                                                                                                                                                                                          3.</w:t>
      </w:r>
      <w:r w:rsidRPr="00024CC8">
        <w:rPr>
          <w:rFonts w:ascii="Times New Roman" w:hAnsi="Times New Roman" w:cs="Times New Roman"/>
          <w:color w:val="000000"/>
        </w:rPr>
        <w:t xml:space="preserve">Приказ </w:t>
      </w:r>
      <w:proofErr w:type="spellStart"/>
      <w:r w:rsidRPr="00024CC8">
        <w:rPr>
          <w:rFonts w:ascii="Times New Roman" w:hAnsi="Times New Roman" w:cs="Times New Roman"/>
          <w:color w:val="000000"/>
        </w:rPr>
        <w:t>Минпросвещения</w:t>
      </w:r>
      <w:proofErr w:type="spellEnd"/>
      <w:r w:rsidRPr="00024CC8">
        <w:rPr>
          <w:rFonts w:ascii="Times New Roman" w:hAnsi="Times New Roman" w:cs="Times New Roman"/>
          <w:color w:val="000000"/>
        </w:rPr>
        <w:t xml:space="preserve">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№254»</w:t>
      </w:r>
    </w:p>
    <w:p w:rsidR="00024CC8" w:rsidRPr="00024CC8" w:rsidRDefault="00024CC8" w:rsidP="00024CC8">
      <w:pPr>
        <w:numPr>
          <w:ilvl w:val="0"/>
          <w:numId w:val="8"/>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образования и науки РФ от 04.10.2010 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024CC8" w:rsidRPr="00024CC8" w:rsidRDefault="00024CC8" w:rsidP="00024CC8">
      <w:pPr>
        <w:numPr>
          <w:ilvl w:val="0"/>
          <w:numId w:val="9"/>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024CC8" w:rsidRPr="00024CC8" w:rsidRDefault="00024CC8" w:rsidP="00024CC8">
      <w:pPr>
        <w:numPr>
          <w:ilvl w:val="0"/>
          <w:numId w:val="7"/>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общего и профессионального образования ростовской области от 08.08.2014 г. № 24/4.11-4851/М «О примерном порядке утверждения и примерной структуре рабочих программ».</w:t>
      </w:r>
    </w:p>
    <w:p w:rsidR="00024CC8" w:rsidRPr="00024CC8" w:rsidRDefault="00024CC8" w:rsidP="00024CC8">
      <w:pPr>
        <w:numPr>
          <w:ilvl w:val="0"/>
          <w:numId w:val="7"/>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rPr>
        <w:t xml:space="preserve"> Авторская программа - Биология 5 -11 классы: программы для общеобразовательных учреждений к комплекту учебников, созданных под руководством В. В. Пасечника и соответствуют Федеральному государственному образовательному стандарту основного общего образования.</w:t>
      </w:r>
    </w:p>
    <w:p w:rsidR="00024CC8" w:rsidRPr="00024CC8" w:rsidRDefault="00024CC8" w:rsidP="00024CC8">
      <w:pPr>
        <w:numPr>
          <w:ilvl w:val="0"/>
          <w:numId w:val="7"/>
        </w:numPr>
        <w:shd w:val="clear" w:color="auto" w:fill="FFFFFF"/>
        <w:spacing w:before="100" w:beforeAutospacing="1" w:after="100" w:afterAutospacing="1" w:line="240" w:lineRule="auto"/>
        <w:rPr>
          <w:rFonts w:ascii="Times New Roman" w:hAnsi="Times New Roman" w:cs="Times New Roman"/>
          <w:color w:val="000000"/>
          <w:sz w:val="20"/>
          <w:szCs w:val="20"/>
        </w:rPr>
      </w:pPr>
      <w:r w:rsidRPr="00024CC8">
        <w:rPr>
          <w:rFonts w:ascii="Times New Roman" w:hAnsi="Times New Roman" w:cs="Times New Roman"/>
          <w:color w:val="000000"/>
        </w:rPr>
        <w:t xml:space="preserve">Письмо </w:t>
      </w:r>
      <w:proofErr w:type="spellStart"/>
      <w:r w:rsidRPr="00024CC8">
        <w:rPr>
          <w:rFonts w:ascii="Times New Roman" w:hAnsi="Times New Roman" w:cs="Times New Roman"/>
          <w:color w:val="000000"/>
        </w:rPr>
        <w:t>минобразования</w:t>
      </w:r>
      <w:proofErr w:type="spellEnd"/>
      <w:r w:rsidRPr="00024CC8">
        <w:rPr>
          <w:rFonts w:ascii="Times New Roman" w:hAnsi="Times New Roman" w:cs="Times New Roman"/>
          <w:color w:val="000000"/>
        </w:rPr>
        <w:t xml:space="preserve"> Ростовской области от </w:t>
      </w:r>
      <w:r w:rsidRPr="00024CC8">
        <w:rPr>
          <w:rFonts w:ascii="Times New Roman" w:hAnsi="Times New Roman" w:cs="Times New Roman"/>
          <w:color w:val="000000"/>
          <w:sz w:val="28"/>
          <w:szCs w:val="28"/>
        </w:rPr>
        <w:t>20.05.2022 № 24/3.1-8923</w:t>
      </w:r>
      <w:r w:rsidRPr="00024CC8">
        <w:rPr>
          <w:rFonts w:ascii="Times New Roman" w:hAnsi="Times New Roman" w:cs="Times New Roman"/>
          <w:color w:val="000000"/>
        </w:rPr>
        <w:t>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w:t>
      </w:r>
    </w:p>
    <w:p w:rsidR="00024CC8" w:rsidRPr="00024CC8" w:rsidRDefault="00024CC8" w:rsidP="00024CC8">
      <w:pPr>
        <w:numPr>
          <w:ilvl w:val="0"/>
          <w:numId w:val="7"/>
        </w:numPr>
        <w:spacing w:after="0" w:line="240" w:lineRule="auto"/>
        <w:jc w:val="both"/>
        <w:rPr>
          <w:rFonts w:ascii="Times New Roman" w:hAnsi="Times New Roman" w:cs="Times New Roman"/>
        </w:rPr>
      </w:pPr>
      <w:r w:rsidRPr="00024CC8">
        <w:rPr>
          <w:rFonts w:ascii="Times New Roman" w:hAnsi="Times New Roman" w:cs="Times New Roman"/>
        </w:rPr>
        <w:t>Устав МБОУ «</w:t>
      </w:r>
      <w:proofErr w:type="spellStart"/>
      <w:r w:rsidRPr="00024CC8">
        <w:rPr>
          <w:rFonts w:ascii="Times New Roman" w:hAnsi="Times New Roman" w:cs="Times New Roman"/>
        </w:rPr>
        <w:t>Болдыревская</w:t>
      </w:r>
      <w:proofErr w:type="spellEnd"/>
      <w:r w:rsidRPr="00024CC8">
        <w:rPr>
          <w:rFonts w:ascii="Times New Roman" w:hAnsi="Times New Roman" w:cs="Times New Roman"/>
        </w:rPr>
        <w:t xml:space="preserve"> ООШ»</w:t>
      </w:r>
    </w:p>
    <w:p w:rsidR="00024CC8" w:rsidRPr="00024CC8" w:rsidRDefault="00024CC8" w:rsidP="00024CC8">
      <w:pPr>
        <w:numPr>
          <w:ilvl w:val="0"/>
          <w:numId w:val="7"/>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Основная образовательная программа основного общего образования на 2022-2023 учебный год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numPr>
          <w:ilvl w:val="0"/>
          <w:numId w:val="7"/>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«Положение о рабочей программе учебных курсов, предметов, дисциплин (модулей)»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tabs>
          <w:tab w:val="left" w:pos="1440"/>
          <w:tab w:val="center" w:pos="7285"/>
        </w:tabs>
        <w:rPr>
          <w:rFonts w:ascii="Times New Roman" w:hAnsi="Times New Roman" w:cs="Times New Roman"/>
          <w:b/>
          <w:sz w:val="28"/>
          <w:szCs w:val="28"/>
        </w:rPr>
      </w:pPr>
    </w:p>
    <w:p w:rsidR="00024CC8" w:rsidRPr="00024CC8" w:rsidRDefault="00024CC8" w:rsidP="00024CC8">
      <w:pPr>
        <w:shd w:val="clear" w:color="auto" w:fill="FFFFFF"/>
        <w:rPr>
          <w:rFonts w:ascii="Times New Roman" w:hAnsi="Times New Roman" w:cs="Times New Roman"/>
          <w:b/>
          <w:bCs/>
          <w:color w:val="000000"/>
        </w:rPr>
      </w:pPr>
      <w:r w:rsidRPr="00024CC8">
        <w:rPr>
          <w:rFonts w:ascii="Times New Roman" w:hAnsi="Times New Roman" w:cs="Times New Roman"/>
          <w:b/>
          <w:color w:val="000000"/>
        </w:rPr>
        <w:t>Изучение биологии в 8 классе направлено на достижение следующих </w:t>
      </w:r>
      <w:r w:rsidRPr="00024CC8">
        <w:rPr>
          <w:rFonts w:ascii="Times New Roman" w:hAnsi="Times New Roman" w:cs="Times New Roman"/>
          <w:b/>
          <w:bCs/>
          <w:color w:val="000000"/>
        </w:rPr>
        <w:t>целей:</w:t>
      </w:r>
    </w:p>
    <w:p w:rsidR="00024CC8" w:rsidRPr="00024CC8" w:rsidRDefault="00024CC8" w:rsidP="00024CC8">
      <w:pPr>
        <w:pStyle w:val="c53c80"/>
        <w:shd w:val="clear" w:color="auto" w:fill="FFFFFF"/>
        <w:spacing w:before="0" w:beforeAutospacing="0" w:after="0" w:afterAutospacing="0"/>
        <w:rPr>
          <w:color w:val="000000"/>
          <w:sz w:val="22"/>
          <w:szCs w:val="22"/>
        </w:rPr>
      </w:pPr>
    </w:p>
    <w:p w:rsidR="00024CC8" w:rsidRPr="00024CC8" w:rsidRDefault="00024CC8" w:rsidP="00024CC8">
      <w:pPr>
        <w:numPr>
          <w:ilvl w:val="0"/>
          <w:numId w:val="6"/>
        </w:numPr>
        <w:shd w:val="clear" w:color="auto" w:fill="FFFFFF"/>
        <w:spacing w:after="0" w:line="240" w:lineRule="auto"/>
        <w:ind w:left="-208"/>
        <w:jc w:val="both"/>
        <w:rPr>
          <w:rFonts w:ascii="Times New Roman" w:hAnsi="Times New Roman" w:cs="Times New Roman"/>
          <w:color w:val="000000"/>
        </w:rPr>
      </w:pPr>
      <w:r w:rsidRPr="00024CC8">
        <w:rPr>
          <w:rStyle w:val="c1"/>
          <w:rFonts w:ascii="Times New Roman" w:hAnsi="Times New Roman" w:cs="Times New Roman"/>
          <w:color w:val="000000"/>
        </w:rPr>
        <w:t xml:space="preserve">освоение знаний о живой природе и присущих ей закономерностях;  строении, жизнедеятельности и </w:t>
      </w:r>
      <w:proofErr w:type="spellStart"/>
      <w:r w:rsidRPr="00024CC8">
        <w:rPr>
          <w:rStyle w:val="c1"/>
          <w:rFonts w:ascii="Times New Roman" w:hAnsi="Times New Roman" w:cs="Times New Roman"/>
          <w:color w:val="000000"/>
        </w:rPr>
        <w:t>средообразующей</w:t>
      </w:r>
      <w:proofErr w:type="spellEnd"/>
      <w:r w:rsidRPr="00024CC8">
        <w:rPr>
          <w:rStyle w:val="c1"/>
          <w:rFonts w:ascii="Times New Roman" w:hAnsi="Times New Roman" w:cs="Times New Roman"/>
          <w:color w:val="000000"/>
        </w:rPr>
        <w:t xml:space="preserve"> роли живых организмов; человеке как биосоциальном существе; о роли биологической науки в практической деятельности людей; методах познания живой природы;</w:t>
      </w:r>
    </w:p>
    <w:p w:rsidR="00024CC8" w:rsidRPr="00024CC8" w:rsidRDefault="00024CC8" w:rsidP="00024CC8">
      <w:pPr>
        <w:numPr>
          <w:ilvl w:val="0"/>
          <w:numId w:val="6"/>
        </w:numPr>
        <w:shd w:val="clear" w:color="auto" w:fill="FFFFFF"/>
        <w:spacing w:after="0" w:line="240" w:lineRule="auto"/>
        <w:ind w:left="-208"/>
        <w:jc w:val="both"/>
        <w:rPr>
          <w:rFonts w:ascii="Times New Roman" w:hAnsi="Times New Roman" w:cs="Times New Roman"/>
          <w:color w:val="000000"/>
        </w:rPr>
      </w:pPr>
      <w:r w:rsidRPr="00024CC8">
        <w:rPr>
          <w:rStyle w:val="c1"/>
          <w:rFonts w:ascii="Times New Roman" w:hAnsi="Times New Roman" w:cs="Times New Roman"/>
          <w:color w:val="000000"/>
        </w:rPr>
        <w:t>овладение умениями применять биологические знания для объяснения процессов и явлений живой природы, жизнедеятельности собственного организма; использовать информацию о современных достижениях в области биологии и экологии, о факторах здоровья и риска; работать с биологическими приборами, инструментами, справочниками; проводить наблюдения за биологическими объектами и состоянием  собственного организма, биологические эксперименты;</w:t>
      </w:r>
    </w:p>
    <w:p w:rsidR="00024CC8" w:rsidRPr="00024CC8" w:rsidRDefault="00024CC8" w:rsidP="00024CC8">
      <w:pPr>
        <w:numPr>
          <w:ilvl w:val="0"/>
          <w:numId w:val="6"/>
        </w:numPr>
        <w:shd w:val="clear" w:color="auto" w:fill="FFFFFF"/>
        <w:spacing w:after="0" w:line="240" w:lineRule="auto"/>
        <w:ind w:left="-208"/>
        <w:jc w:val="both"/>
        <w:rPr>
          <w:rFonts w:ascii="Times New Roman" w:hAnsi="Times New Roman" w:cs="Times New Roman"/>
          <w:color w:val="000000"/>
        </w:rPr>
      </w:pPr>
      <w:r w:rsidRPr="00024CC8">
        <w:rPr>
          <w:rStyle w:val="c1"/>
          <w:rFonts w:ascii="Times New Roman" w:hAnsi="Times New Roman" w:cs="Times New Roman"/>
          <w:color w:val="000000"/>
        </w:rPr>
        <w:t>развитие познавательных интересов, интеллектуальных и творческих способностей в процессе проведения наблюдений за живыми организмами, биологических экспериментов, работы с различными источниками информации;</w:t>
      </w:r>
    </w:p>
    <w:p w:rsidR="00024CC8" w:rsidRPr="00024CC8" w:rsidRDefault="00024CC8" w:rsidP="00024CC8">
      <w:pPr>
        <w:numPr>
          <w:ilvl w:val="0"/>
          <w:numId w:val="6"/>
        </w:numPr>
        <w:shd w:val="clear" w:color="auto" w:fill="FFFFFF"/>
        <w:spacing w:after="0" w:line="240" w:lineRule="auto"/>
        <w:ind w:left="-208"/>
        <w:jc w:val="both"/>
        <w:rPr>
          <w:rFonts w:ascii="Times New Roman" w:hAnsi="Times New Roman" w:cs="Times New Roman"/>
          <w:color w:val="000000"/>
        </w:rPr>
      </w:pPr>
      <w:r w:rsidRPr="00024CC8">
        <w:rPr>
          <w:rStyle w:val="c1"/>
          <w:rFonts w:ascii="Times New Roman" w:hAnsi="Times New Roman" w:cs="Times New Roman"/>
          <w:color w:val="000000"/>
        </w:rPr>
        <w:t>воспитание позитивного ценностного отношения к живой природе, собственному здоровью и здоровью других людей; культуры поведения в природе;</w:t>
      </w:r>
      <w:r w:rsidRPr="00024CC8">
        <w:rPr>
          <w:rStyle w:val="c38"/>
          <w:rFonts w:ascii="Times New Roman" w:hAnsi="Times New Roman" w:cs="Times New Roman"/>
          <w:color w:val="000000"/>
        </w:rPr>
        <w:t> </w:t>
      </w:r>
    </w:p>
    <w:p w:rsidR="00024CC8" w:rsidRPr="00024CC8" w:rsidRDefault="00024CC8" w:rsidP="00024CC8">
      <w:pPr>
        <w:pStyle w:val="c14c90"/>
        <w:shd w:val="clear" w:color="auto" w:fill="FFFFFF"/>
        <w:spacing w:before="0" w:beforeAutospacing="0" w:after="0" w:afterAutospacing="0"/>
        <w:ind w:firstLine="708"/>
        <w:jc w:val="both"/>
        <w:rPr>
          <w:color w:val="000000"/>
        </w:rPr>
      </w:pPr>
      <w:r w:rsidRPr="00024CC8">
        <w:rPr>
          <w:rStyle w:val="c1"/>
          <w:color w:val="000000"/>
        </w:rPr>
        <w:t>Рабочая программа по биологии для 8 класса разработана с учетом требований федерального компонента государственного образовательного стандарта основного общего образования, на основе Примерной программы основного общего образования по биологии и полностью отражающих содержание Примерной программы, с дополнениями, не превышающими требований к уровню подготовки учащихся.</w:t>
      </w:r>
    </w:p>
    <w:p w:rsidR="00024CC8" w:rsidRPr="00024CC8" w:rsidRDefault="00024CC8" w:rsidP="00024CC8">
      <w:pPr>
        <w:pStyle w:val="c12c7"/>
        <w:shd w:val="clear" w:color="auto" w:fill="FFFFFF"/>
        <w:spacing w:before="0" w:beforeAutospacing="0" w:after="0" w:afterAutospacing="0"/>
        <w:jc w:val="both"/>
        <w:rPr>
          <w:color w:val="000000"/>
          <w:sz w:val="22"/>
          <w:szCs w:val="22"/>
        </w:rPr>
      </w:pPr>
    </w:p>
    <w:p w:rsidR="00024CC8" w:rsidRPr="00024CC8" w:rsidRDefault="00024CC8" w:rsidP="00024CC8">
      <w:pPr>
        <w:pStyle w:val="c14"/>
        <w:shd w:val="clear" w:color="auto" w:fill="FFFFFF"/>
        <w:spacing w:before="0" w:beforeAutospacing="0" w:after="0" w:afterAutospacing="0"/>
        <w:jc w:val="both"/>
        <w:rPr>
          <w:color w:val="000000"/>
          <w:sz w:val="22"/>
          <w:szCs w:val="22"/>
        </w:rPr>
      </w:pPr>
      <w:r w:rsidRPr="00024CC8">
        <w:rPr>
          <w:rStyle w:val="c1"/>
          <w:color w:val="000000"/>
        </w:rPr>
        <w:t>         В результате изучения биологии 8 класса ученик должен</w:t>
      </w:r>
    </w:p>
    <w:p w:rsidR="00024CC8" w:rsidRPr="00024CC8" w:rsidRDefault="00024CC8" w:rsidP="00024CC8">
      <w:pPr>
        <w:pStyle w:val="c14"/>
        <w:shd w:val="clear" w:color="auto" w:fill="FFFFFF"/>
        <w:spacing w:before="0" w:beforeAutospacing="0" w:after="0" w:afterAutospacing="0"/>
        <w:jc w:val="both"/>
        <w:rPr>
          <w:color w:val="000000"/>
          <w:sz w:val="22"/>
          <w:szCs w:val="22"/>
        </w:rPr>
      </w:pPr>
      <w:r w:rsidRPr="00024CC8">
        <w:rPr>
          <w:rStyle w:val="c1"/>
          <w:color w:val="000000"/>
        </w:rPr>
        <w:t>знать/понимать:</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признаки биологических объектов: живых организмов; генов и хромосом; клеток и организмов растений, животных, грибов и бактерий; растений, животных и грибов своего региона;</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сущность биологических процессов: обмен веществ и превращения энергии, питание, дыхание, выделение, транспорт веществ, рост, развитие, размножение, наследственность и изменчивость, регуляция жизнедеятельности организма, раздражимость,;</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особенности организма человека, его строения, жизнедеятельности, высшей нервной деятельности и поведения;</w:t>
      </w:r>
    </w:p>
    <w:p w:rsidR="00024CC8" w:rsidRPr="00024CC8" w:rsidRDefault="00024CC8" w:rsidP="00024CC8">
      <w:pPr>
        <w:pStyle w:val="c14"/>
        <w:shd w:val="clear" w:color="auto" w:fill="FFFFFF"/>
        <w:spacing w:before="0" w:beforeAutospacing="0" w:after="0" w:afterAutospacing="0"/>
        <w:jc w:val="both"/>
        <w:rPr>
          <w:color w:val="000000"/>
          <w:sz w:val="22"/>
          <w:szCs w:val="22"/>
        </w:rPr>
      </w:pPr>
      <w:r w:rsidRPr="00024CC8">
        <w:rPr>
          <w:rStyle w:val="c1"/>
          <w:color w:val="000000"/>
        </w:rPr>
        <w:t>уметь:</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xml:space="preserve">·    объяснять: роль биологии в формировании современной естественнонаучной картины мира, в практической деятельности людей и самого ученика; родство, общность происхождения и эволюцию растений и животных (на примере сопоставления отдельных групп); роль различных организмов в жизни человека и собственной деятельности; взаимосвязи организмов и окружающей среды; биологического разнообразия в сохранении биосферы; необходимость защиты окружающей среды; родство человека с млекопитающими животными, место и роль человека в природе; взаимосвязи человека и окружающей среды; зависимость собственного здоровья от состояния </w:t>
      </w:r>
      <w:r w:rsidRPr="00024CC8">
        <w:rPr>
          <w:rStyle w:val="c1"/>
          <w:color w:val="000000"/>
        </w:rPr>
        <w:lastRenderedPageBreak/>
        <w:t>окружающей среды; причины наследственности и изменчивости, проявления наследственных заболеваний, иммунитета у человека; роль гормонов и витаминов в организме;</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изучать биологические объекты и процессы: описывать и объяснять результаты опытов;</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распознавать и описывать: на таблицах основные части и органоиды клетки, органы и системы органов человека;</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сравнивать биологические объекты (клетки, ткани, органы и системы органов, организмы) и делать выводы на основе сравнения;</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анализировать и оценивать воздействие факторов окружающей среды, факторов риска на здоровье;</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проводить самостоятельный поиск биологической информации: находить в тексте учебника отличительные признаки основных систематических групп; в биологических словарях и справочниках значения биологических терминов; в различных источниках необходимую информацию о живых организмах (в том числе с использованием информационных технологий);</w:t>
      </w:r>
    </w:p>
    <w:p w:rsidR="00024CC8" w:rsidRPr="00024CC8" w:rsidRDefault="00024CC8" w:rsidP="00024CC8">
      <w:pPr>
        <w:pStyle w:val="c14"/>
        <w:shd w:val="clear" w:color="auto" w:fill="FFFFFF"/>
        <w:spacing w:before="0" w:beforeAutospacing="0" w:after="0" w:afterAutospacing="0"/>
        <w:jc w:val="both"/>
        <w:rPr>
          <w:color w:val="000000"/>
          <w:sz w:val="22"/>
          <w:szCs w:val="22"/>
        </w:rPr>
      </w:pPr>
      <w:r w:rsidRPr="00024CC8">
        <w:rPr>
          <w:rStyle w:val="c1"/>
          <w:color w:val="000000"/>
        </w:rPr>
        <w:t>использовать приобретенные знания и умения в практической деятельности и повседневной жизни для:</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соблюдения мер профилактики заболеваний, вызываемых растениями, животными, бактериями, грибами и вирусами; травматизма, стрессов, ВИЧ-инфекции, вредных привычек (курение, алкоголизм, наркомания); нарушения осанки, зрения, слуха, инфекционных и простудных заболеваний;</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оказания первой помощи при отравлении ядовитыми грибами, растениями, укусах животных; при простудных заболеваниях, ожогах, обморожениях, травмах, спасении утопающего;</w:t>
      </w:r>
    </w:p>
    <w:p w:rsidR="00024CC8" w:rsidRPr="00024CC8" w:rsidRDefault="00024CC8" w:rsidP="00024CC8">
      <w:pPr>
        <w:pStyle w:val="c14c40"/>
        <w:shd w:val="clear" w:color="auto" w:fill="FFFFFF"/>
        <w:spacing w:before="0" w:beforeAutospacing="0" w:after="0" w:afterAutospacing="0"/>
        <w:ind w:firstLine="710"/>
        <w:jc w:val="both"/>
        <w:rPr>
          <w:color w:val="000000"/>
          <w:sz w:val="22"/>
          <w:szCs w:val="22"/>
        </w:rPr>
      </w:pPr>
      <w:r w:rsidRPr="00024CC8">
        <w:rPr>
          <w:rStyle w:val="c1"/>
          <w:color w:val="000000"/>
        </w:rPr>
        <w:t>·    рациональной организации труда и отдыха, соблюдения правил поведения.</w:t>
      </w:r>
    </w:p>
    <w:p w:rsidR="00024CC8" w:rsidRPr="00024CC8" w:rsidRDefault="00024CC8" w:rsidP="00024CC8">
      <w:pPr>
        <w:pStyle w:val="c7c12"/>
        <w:shd w:val="clear" w:color="auto" w:fill="FFFFFF"/>
        <w:spacing w:before="0" w:beforeAutospacing="0" w:after="0" w:afterAutospacing="0"/>
        <w:jc w:val="both"/>
        <w:rPr>
          <w:color w:val="000000"/>
          <w:sz w:val="22"/>
          <w:szCs w:val="22"/>
        </w:rPr>
      </w:pPr>
    </w:p>
    <w:p w:rsidR="00024CC8" w:rsidRPr="00024CC8" w:rsidRDefault="00024CC8" w:rsidP="00024CC8">
      <w:pPr>
        <w:pStyle w:val="c12c7"/>
        <w:shd w:val="clear" w:color="auto" w:fill="FFFFFF"/>
        <w:spacing w:before="0" w:beforeAutospacing="0" w:after="0" w:afterAutospacing="0"/>
        <w:jc w:val="both"/>
        <w:rPr>
          <w:color w:val="000000"/>
          <w:sz w:val="22"/>
          <w:szCs w:val="22"/>
        </w:rPr>
      </w:pPr>
      <w:r w:rsidRPr="00024CC8">
        <w:rPr>
          <w:rStyle w:val="c1c67"/>
          <w:color w:val="000000"/>
        </w:rPr>
        <w:t> </w:t>
      </w:r>
      <w:r w:rsidRPr="00024CC8">
        <w:rPr>
          <w:rStyle w:val="c1c10c43"/>
          <w:b/>
          <w:bCs/>
          <w:color w:val="000000"/>
        </w:rPr>
        <w:t>Место курса «Биология» 8 класс в учебном плане.</w:t>
      </w:r>
    </w:p>
    <w:p w:rsidR="00024CC8" w:rsidRPr="00024CC8" w:rsidRDefault="00024CC8" w:rsidP="00024CC8">
      <w:pPr>
        <w:pStyle w:val="c14c78"/>
        <w:keepNext/>
        <w:shd w:val="clear" w:color="auto" w:fill="FFFFFF"/>
        <w:spacing w:before="0" w:beforeAutospacing="0" w:after="0" w:afterAutospacing="0"/>
        <w:jc w:val="both"/>
        <w:rPr>
          <w:color w:val="000000"/>
          <w:sz w:val="22"/>
          <w:szCs w:val="22"/>
        </w:rPr>
      </w:pPr>
      <w:r w:rsidRPr="00024CC8">
        <w:rPr>
          <w:rStyle w:val="c1"/>
          <w:color w:val="000000"/>
        </w:rPr>
        <w:t>  Согласно действующему Базисному учебному плану МОУ «</w:t>
      </w:r>
      <w:proofErr w:type="spellStart"/>
      <w:r w:rsidRPr="00024CC8">
        <w:rPr>
          <w:rStyle w:val="c1"/>
          <w:color w:val="000000"/>
        </w:rPr>
        <w:t>Болдыревская</w:t>
      </w:r>
      <w:proofErr w:type="spellEnd"/>
      <w:r w:rsidRPr="00024CC8">
        <w:rPr>
          <w:rStyle w:val="c1"/>
          <w:color w:val="000000"/>
        </w:rPr>
        <w:t xml:space="preserve"> ООШ» рабочая программа для 8-го класса предусматривает обучение биологии в объеме 2 часа в неделю, всего 68 часов. В рабочей программе нашли отражение цели и задачи изучения биологии на ступени основного общего образования. В ней также заложены возможности предусмотренной стандартом формирование у обучающихся </w:t>
      </w:r>
      <w:proofErr w:type="spellStart"/>
      <w:r w:rsidRPr="00024CC8">
        <w:rPr>
          <w:rStyle w:val="c1"/>
          <w:color w:val="000000"/>
        </w:rPr>
        <w:t>общеучебных</w:t>
      </w:r>
      <w:proofErr w:type="spellEnd"/>
      <w:r w:rsidRPr="00024CC8">
        <w:rPr>
          <w:rStyle w:val="c1"/>
          <w:color w:val="000000"/>
        </w:rPr>
        <w:t xml:space="preserve"> умении и навыков.</w:t>
      </w:r>
    </w:p>
    <w:p w:rsidR="00024CC8" w:rsidRPr="00024CC8" w:rsidRDefault="00024CC8" w:rsidP="00024CC8">
      <w:pPr>
        <w:pStyle w:val="c14"/>
        <w:shd w:val="clear" w:color="auto" w:fill="FFFFFF"/>
        <w:spacing w:before="0" w:beforeAutospacing="0" w:after="0" w:afterAutospacing="0"/>
        <w:jc w:val="both"/>
        <w:rPr>
          <w:color w:val="000000"/>
          <w:sz w:val="22"/>
          <w:szCs w:val="22"/>
        </w:rPr>
      </w:pPr>
      <w:r w:rsidRPr="00024CC8">
        <w:rPr>
          <w:rStyle w:val="c1"/>
          <w:color w:val="000000"/>
        </w:rPr>
        <w:t>            Для приобретения практических навыков и повышения уровня знания в рабочую программу включены лабораторные и практические работы. Нумерация лабораторных работ даны в соответствии с их расположение в перечне лабораторных и практических работ, представленным в Примерном программе. Все лабораторные и практические работы являются этапами комбинированных уроков.</w:t>
      </w:r>
    </w:p>
    <w:p w:rsidR="00024CC8" w:rsidRPr="00024CC8" w:rsidRDefault="00024CC8" w:rsidP="00024CC8">
      <w:pPr>
        <w:pStyle w:val="c14"/>
        <w:shd w:val="clear" w:color="auto" w:fill="FFFFFF"/>
        <w:spacing w:before="0" w:beforeAutospacing="0" w:after="0" w:afterAutospacing="0"/>
        <w:jc w:val="both"/>
        <w:rPr>
          <w:color w:val="000000"/>
          <w:sz w:val="22"/>
          <w:szCs w:val="22"/>
        </w:rPr>
      </w:pPr>
      <w:r w:rsidRPr="00024CC8">
        <w:rPr>
          <w:rStyle w:val="c1"/>
          <w:color w:val="000000"/>
        </w:rPr>
        <w:t xml:space="preserve">Учебник – Колесов Д.В., Маш Р.Д. Биология. Человек. 8 </w:t>
      </w:r>
      <w:proofErr w:type="spellStart"/>
      <w:r w:rsidRPr="00024CC8">
        <w:rPr>
          <w:rStyle w:val="c1"/>
          <w:color w:val="000000"/>
        </w:rPr>
        <w:t>кл</w:t>
      </w:r>
      <w:proofErr w:type="spellEnd"/>
      <w:r w:rsidRPr="00024CC8">
        <w:rPr>
          <w:rStyle w:val="c1"/>
          <w:color w:val="000000"/>
        </w:rPr>
        <w:t>. – М.: Дрофа,  2018г.</w:t>
      </w:r>
    </w:p>
    <w:p w:rsidR="00024CC8" w:rsidRPr="00024CC8" w:rsidRDefault="00024CC8" w:rsidP="00024CC8">
      <w:pPr>
        <w:pStyle w:val="c14"/>
        <w:shd w:val="clear" w:color="auto" w:fill="FFFFFF"/>
        <w:spacing w:before="0" w:beforeAutospacing="0" w:after="0" w:afterAutospacing="0"/>
        <w:jc w:val="both"/>
        <w:rPr>
          <w:rStyle w:val="c1"/>
          <w:color w:val="000000"/>
        </w:rPr>
      </w:pPr>
      <w:r w:rsidRPr="00024CC8">
        <w:rPr>
          <w:rStyle w:val="c1"/>
          <w:color w:val="000000"/>
        </w:rPr>
        <w:t>Контроль знаний проводится в форме письменных работ, биологических диктантов, контрольных работ, тестов, взаимоконтроля.</w:t>
      </w:r>
    </w:p>
    <w:p w:rsidR="00024CC8" w:rsidRPr="00024CC8" w:rsidRDefault="00024CC8" w:rsidP="00024CC8">
      <w:pPr>
        <w:pStyle w:val="c14"/>
        <w:shd w:val="clear" w:color="auto" w:fill="FFFFFF"/>
        <w:spacing w:before="0" w:beforeAutospacing="0" w:after="0" w:afterAutospacing="0"/>
        <w:jc w:val="both"/>
        <w:rPr>
          <w:rStyle w:val="c1"/>
          <w:color w:val="000000"/>
        </w:rPr>
      </w:pPr>
    </w:p>
    <w:p w:rsidR="00024CC8" w:rsidRPr="00024CC8" w:rsidRDefault="00024CC8" w:rsidP="00024CC8">
      <w:pPr>
        <w:pStyle w:val="c12c7"/>
        <w:shd w:val="clear" w:color="auto" w:fill="FFFFFF"/>
        <w:spacing w:before="0" w:beforeAutospacing="0" w:after="0" w:afterAutospacing="0"/>
        <w:jc w:val="both"/>
        <w:rPr>
          <w:rStyle w:val="c1c44c10"/>
          <w:b/>
          <w:bCs/>
          <w:color w:val="000000"/>
          <w:u w:val="single"/>
        </w:rPr>
      </w:pPr>
    </w:p>
    <w:p w:rsidR="00024CC8" w:rsidRPr="00024CC8" w:rsidRDefault="00024CC8" w:rsidP="00024CC8">
      <w:pPr>
        <w:tabs>
          <w:tab w:val="num" w:pos="1200"/>
        </w:tabs>
        <w:jc w:val="center"/>
        <w:rPr>
          <w:rFonts w:ascii="Times New Roman" w:hAnsi="Times New Roman" w:cs="Times New Roman"/>
          <w:b/>
          <w:sz w:val="28"/>
          <w:szCs w:val="28"/>
        </w:rPr>
      </w:pPr>
      <w:r w:rsidRPr="00024CC8">
        <w:rPr>
          <w:rFonts w:ascii="Times New Roman" w:hAnsi="Times New Roman" w:cs="Times New Roman"/>
          <w:b/>
          <w:sz w:val="28"/>
          <w:szCs w:val="28"/>
        </w:rPr>
        <w:t>Раздел 2.  «Содержание учебного предмета».</w:t>
      </w:r>
    </w:p>
    <w:p w:rsidR="00024CC8" w:rsidRPr="00024CC8" w:rsidRDefault="00024CC8" w:rsidP="00024CC8">
      <w:pPr>
        <w:spacing w:after="100" w:afterAutospacing="1"/>
        <w:ind w:left="5"/>
        <w:rPr>
          <w:rFonts w:ascii="Times New Roman" w:hAnsi="Times New Roman" w:cs="Times New Roman"/>
        </w:rPr>
      </w:pPr>
      <w:r w:rsidRPr="00024CC8">
        <w:rPr>
          <w:rFonts w:ascii="Times New Roman" w:hAnsi="Times New Roman" w:cs="Times New Roman"/>
          <w:b/>
          <w:bCs/>
          <w:spacing w:val="3"/>
        </w:rPr>
        <w:t>Введение (2 часа)</w:t>
      </w:r>
    </w:p>
    <w:p w:rsidR="00024CC8" w:rsidRPr="00024CC8" w:rsidRDefault="00024CC8" w:rsidP="00024CC8">
      <w:pPr>
        <w:ind w:left="5" w:right="10" w:firstLine="704"/>
        <w:jc w:val="both"/>
        <w:rPr>
          <w:rFonts w:ascii="Times New Roman" w:hAnsi="Times New Roman" w:cs="Times New Roman"/>
          <w:spacing w:val="3"/>
        </w:rPr>
      </w:pPr>
      <w:r w:rsidRPr="00024CC8">
        <w:rPr>
          <w:rFonts w:ascii="Times New Roman" w:hAnsi="Times New Roman" w:cs="Times New Roman"/>
          <w:spacing w:val="6"/>
        </w:rPr>
        <w:t>Науки, изучающие организм человека: анатомия, физиология, психология и гигиена. Их ста</w:t>
      </w:r>
      <w:r w:rsidRPr="00024CC8">
        <w:rPr>
          <w:rFonts w:ascii="Times New Roman" w:hAnsi="Times New Roman" w:cs="Times New Roman"/>
          <w:spacing w:val="3"/>
        </w:rPr>
        <w:t>новление и методы исследования.</w:t>
      </w:r>
    </w:p>
    <w:p w:rsidR="00024CC8" w:rsidRPr="00024CC8" w:rsidRDefault="00024CC8" w:rsidP="00024CC8">
      <w:pPr>
        <w:spacing w:after="100" w:afterAutospacing="1"/>
        <w:ind w:right="48"/>
        <w:rPr>
          <w:rFonts w:ascii="Times New Roman" w:hAnsi="Times New Roman" w:cs="Times New Roman"/>
        </w:rPr>
      </w:pPr>
      <w:r w:rsidRPr="00024CC8">
        <w:rPr>
          <w:rFonts w:ascii="Times New Roman" w:hAnsi="Times New Roman" w:cs="Times New Roman"/>
          <w:b/>
          <w:spacing w:val="-6"/>
        </w:rPr>
        <w:t>РАЗДЕЛ 1</w:t>
      </w:r>
      <w:r w:rsidRPr="00024CC8">
        <w:rPr>
          <w:rFonts w:ascii="Times New Roman" w:hAnsi="Times New Roman" w:cs="Times New Roman"/>
          <w:spacing w:val="-6"/>
        </w:rPr>
        <w:t>.</w:t>
      </w:r>
      <w:r w:rsidRPr="00024CC8">
        <w:rPr>
          <w:rFonts w:ascii="Times New Roman" w:hAnsi="Times New Roman" w:cs="Times New Roman"/>
          <w:b/>
          <w:bCs/>
          <w:spacing w:val="3"/>
        </w:rPr>
        <w:t>Происхождение человека (3 часа)</w:t>
      </w:r>
    </w:p>
    <w:p w:rsidR="00024CC8" w:rsidRPr="00024CC8" w:rsidRDefault="00024CC8" w:rsidP="00024CC8">
      <w:pPr>
        <w:ind w:firstLine="709"/>
        <w:jc w:val="both"/>
        <w:rPr>
          <w:rFonts w:ascii="Times New Roman" w:hAnsi="Times New Roman" w:cs="Times New Roman"/>
          <w:spacing w:val="6"/>
        </w:rPr>
      </w:pPr>
      <w:r w:rsidRPr="00024CC8">
        <w:rPr>
          <w:rFonts w:ascii="Times New Roman" w:hAnsi="Times New Roman" w:cs="Times New Roman"/>
          <w:spacing w:val="5"/>
        </w:rPr>
        <w:t xml:space="preserve">Место человека в систематике. Доказательства </w:t>
      </w:r>
      <w:r w:rsidRPr="00024CC8">
        <w:rPr>
          <w:rFonts w:ascii="Times New Roman" w:hAnsi="Times New Roman" w:cs="Times New Roman"/>
          <w:spacing w:val="7"/>
        </w:rPr>
        <w:t xml:space="preserve">животного происхождения человека. Основные </w:t>
      </w:r>
      <w:r w:rsidRPr="00024CC8">
        <w:rPr>
          <w:rFonts w:ascii="Times New Roman" w:hAnsi="Times New Roman" w:cs="Times New Roman"/>
          <w:spacing w:val="3"/>
        </w:rPr>
        <w:t xml:space="preserve">этапы эволюции человека. Влияние биологических </w:t>
      </w:r>
      <w:r w:rsidRPr="00024CC8">
        <w:rPr>
          <w:rFonts w:ascii="Times New Roman" w:hAnsi="Times New Roman" w:cs="Times New Roman"/>
          <w:spacing w:val="2"/>
        </w:rPr>
        <w:t xml:space="preserve">и социальных факторов на нее. Человеческие расы. </w:t>
      </w:r>
      <w:r w:rsidRPr="00024CC8">
        <w:rPr>
          <w:rFonts w:ascii="Times New Roman" w:hAnsi="Times New Roman" w:cs="Times New Roman"/>
          <w:spacing w:val="6"/>
        </w:rPr>
        <w:t>Человек как вид.</w:t>
      </w:r>
    </w:p>
    <w:p w:rsidR="00024CC8" w:rsidRPr="00024CC8" w:rsidRDefault="00024CC8" w:rsidP="00024CC8">
      <w:pPr>
        <w:ind w:firstLine="709"/>
        <w:jc w:val="both"/>
        <w:rPr>
          <w:rFonts w:ascii="Times New Roman" w:hAnsi="Times New Roman" w:cs="Times New Roman"/>
          <w:spacing w:val="3"/>
        </w:rPr>
      </w:pPr>
      <w:r w:rsidRPr="00024CC8">
        <w:rPr>
          <w:rFonts w:ascii="Times New Roman" w:hAnsi="Times New Roman" w:cs="Times New Roman"/>
          <w:b/>
          <w:bCs/>
          <w:spacing w:val="3"/>
        </w:rPr>
        <w:t>Демонстрация</w:t>
      </w:r>
      <w:r w:rsidRPr="00024CC8">
        <w:rPr>
          <w:rFonts w:ascii="Times New Roman" w:hAnsi="Times New Roman" w:cs="Times New Roman"/>
          <w:spacing w:val="3"/>
        </w:rPr>
        <w:t xml:space="preserve"> модели «Происхождение человека», моделей остатков древней культуры человека.</w:t>
      </w:r>
    </w:p>
    <w:p w:rsidR="00024CC8" w:rsidRPr="00024CC8" w:rsidRDefault="00024CC8" w:rsidP="00024CC8">
      <w:pPr>
        <w:jc w:val="both"/>
        <w:rPr>
          <w:rFonts w:ascii="Times New Roman" w:hAnsi="Times New Roman" w:cs="Times New Roman"/>
        </w:rPr>
      </w:pPr>
    </w:p>
    <w:p w:rsidR="00024CC8" w:rsidRPr="00024CC8" w:rsidRDefault="00024CC8" w:rsidP="00024CC8">
      <w:pPr>
        <w:ind w:right="19"/>
        <w:rPr>
          <w:rFonts w:ascii="Times New Roman" w:hAnsi="Times New Roman" w:cs="Times New Roman"/>
          <w:b/>
          <w:bCs/>
          <w:spacing w:val="2"/>
        </w:rPr>
      </w:pPr>
      <w:r w:rsidRPr="00024CC8">
        <w:rPr>
          <w:rFonts w:ascii="Times New Roman" w:hAnsi="Times New Roman" w:cs="Times New Roman"/>
          <w:b/>
          <w:spacing w:val="-2"/>
        </w:rPr>
        <w:t>РАЗДЕЛ 2</w:t>
      </w:r>
      <w:r w:rsidRPr="00024CC8">
        <w:rPr>
          <w:rFonts w:ascii="Times New Roman" w:hAnsi="Times New Roman" w:cs="Times New Roman"/>
          <w:spacing w:val="-2"/>
        </w:rPr>
        <w:t>.</w:t>
      </w:r>
      <w:r w:rsidRPr="00024CC8">
        <w:rPr>
          <w:rFonts w:ascii="Times New Roman" w:hAnsi="Times New Roman" w:cs="Times New Roman"/>
          <w:b/>
          <w:bCs/>
          <w:spacing w:val="2"/>
        </w:rPr>
        <w:t>Строение и функции организма (63 часа)</w:t>
      </w:r>
    </w:p>
    <w:p w:rsidR="00024CC8" w:rsidRPr="00024CC8" w:rsidRDefault="00024CC8" w:rsidP="00024CC8">
      <w:pPr>
        <w:ind w:right="19"/>
        <w:rPr>
          <w:rFonts w:ascii="Times New Roman" w:hAnsi="Times New Roman" w:cs="Times New Roman"/>
        </w:rPr>
      </w:pPr>
    </w:p>
    <w:p w:rsidR="00024CC8" w:rsidRPr="00024CC8" w:rsidRDefault="00024CC8" w:rsidP="00024CC8">
      <w:pPr>
        <w:spacing w:after="100" w:afterAutospacing="1"/>
        <w:jc w:val="both"/>
        <w:rPr>
          <w:rFonts w:ascii="Times New Roman" w:hAnsi="Times New Roman" w:cs="Times New Roman"/>
        </w:rPr>
      </w:pPr>
      <w:r w:rsidRPr="00024CC8">
        <w:rPr>
          <w:rFonts w:ascii="Times New Roman" w:hAnsi="Times New Roman" w:cs="Times New Roman"/>
          <w:b/>
          <w:bCs/>
          <w:spacing w:val="-1"/>
        </w:rPr>
        <w:t>Тема 2.1.</w:t>
      </w:r>
      <w:r w:rsidRPr="00024CC8">
        <w:rPr>
          <w:rFonts w:ascii="Times New Roman" w:hAnsi="Times New Roman" w:cs="Times New Roman"/>
          <w:b/>
          <w:bCs/>
          <w:spacing w:val="-3"/>
        </w:rPr>
        <w:t>Общий обзор организма (1 час)</w:t>
      </w:r>
    </w:p>
    <w:p w:rsidR="00024CC8" w:rsidRPr="00024CC8" w:rsidRDefault="00024CC8" w:rsidP="00024CC8">
      <w:pPr>
        <w:spacing w:after="100" w:afterAutospacing="1"/>
        <w:ind w:right="10" w:firstLine="704"/>
        <w:jc w:val="both"/>
        <w:rPr>
          <w:rFonts w:ascii="Times New Roman" w:hAnsi="Times New Roman" w:cs="Times New Roman"/>
        </w:rPr>
      </w:pPr>
      <w:r w:rsidRPr="00024CC8">
        <w:rPr>
          <w:rFonts w:ascii="Times New Roman" w:hAnsi="Times New Roman" w:cs="Times New Roman"/>
          <w:spacing w:val="10"/>
        </w:rPr>
        <w:t xml:space="preserve">Уровни организации. Структура тела. Органы </w:t>
      </w:r>
      <w:r w:rsidRPr="00024CC8">
        <w:rPr>
          <w:rFonts w:ascii="Times New Roman" w:hAnsi="Times New Roman" w:cs="Times New Roman"/>
          <w:spacing w:val="2"/>
        </w:rPr>
        <w:t>и системы органов.</w:t>
      </w:r>
    </w:p>
    <w:p w:rsidR="00024CC8" w:rsidRPr="00024CC8" w:rsidRDefault="00024CC8" w:rsidP="00024CC8">
      <w:pPr>
        <w:spacing w:after="100" w:afterAutospacing="1"/>
        <w:jc w:val="both"/>
        <w:rPr>
          <w:rFonts w:ascii="Times New Roman" w:hAnsi="Times New Roman" w:cs="Times New Roman"/>
        </w:rPr>
      </w:pPr>
      <w:r w:rsidRPr="00024CC8">
        <w:rPr>
          <w:rFonts w:ascii="Times New Roman" w:hAnsi="Times New Roman" w:cs="Times New Roman"/>
          <w:b/>
          <w:bCs/>
          <w:spacing w:val="12"/>
        </w:rPr>
        <w:t>Тема 2.2.</w:t>
      </w:r>
      <w:r w:rsidRPr="00024CC8">
        <w:rPr>
          <w:rFonts w:ascii="Times New Roman" w:hAnsi="Times New Roman" w:cs="Times New Roman"/>
          <w:b/>
          <w:bCs/>
          <w:spacing w:val="-2"/>
        </w:rPr>
        <w:t>Клеточное строение организма. Ткани (3 часа)</w:t>
      </w:r>
    </w:p>
    <w:p w:rsidR="00024CC8" w:rsidRPr="00024CC8" w:rsidRDefault="00024CC8" w:rsidP="00024CC8">
      <w:pPr>
        <w:ind w:left="5" w:right="5" w:firstLine="704"/>
        <w:jc w:val="both"/>
        <w:rPr>
          <w:rFonts w:ascii="Times New Roman" w:hAnsi="Times New Roman" w:cs="Times New Roman"/>
        </w:rPr>
      </w:pPr>
      <w:r w:rsidRPr="00024CC8">
        <w:rPr>
          <w:rFonts w:ascii="Times New Roman" w:hAnsi="Times New Roman" w:cs="Times New Roman"/>
          <w:spacing w:val="6"/>
        </w:rPr>
        <w:t>Внешняя и внутренняя среда организма. Строение и функции клетки. Роль ядра в передаче на</w:t>
      </w:r>
      <w:r w:rsidRPr="00024CC8">
        <w:rPr>
          <w:rFonts w:ascii="Times New Roman" w:hAnsi="Times New Roman" w:cs="Times New Roman"/>
          <w:spacing w:val="3"/>
        </w:rPr>
        <w:t>следственных свойств организма. Органоиды клет</w:t>
      </w:r>
      <w:r w:rsidRPr="00024CC8">
        <w:rPr>
          <w:rFonts w:ascii="Times New Roman" w:hAnsi="Times New Roman" w:cs="Times New Roman"/>
          <w:spacing w:val="6"/>
        </w:rPr>
        <w:t xml:space="preserve">ки. Деление. Жизненные процессы клетки: обмен </w:t>
      </w:r>
      <w:r w:rsidRPr="00024CC8">
        <w:rPr>
          <w:rFonts w:ascii="Times New Roman" w:hAnsi="Times New Roman" w:cs="Times New Roman"/>
          <w:spacing w:val="2"/>
        </w:rPr>
        <w:t xml:space="preserve">веществ, биосинтез и биологическое окисление. Их </w:t>
      </w:r>
      <w:r w:rsidRPr="00024CC8">
        <w:rPr>
          <w:rFonts w:ascii="Times New Roman" w:hAnsi="Times New Roman" w:cs="Times New Roman"/>
          <w:spacing w:val="1"/>
        </w:rPr>
        <w:t xml:space="preserve">значение. Роль ферментов в обмене веществ. Рост и </w:t>
      </w:r>
      <w:r w:rsidRPr="00024CC8">
        <w:rPr>
          <w:rFonts w:ascii="Times New Roman" w:hAnsi="Times New Roman" w:cs="Times New Roman"/>
          <w:spacing w:val="4"/>
        </w:rPr>
        <w:t>развитие клетки. Состояния физиологического по</w:t>
      </w:r>
      <w:r w:rsidRPr="00024CC8">
        <w:rPr>
          <w:rFonts w:ascii="Times New Roman" w:hAnsi="Times New Roman" w:cs="Times New Roman"/>
          <w:spacing w:val="5"/>
        </w:rPr>
        <w:t>коя и возбуждения.</w:t>
      </w:r>
    </w:p>
    <w:p w:rsidR="00024CC8" w:rsidRPr="00024CC8" w:rsidRDefault="00024CC8" w:rsidP="00024CC8">
      <w:pPr>
        <w:ind w:left="10" w:right="5" w:firstLine="704"/>
        <w:jc w:val="both"/>
        <w:rPr>
          <w:rFonts w:ascii="Times New Roman" w:hAnsi="Times New Roman" w:cs="Times New Roman"/>
          <w:spacing w:val="5"/>
        </w:rPr>
      </w:pPr>
      <w:r w:rsidRPr="00024CC8">
        <w:rPr>
          <w:rFonts w:ascii="Times New Roman" w:hAnsi="Times New Roman" w:cs="Times New Roman"/>
          <w:spacing w:val="3"/>
        </w:rPr>
        <w:t>Ткани. Образование тканей. Эпителиальные, со</w:t>
      </w:r>
      <w:r w:rsidRPr="00024CC8">
        <w:rPr>
          <w:rFonts w:ascii="Times New Roman" w:hAnsi="Times New Roman" w:cs="Times New Roman"/>
          <w:spacing w:val="7"/>
        </w:rPr>
        <w:t>единительные, мышечные, нервная ткани. Стро</w:t>
      </w:r>
      <w:r w:rsidRPr="00024CC8">
        <w:rPr>
          <w:rFonts w:ascii="Times New Roman" w:hAnsi="Times New Roman" w:cs="Times New Roman"/>
          <w:spacing w:val="5"/>
        </w:rPr>
        <w:t>ение и функция нейрона. Синапс.</w:t>
      </w:r>
    </w:p>
    <w:p w:rsidR="00024CC8" w:rsidRPr="00024CC8" w:rsidRDefault="00024CC8" w:rsidP="00024CC8">
      <w:pPr>
        <w:ind w:left="10" w:right="5" w:firstLine="704"/>
        <w:jc w:val="both"/>
        <w:rPr>
          <w:rFonts w:ascii="Times New Roman" w:hAnsi="Times New Roman" w:cs="Times New Roman"/>
          <w:spacing w:val="5"/>
        </w:rPr>
      </w:pPr>
      <w:r w:rsidRPr="00024CC8">
        <w:rPr>
          <w:rFonts w:ascii="Times New Roman" w:hAnsi="Times New Roman" w:cs="Times New Roman"/>
          <w:b/>
          <w:bCs/>
          <w:spacing w:val="2"/>
        </w:rPr>
        <w:t>Демонстрация</w:t>
      </w:r>
      <w:r w:rsidRPr="00024CC8">
        <w:rPr>
          <w:rFonts w:ascii="Times New Roman" w:hAnsi="Times New Roman" w:cs="Times New Roman"/>
          <w:spacing w:val="2"/>
        </w:rPr>
        <w:t xml:space="preserve"> разложения пероксида водорода </w:t>
      </w:r>
      <w:r w:rsidRPr="00024CC8">
        <w:rPr>
          <w:rFonts w:ascii="Times New Roman" w:hAnsi="Times New Roman" w:cs="Times New Roman"/>
          <w:spacing w:val="5"/>
        </w:rPr>
        <w:t>ферментом каталазой.</w:t>
      </w:r>
    </w:p>
    <w:p w:rsidR="00024CC8" w:rsidRPr="00024CC8" w:rsidRDefault="00024CC8" w:rsidP="00024CC8">
      <w:pPr>
        <w:ind w:left="10" w:right="5" w:firstLine="704"/>
        <w:jc w:val="both"/>
        <w:rPr>
          <w:rFonts w:ascii="Times New Roman" w:hAnsi="Times New Roman" w:cs="Times New Roman"/>
          <w:spacing w:val="1"/>
        </w:rPr>
      </w:pPr>
      <w:r w:rsidRPr="00024CC8">
        <w:rPr>
          <w:rFonts w:ascii="Times New Roman" w:hAnsi="Times New Roman" w:cs="Times New Roman"/>
          <w:b/>
          <w:bCs/>
          <w:spacing w:val="2"/>
        </w:rPr>
        <w:t xml:space="preserve">Лабораторная работа: </w:t>
      </w:r>
      <w:r w:rsidRPr="00024CC8">
        <w:rPr>
          <w:rFonts w:ascii="Times New Roman" w:hAnsi="Times New Roman" w:cs="Times New Roman"/>
          <w:spacing w:val="6"/>
        </w:rPr>
        <w:t xml:space="preserve">Рассматривание клеток и тканей в оптический </w:t>
      </w:r>
      <w:r w:rsidRPr="00024CC8">
        <w:rPr>
          <w:rFonts w:ascii="Times New Roman" w:hAnsi="Times New Roman" w:cs="Times New Roman"/>
          <w:spacing w:val="4"/>
        </w:rPr>
        <w:t>микроскоп. Микропрепараты клетки, эпителиаль</w:t>
      </w:r>
      <w:r w:rsidRPr="00024CC8">
        <w:rPr>
          <w:rFonts w:ascii="Times New Roman" w:hAnsi="Times New Roman" w:cs="Times New Roman"/>
          <w:spacing w:val="1"/>
        </w:rPr>
        <w:t>ной, соединительной, мышечной и нервной тканей.</w:t>
      </w:r>
    </w:p>
    <w:p w:rsidR="00024CC8" w:rsidRPr="00024CC8" w:rsidRDefault="00024CC8" w:rsidP="00024CC8">
      <w:pPr>
        <w:ind w:left="10" w:right="5" w:firstLine="704"/>
        <w:jc w:val="both"/>
        <w:rPr>
          <w:rFonts w:ascii="Times New Roman" w:hAnsi="Times New Roman" w:cs="Times New Roman"/>
        </w:rPr>
      </w:pPr>
    </w:p>
    <w:p w:rsidR="00024CC8" w:rsidRPr="00024CC8" w:rsidRDefault="00024CC8" w:rsidP="00024CC8">
      <w:pPr>
        <w:jc w:val="both"/>
        <w:rPr>
          <w:rFonts w:ascii="Times New Roman" w:hAnsi="Times New Roman" w:cs="Times New Roman"/>
          <w:b/>
          <w:bCs/>
          <w:spacing w:val="-2"/>
        </w:rPr>
      </w:pPr>
      <w:r w:rsidRPr="00024CC8">
        <w:rPr>
          <w:rFonts w:ascii="Times New Roman" w:hAnsi="Times New Roman" w:cs="Times New Roman"/>
          <w:b/>
          <w:bCs/>
          <w:spacing w:val="12"/>
        </w:rPr>
        <w:t>Тема 2.3.</w:t>
      </w:r>
      <w:r w:rsidRPr="00024CC8">
        <w:rPr>
          <w:rFonts w:ascii="Times New Roman" w:hAnsi="Times New Roman" w:cs="Times New Roman"/>
          <w:b/>
          <w:bCs/>
          <w:spacing w:val="-2"/>
        </w:rPr>
        <w:t>Рефлекторная регуляция (1 час)</w:t>
      </w:r>
    </w:p>
    <w:p w:rsidR="00024CC8" w:rsidRPr="00024CC8" w:rsidRDefault="00024CC8" w:rsidP="00024CC8">
      <w:pPr>
        <w:jc w:val="both"/>
        <w:rPr>
          <w:rFonts w:ascii="Times New Roman" w:hAnsi="Times New Roman" w:cs="Times New Roman"/>
        </w:rPr>
      </w:pPr>
    </w:p>
    <w:p w:rsidR="00024CC8" w:rsidRPr="00024CC8" w:rsidRDefault="00024CC8" w:rsidP="00024CC8">
      <w:pPr>
        <w:ind w:left="34" w:firstLine="704"/>
        <w:jc w:val="both"/>
        <w:rPr>
          <w:rFonts w:ascii="Times New Roman" w:hAnsi="Times New Roman" w:cs="Times New Roman"/>
        </w:rPr>
      </w:pPr>
      <w:r w:rsidRPr="00024CC8">
        <w:rPr>
          <w:rFonts w:ascii="Times New Roman" w:hAnsi="Times New Roman" w:cs="Times New Roman"/>
          <w:spacing w:val="7"/>
        </w:rPr>
        <w:t xml:space="preserve">Центральная и периферическая части нервной </w:t>
      </w:r>
      <w:r w:rsidRPr="00024CC8">
        <w:rPr>
          <w:rFonts w:ascii="Times New Roman" w:hAnsi="Times New Roman" w:cs="Times New Roman"/>
          <w:spacing w:val="3"/>
        </w:rPr>
        <w:t>системы. Спинной и головной мозг. Нервы и нерв</w:t>
      </w:r>
      <w:r w:rsidRPr="00024CC8">
        <w:rPr>
          <w:rFonts w:ascii="Times New Roman" w:hAnsi="Times New Roman" w:cs="Times New Roman"/>
          <w:spacing w:val="6"/>
        </w:rPr>
        <w:t>ные узлы. Рефлекс и рефлекторная дуга. Нейрон</w:t>
      </w:r>
      <w:r w:rsidRPr="00024CC8">
        <w:rPr>
          <w:rFonts w:ascii="Times New Roman" w:hAnsi="Times New Roman" w:cs="Times New Roman"/>
          <w:spacing w:val="7"/>
        </w:rPr>
        <w:t xml:space="preserve">ные цепи. Процессы возбуждения и торможения, </w:t>
      </w:r>
      <w:r w:rsidRPr="00024CC8">
        <w:rPr>
          <w:rFonts w:ascii="Times New Roman" w:hAnsi="Times New Roman" w:cs="Times New Roman"/>
          <w:spacing w:val="2"/>
        </w:rPr>
        <w:t>их значение. Чувствительные, вставочные и испол</w:t>
      </w:r>
      <w:r w:rsidRPr="00024CC8">
        <w:rPr>
          <w:rFonts w:ascii="Times New Roman" w:hAnsi="Times New Roman" w:cs="Times New Roman"/>
          <w:spacing w:val="8"/>
        </w:rPr>
        <w:t xml:space="preserve">нительные нейроны. Прямые и обратные связи. </w:t>
      </w:r>
      <w:r w:rsidRPr="00024CC8">
        <w:rPr>
          <w:rFonts w:ascii="Times New Roman" w:hAnsi="Times New Roman" w:cs="Times New Roman"/>
          <w:spacing w:val="5"/>
        </w:rPr>
        <w:t>Роль рецепторов в восприятии раздражений.</w:t>
      </w:r>
    </w:p>
    <w:p w:rsidR="00024CC8" w:rsidRPr="00024CC8" w:rsidRDefault="00024CC8" w:rsidP="00024CC8">
      <w:pPr>
        <w:ind w:firstLine="704"/>
        <w:jc w:val="both"/>
        <w:rPr>
          <w:rFonts w:ascii="Times New Roman" w:hAnsi="Times New Roman" w:cs="Times New Roman"/>
          <w:spacing w:val="4"/>
        </w:rPr>
      </w:pPr>
      <w:r w:rsidRPr="00024CC8">
        <w:rPr>
          <w:rFonts w:ascii="Times New Roman" w:hAnsi="Times New Roman" w:cs="Times New Roman"/>
          <w:b/>
          <w:spacing w:val="2"/>
        </w:rPr>
        <w:t>Самонаблюдение:</w:t>
      </w:r>
      <w:r w:rsidRPr="00024CC8">
        <w:rPr>
          <w:rFonts w:ascii="Times New Roman" w:hAnsi="Times New Roman" w:cs="Times New Roman"/>
          <w:spacing w:val="2"/>
        </w:rPr>
        <w:t xml:space="preserve"> Мигательный рефлекс и усло</w:t>
      </w:r>
      <w:r w:rsidRPr="00024CC8">
        <w:rPr>
          <w:rFonts w:ascii="Times New Roman" w:hAnsi="Times New Roman" w:cs="Times New Roman"/>
          <w:spacing w:val="2"/>
        </w:rPr>
        <w:softHyphen/>
      </w:r>
      <w:r w:rsidRPr="00024CC8">
        <w:rPr>
          <w:rFonts w:ascii="Times New Roman" w:hAnsi="Times New Roman" w:cs="Times New Roman"/>
          <w:spacing w:val="6"/>
        </w:rPr>
        <w:t xml:space="preserve">вия его проявления и торможения. </w:t>
      </w:r>
      <w:r w:rsidRPr="00024CC8">
        <w:rPr>
          <w:rFonts w:ascii="Times New Roman" w:hAnsi="Times New Roman" w:cs="Times New Roman"/>
          <w:spacing w:val="4"/>
        </w:rPr>
        <w:t>Коленный рефлекс и др.</w:t>
      </w:r>
    </w:p>
    <w:p w:rsidR="00024CC8" w:rsidRPr="00024CC8" w:rsidRDefault="00024CC8" w:rsidP="00024CC8">
      <w:pPr>
        <w:ind w:firstLine="704"/>
        <w:jc w:val="both"/>
        <w:rPr>
          <w:rFonts w:ascii="Times New Roman" w:hAnsi="Times New Roman" w:cs="Times New Roman"/>
          <w:spacing w:val="4"/>
        </w:rPr>
      </w:pPr>
    </w:p>
    <w:p w:rsidR="00024CC8" w:rsidRPr="00024CC8" w:rsidRDefault="00024CC8" w:rsidP="00024CC8">
      <w:pPr>
        <w:jc w:val="both"/>
        <w:rPr>
          <w:rFonts w:ascii="Times New Roman" w:hAnsi="Times New Roman" w:cs="Times New Roman"/>
          <w:b/>
          <w:bCs/>
          <w:spacing w:val="-2"/>
        </w:rPr>
      </w:pPr>
      <w:r w:rsidRPr="00024CC8">
        <w:rPr>
          <w:rFonts w:ascii="Times New Roman" w:hAnsi="Times New Roman" w:cs="Times New Roman"/>
          <w:b/>
          <w:bCs/>
          <w:spacing w:val="12"/>
        </w:rPr>
        <w:t>Тема 2.4.</w:t>
      </w:r>
      <w:r w:rsidRPr="00024CC8">
        <w:rPr>
          <w:rFonts w:ascii="Times New Roman" w:hAnsi="Times New Roman" w:cs="Times New Roman"/>
          <w:b/>
          <w:bCs/>
          <w:spacing w:val="-2"/>
        </w:rPr>
        <w:t>Опорно-двигательная система (8 часов)</w:t>
      </w:r>
    </w:p>
    <w:p w:rsidR="00024CC8" w:rsidRPr="00024CC8" w:rsidRDefault="00024CC8" w:rsidP="00024CC8">
      <w:pPr>
        <w:jc w:val="both"/>
        <w:rPr>
          <w:rFonts w:ascii="Times New Roman" w:hAnsi="Times New Roman" w:cs="Times New Roman"/>
        </w:rPr>
      </w:pPr>
    </w:p>
    <w:p w:rsidR="00024CC8" w:rsidRPr="00024CC8" w:rsidRDefault="00024CC8" w:rsidP="00024CC8">
      <w:pPr>
        <w:ind w:left="19" w:right="5" w:firstLine="704"/>
        <w:jc w:val="both"/>
        <w:rPr>
          <w:rFonts w:ascii="Times New Roman" w:hAnsi="Times New Roman" w:cs="Times New Roman"/>
        </w:rPr>
      </w:pPr>
      <w:r w:rsidRPr="00024CC8">
        <w:rPr>
          <w:rFonts w:ascii="Times New Roman" w:hAnsi="Times New Roman" w:cs="Times New Roman"/>
          <w:spacing w:val="6"/>
        </w:rPr>
        <w:t>Скелет и мышцы, их функции. Химический со</w:t>
      </w:r>
      <w:r w:rsidRPr="00024CC8">
        <w:rPr>
          <w:rFonts w:ascii="Times New Roman" w:hAnsi="Times New Roman" w:cs="Times New Roman"/>
          <w:spacing w:val="3"/>
        </w:rPr>
        <w:t xml:space="preserve">став костей, их макро- и </w:t>
      </w:r>
      <w:proofErr w:type="spellStart"/>
      <w:r w:rsidRPr="00024CC8">
        <w:rPr>
          <w:rFonts w:ascii="Times New Roman" w:hAnsi="Times New Roman" w:cs="Times New Roman"/>
          <w:spacing w:val="3"/>
        </w:rPr>
        <w:t>микростроение</w:t>
      </w:r>
      <w:proofErr w:type="spellEnd"/>
      <w:r w:rsidRPr="00024CC8">
        <w:rPr>
          <w:rFonts w:ascii="Times New Roman" w:hAnsi="Times New Roman" w:cs="Times New Roman"/>
          <w:spacing w:val="3"/>
        </w:rPr>
        <w:t>, типы кос</w:t>
      </w:r>
      <w:r w:rsidRPr="00024CC8">
        <w:rPr>
          <w:rFonts w:ascii="Times New Roman" w:hAnsi="Times New Roman" w:cs="Times New Roman"/>
          <w:spacing w:val="2"/>
        </w:rPr>
        <w:t xml:space="preserve">тей. Скелет человека, его приспособление к </w:t>
      </w:r>
      <w:proofErr w:type="spellStart"/>
      <w:r w:rsidRPr="00024CC8">
        <w:rPr>
          <w:rFonts w:ascii="Times New Roman" w:hAnsi="Times New Roman" w:cs="Times New Roman"/>
          <w:spacing w:val="2"/>
        </w:rPr>
        <w:t>прямо</w:t>
      </w:r>
      <w:r w:rsidRPr="00024CC8">
        <w:rPr>
          <w:rFonts w:ascii="Times New Roman" w:hAnsi="Times New Roman" w:cs="Times New Roman"/>
          <w:spacing w:val="5"/>
        </w:rPr>
        <w:t>хождению</w:t>
      </w:r>
      <w:proofErr w:type="spellEnd"/>
      <w:r w:rsidRPr="00024CC8">
        <w:rPr>
          <w:rFonts w:ascii="Times New Roman" w:hAnsi="Times New Roman" w:cs="Times New Roman"/>
          <w:spacing w:val="5"/>
        </w:rPr>
        <w:t xml:space="preserve">, трудовой деятельности. Изменения, </w:t>
      </w:r>
      <w:r w:rsidRPr="00024CC8">
        <w:rPr>
          <w:rFonts w:ascii="Times New Roman" w:hAnsi="Times New Roman" w:cs="Times New Roman"/>
          <w:spacing w:val="4"/>
        </w:rPr>
        <w:t>связанные с развитием мозга и речи. Типы соеди</w:t>
      </w:r>
      <w:r w:rsidRPr="00024CC8">
        <w:rPr>
          <w:rFonts w:ascii="Times New Roman" w:hAnsi="Times New Roman" w:cs="Times New Roman"/>
          <w:spacing w:val="3"/>
        </w:rPr>
        <w:t xml:space="preserve">нений костей: неподвижные, </w:t>
      </w:r>
      <w:proofErr w:type="spellStart"/>
      <w:r w:rsidRPr="00024CC8">
        <w:rPr>
          <w:rFonts w:ascii="Times New Roman" w:hAnsi="Times New Roman" w:cs="Times New Roman"/>
          <w:spacing w:val="3"/>
        </w:rPr>
        <w:t>полуподвижные</w:t>
      </w:r>
      <w:proofErr w:type="spellEnd"/>
      <w:r w:rsidRPr="00024CC8">
        <w:rPr>
          <w:rFonts w:ascii="Times New Roman" w:hAnsi="Times New Roman" w:cs="Times New Roman"/>
          <w:spacing w:val="3"/>
        </w:rPr>
        <w:t>, по</w:t>
      </w:r>
      <w:r w:rsidRPr="00024CC8">
        <w:rPr>
          <w:rFonts w:ascii="Times New Roman" w:hAnsi="Times New Roman" w:cs="Times New Roman"/>
          <w:spacing w:val="4"/>
        </w:rPr>
        <w:t>движные (суставы).</w:t>
      </w:r>
    </w:p>
    <w:p w:rsidR="00024CC8" w:rsidRPr="00024CC8" w:rsidRDefault="00024CC8" w:rsidP="00024CC8">
      <w:pPr>
        <w:ind w:left="14" w:right="5" w:firstLine="704"/>
        <w:jc w:val="both"/>
        <w:rPr>
          <w:rFonts w:ascii="Times New Roman" w:hAnsi="Times New Roman" w:cs="Times New Roman"/>
        </w:rPr>
      </w:pPr>
      <w:r w:rsidRPr="00024CC8">
        <w:rPr>
          <w:rFonts w:ascii="Times New Roman" w:hAnsi="Times New Roman" w:cs="Times New Roman"/>
          <w:spacing w:val="5"/>
        </w:rPr>
        <w:t>Строение мышц и сухожилий. Обзор мышц человеческого тела. Мышцы-антагонисты и синер</w:t>
      </w:r>
      <w:r w:rsidRPr="00024CC8">
        <w:rPr>
          <w:rFonts w:ascii="Times New Roman" w:hAnsi="Times New Roman" w:cs="Times New Roman"/>
          <w:spacing w:val="7"/>
        </w:rPr>
        <w:t xml:space="preserve">гисты. Работа скелетных мышц и их регуляция. </w:t>
      </w:r>
      <w:r w:rsidRPr="00024CC8">
        <w:rPr>
          <w:rFonts w:ascii="Times New Roman" w:hAnsi="Times New Roman" w:cs="Times New Roman"/>
          <w:spacing w:val="2"/>
        </w:rPr>
        <w:t>Понятие о двигательной единице. Изменение мыш</w:t>
      </w:r>
      <w:r w:rsidRPr="00024CC8">
        <w:rPr>
          <w:rFonts w:ascii="Times New Roman" w:hAnsi="Times New Roman" w:cs="Times New Roman"/>
          <w:spacing w:val="4"/>
        </w:rPr>
        <w:t xml:space="preserve">цы при тренировке, последствия гиподинамии. </w:t>
      </w:r>
      <w:r w:rsidRPr="00024CC8">
        <w:rPr>
          <w:rFonts w:ascii="Times New Roman" w:hAnsi="Times New Roman" w:cs="Times New Roman"/>
          <w:spacing w:val="3"/>
        </w:rPr>
        <w:t xml:space="preserve">Энергетика мышечного сокращения. Динамическая </w:t>
      </w:r>
      <w:r w:rsidRPr="00024CC8">
        <w:rPr>
          <w:rFonts w:ascii="Times New Roman" w:hAnsi="Times New Roman" w:cs="Times New Roman"/>
          <w:spacing w:val="4"/>
        </w:rPr>
        <w:t>и статическая работа.</w:t>
      </w:r>
    </w:p>
    <w:p w:rsidR="00024CC8" w:rsidRPr="00024CC8" w:rsidRDefault="00024CC8" w:rsidP="00024CC8">
      <w:pPr>
        <w:ind w:left="5" w:right="19" w:firstLine="704"/>
        <w:jc w:val="both"/>
        <w:rPr>
          <w:rFonts w:ascii="Times New Roman" w:hAnsi="Times New Roman" w:cs="Times New Roman"/>
        </w:rPr>
      </w:pPr>
      <w:r w:rsidRPr="00024CC8">
        <w:rPr>
          <w:rFonts w:ascii="Times New Roman" w:hAnsi="Times New Roman" w:cs="Times New Roman"/>
          <w:spacing w:val="4"/>
        </w:rPr>
        <w:t>Причины нарушения осанки и развития плоскостопия. Их выявление, предупреждение и исправление.</w:t>
      </w:r>
    </w:p>
    <w:p w:rsidR="00024CC8" w:rsidRPr="00024CC8" w:rsidRDefault="00024CC8" w:rsidP="00024CC8">
      <w:pPr>
        <w:ind w:right="19" w:firstLine="704"/>
        <w:jc w:val="both"/>
        <w:rPr>
          <w:rFonts w:ascii="Times New Roman" w:hAnsi="Times New Roman" w:cs="Times New Roman"/>
        </w:rPr>
      </w:pPr>
      <w:r w:rsidRPr="00024CC8">
        <w:rPr>
          <w:rFonts w:ascii="Times New Roman" w:hAnsi="Times New Roman" w:cs="Times New Roman"/>
          <w:spacing w:val="7"/>
        </w:rPr>
        <w:t xml:space="preserve">Первая помощь при ушибах, переломах костей </w:t>
      </w:r>
      <w:r w:rsidRPr="00024CC8">
        <w:rPr>
          <w:rFonts w:ascii="Times New Roman" w:hAnsi="Times New Roman" w:cs="Times New Roman"/>
          <w:spacing w:val="4"/>
        </w:rPr>
        <w:t>и вывихах суставов.</w:t>
      </w:r>
    </w:p>
    <w:p w:rsidR="00024CC8" w:rsidRPr="00024CC8" w:rsidRDefault="00024CC8" w:rsidP="00024CC8">
      <w:pPr>
        <w:ind w:right="19" w:firstLine="704"/>
        <w:jc w:val="both"/>
        <w:rPr>
          <w:rFonts w:ascii="Times New Roman" w:hAnsi="Times New Roman" w:cs="Times New Roman"/>
        </w:rPr>
      </w:pPr>
      <w:r w:rsidRPr="00024CC8">
        <w:rPr>
          <w:rFonts w:ascii="Times New Roman" w:hAnsi="Times New Roman" w:cs="Times New Roman"/>
          <w:b/>
          <w:bCs/>
        </w:rPr>
        <w:t>Демонстрация</w:t>
      </w:r>
      <w:r w:rsidRPr="00024CC8">
        <w:rPr>
          <w:rFonts w:ascii="Times New Roman" w:hAnsi="Times New Roman" w:cs="Times New Roman"/>
        </w:rPr>
        <w:t xml:space="preserve"> скелета и муляжей торса человека, </w:t>
      </w:r>
      <w:r w:rsidRPr="00024CC8">
        <w:rPr>
          <w:rFonts w:ascii="Times New Roman" w:hAnsi="Times New Roman" w:cs="Times New Roman"/>
          <w:spacing w:val="5"/>
        </w:rPr>
        <w:t xml:space="preserve">черепа, костей конечностей, позвонков, распилов </w:t>
      </w:r>
      <w:r w:rsidRPr="00024CC8">
        <w:rPr>
          <w:rFonts w:ascii="Times New Roman" w:hAnsi="Times New Roman" w:cs="Times New Roman"/>
          <w:spacing w:val="4"/>
        </w:rPr>
        <w:t>костей, приемов первой помощи при травмах.</w:t>
      </w:r>
    </w:p>
    <w:p w:rsidR="00024CC8" w:rsidRPr="00024CC8" w:rsidRDefault="00024CC8" w:rsidP="00024CC8">
      <w:pPr>
        <w:ind w:right="1267"/>
        <w:jc w:val="both"/>
        <w:rPr>
          <w:rFonts w:ascii="Times New Roman" w:hAnsi="Times New Roman" w:cs="Times New Roman"/>
        </w:rPr>
      </w:pPr>
      <w:r w:rsidRPr="00024CC8">
        <w:rPr>
          <w:rFonts w:ascii="Times New Roman" w:hAnsi="Times New Roman" w:cs="Times New Roman"/>
          <w:b/>
          <w:bCs/>
          <w:spacing w:val="-7"/>
        </w:rPr>
        <w:t xml:space="preserve">             Лабораторные работы: </w:t>
      </w:r>
      <w:r w:rsidRPr="00024CC8">
        <w:rPr>
          <w:rFonts w:ascii="Times New Roman" w:hAnsi="Times New Roman" w:cs="Times New Roman"/>
          <w:spacing w:val="2"/>
        </w:rPr>
        <w:t>Микроскопическое строение кости.</w:t>
      </w:r>
    </w:p>
    <w:p w:rsidR="00024CC8" w:rsidRPr="00024CC8" w:rsidRDefault="00024CC8" w:rsidP="00024CC8">
      <w:pPr>
        <w:ind w:firstLine="703"/>
        <w:jc w:val="both"/>
        <w:rPr>
          <w:rFonts w:ascii="Times New Roman" w:hAnsi="Times New Roman" w:cs="Times New Roman"/>
        </w:rPr>
      </w:pPr>
      <w:r w:rsidRPr="00024CC8">
        <w:rPr>
          <w:rFonts w:ascii="Times New Roman" w:hAnsi="Times New Roman" w:cs="Times New Roman"/>
          <w:spacing w:val="6"/>
        </w:rPr>
        <w:t xml:space="preserve">Мышцы человеческого тела (выполняется либо </w:t>
      </w:r>
      <w:r w:rsidRPr="00024CC8">
        <w:rPr>
          <w:rFonts w:ascii="Times New Roman" w:hAnsi="Times New Roman" w:cs="Times New Roman"/>
          <w:spacing w:val="2"/>
        </w:rPr>
        <w:t>в классе, либо дома)</w:t>
      </w:r>
    </w:p>
    <w:p w:rsidR="00024CC8" w:rsidRPr="00024CC8" w:rsidRDefault="00024CC8" w:rsidP="00024CC8">
      <w:pPr>
        <w:ind w:left="34" w:firstLine="703"/>
        <w:jc w:val="both"/>
        <w:rPr>
          <w:rFonts w:ascii="Times New Roman" w:hAnsi="Times New Roman" w:cs="Times New Roman"/>
        </w:rPr>
      </w:pPr>
      <w:r w:rsidRPr="00024CC8">
        <w:rPr>
          <w:rFonts w:ascii="Times New Roman" w:hAnsi="Times New Roman" w:cs="Times New Roman"/>
          <w:spacing w:val="3"/>
        </w:rPr>
        <w:t>Утомление при статической ра</w:t>
      </w:r>
      <w:r w:rsidRPr="00024CC8">
        <w:rPr>
          <w:rFonts w:ascii="Times New Roman" w:hAnsi="Times New Roman" w:cs="Times New Roman"/>
          <w:spacing w:val="-3"/>
        </w:rPr>
        <w:t>боте.</w:t>
      </w:r>
    </w:p>
    <w:p w:rsidR="00024CC8" w:rsidRPr="00024CC8" w:rsidRDefault="00024CC8" w:rsidP="00024CC8">
      <w:pPr>
        <w:ind w:firstLine="703"/>
        <w:jc w:val="both"/>
        <w:rPr>
          <w:rFonts w:ascii="Times New Roman" w:hAnsi="Times New Roman" w:cs="Times New Roman"/>
        </w:rPr>
      </w:pPr>
      <w:r w:rsidRPr="00024CC8">
        <w:rPr>
          <w:rFonts w:ascii="Times New Roman" w:hAnsi="Times New Roman" w:cs="Times New Roman"/>
          <w:spacing w:val="6"/>
        </w:rPr>
        <w:lastRenderedPageBreak/>
        <w:t>Осанка и плоскостопие.</w:t>
      </w:r>
    </w:p>
    <w:p w:rsidR="00024CC8" w:rsidRPr="00024CC8" w:rsidRDefault="00024CC8" w:rsidP="00024CC8">
      <w:pPr>
        <w:ind w:firstLine="703"/>
        <w:jc w:val="both"/>
        <w:rPr>
          <w:rFonts w:ascii="Times New Roman" w:hAnsi="Times New Roman" w:cs="Times New Roman"/>
          <w:spacing w:val="5"/>
        </w:rPr>
      </w:pPr>
      <w:r w:rsidRPr="00024CC8">
        <w:rPr>
          <w:rFonts w:ascii="Times New Roman" w:hAnsi="Times New Roman" w:cs="Times New Roman"/>
          <w:b/>
          <w:spacing w:val="4"/>
        </w:rPr>
        <w:t>Самонаблюдение:</w:t>
      </w:r>
      <w:r w:rsidRPr="00024CC8">
        <w:rPr>
          <w:rFonts w:ascii="Times New Roman" w:hAnsi="Times New Roman" w:cs="Times New Roman"/>
          <w:spacing w:val="4"/>
        </w:rPr>
        <w:t xml:space="preserve"> Работа основных мышц, роль </w:t>
      </w:r>
      <w:r w:rsidRPr="00024CC8">
        <w:rPr>
          <w:rFonts w:ascii="Times New Roman" w:hAnsi="Times New Roman" w:cs="Times New Roman"/>
          <w:spacing w:val="5"/>
        </w:rPr>
        <w:t>плечевого пояса в движениях руки.</w:t>
      </w:r>
    </w:p>
    <w:p w:rsidR="00024CC8" w:rsidRPr="00024CC8" w:rsidRDefault="00024CC8" w:rsidP="00024CC8">
      <w:pPr>
        <w:jc w:val="both"/>
        <w:rPr>
          <w:rFonts w:ascii="Times New Roman" w:hAnsi="Times New Roman" w:cs="Times New Roman"/>
        </w:rPr>
      </w:pPr>
    </w:p>
    <w:p w:rsidR="00024CC8" w:rsidRPr="00024CC8" w:rsidRDefault="00024CC8" w:rsidP="00024CC8">
      <w:pPr>
        <w:jc w:val="both"/>
        <w:rPr>
          <w:rFonts w:ascii="Times New Roman" w:hAnsi="Times New Roman" w:cs="Times New Roman"/>
          <w:b/>
          <w:bCs/>
          <w:spacing w:val="-2"/>
        </w:rPr>
      </w:pPr>
      <w:r w:rsidRPr="00024CC8">
        <w:rPr>
          <w:rFonts w:ascii="Times New Roman" w:hAnsi="Times New Roman" w:cs="Times New Roman"/>
          <w:b/>
          <w:bCs/>
          <w:spacing w:val="12"/>
        </w:rPr>
        <w:t>Тема 2.5.</w:t>
      </w:r>
      <w:r w:rsidRPr="00024CC8">
        <w:rPr>
          <w:rFonts w:ascii="Times New Roman" w:hAnsi="Times New Roman" w:cs="Times New Roman"/>
          <w:b/>
          <w:bCs/>
          <w:spacing w:val="-2"/>
        </w:rPr>
        <w:t>Внутренняя среда организма (3 часа)</w:t>
      </w:r>
    </w:p>
    <w:p w:rsidR="00024CC8" w:rsidRPr="00024CC8" w:rsidRDefault="00024CC8" w:rsidP="00024CC8">
      <w:pPr>
        <w:jc w:val="both"/>
        <w:rPr>
          <w:rFonts w:ascii="Times New Roman" w:hAnsi="Times New Roman" w:cs="Times New Roman"/>
        </w:rPr>
      </w:pPr>
    </w:p>
    <w:p w:rsidR="00024CC8" w:rsidRPr="00024CC8" w:rsidRDefault="00024CC8" w:rsidP="00024CC8">
      <w:pPr>
        <w:ind w:left="24" w:right="5" w:firstLine="704"/>
        <w:jc w:val="both"/>
        <w:rPr>
          <w:rFonts w:ascii="Times New Roman" w:hAnsi="Times New Roman" w:cs="Times New Roman"/>
        </w:rPr>
      </w:pPr>
      <w:r w:rsidRPr="00024CC8">
        <w:rPr>
          <w:rFonts w:ascii="Times New Roman" w:hAnsi="Times New Roman" w:cs="Times New Roman"/>
          <w:spacing w:val="7"/>
        </w:rPr>
        <w:t>Компоненты внутренней среды: кровь, ткане</w:t>
      </w:r>
      <w:r w:rsidRPr="00024CC8">
        <w:rPr>
          <w:rFonts w:ascii="Times New Roman" w:hAnsi="Times New Roman" w:cs="Times New Roman"/>
          <w:spacing w:val="5"/>
        </w:rPr>
        <w:t>вая жидкость, лимфа. Их взаимодействие. Гомео</w:t>
      </w:r>
      <w:r w:rsidRPr="00024CC8">
        <w:rPr>
          <w:rFonts w:ascii="Times New Roman" w:hAnsi="Times New Roman" w:cs="Times New Roman"/>
          <w:spacing w:val="3"/>
        </w:rPr>
        <w:t xml:space="preserve">стаз. Состав крови: плазма и форменные элементы </w:t>
      </w:r>
      <w:r w:rsidRPr="00024CC8">
        <w:rPr>
          <w:rFonts w:ascii="Times New Roman" w:hAnsi="Times New Roman" w:cs="Times New Roman"/>
          <w:spacing w:val="6"/>
        </w:rPr>
        <w:t>(тромбоциты, эритроциты, лейкоциты). Их функ</w:t>
      </w:r>
      <w:r w:rsidRPr="00024CC8">
        <w:rPr>
          <w:rFonts w:ascii="Times New Roman" w:hAnsi="Times New Roman" w:cs="Times New Roman"/>
          <w:spacing w:val="4"/>
        </w:rPr>
        <w:t xml:space="preserve">ции. Свертывание крови. Роль кальция и витамина </w:t>
      </w:r>
      <w:r w:rsidRPr="00024CC8">
        <w:rPr>
          <w:rFonts w:ascii="Times New Roman" w:hAnsi="Times New Roman" w:cs="Times New Roman"/>
          <w:spacing w:val="6"/>
        </w:rPr>
        <w:t>К в свертывании крови. Анализ крови. Малокро</w:t>
      </w:r>
      <w:r w:rsidRPr="00024CC8">
        <w:rPr>
          <w:rFonts w:ascii="Times New Roman" w:hAnsi="Times New Roman" w:cs="Times New Roman"/>
          <w:spacing w:val="3"/>
        </w:rPr>
        <w:t>вие. Кроветворение.</w:t>
      </w:r>
    </w:p>
    <w:p w:rsidR="00024CC8" w:rsidRPr="00024CC8" w:rsidRDefault="00024CC8" w:rsidP="00024CC8">
      <w:pPr>
        <w:ind w:left="5" w:right="14" w:firstLine="704"/>
        <w:jc w:val="both"/>
        <w:rPr>
          <w:rFonts w:ascii="Times New Roman" w:hAnsi="Times New Roman" w:cs="Times New Roman"/>
        </w:rPr>
      </w:pPr>
      <w:r w:rsidRPr="00024CC8">
        <w:rPr>
          <w:rFonts w:ascii="Times New Roman" w:hAnsi="Times New Roman" w:cs="Times New Roman"/>
          <w:spacing w:val="6"/>
        </w:rPr>
        <w:t xml:space="preserve">Борьба организма с инфекцией. Иммунитет. </w:t>
      </w:r>
      <w:r w:rsidRPr="00024CC8">
        <w:rPr>
          <w:rFonts w:ascii="Times New Roman" w:hAnsi="Times New Roman" w:cs="Times New Roman"/>
          <w:spacing w:val="20"/>
        </w:rPr>
        <w:t xml:space="preserve">Защитные барьеры организма. Луи Пастер и </w:t>
      </w:r>
      <w:r w:rsidRPr="00024CC8">
        <w:rPr>
          <w:rFonts w:ascii="Times New Roman" w:hAnsi="Times New Roman" w:cs="Times New Roman"/>
          <w:spacing w:val="5"/>
        </w:rPr>
        <w:t>И.И. Мечников. Антигены и антитела. Специфи</w:t>
      </w:r>
      <w:r w:rsidRPr="00024CC8">
        <w:rPr>
          <w:rFonts w:ascii="Times New Roman" w:hAnsi="Times New Roman" w:cs="Times New Roman"/>
          <w:spacing w:val="7"/>
        </w:rPr>
        <w:t>ческий и неспецифический иммунитет. Иммуни</w:t>
      </w:r>
      <w:r w:rsidRPr="00024CC8">
        <w:rPr>
          <w:rFonts w:ascii="Times New Roman" w:hAnsi="Times New Roman" w:cs="Times New Roman"/>
          <w:spacing w:val="8"/>
        </w:rPr>
        <w:t>тет клеточный и гуморальный. Иммунная систе</w:t>
      </w:r>
      <w:r w:rsidRPr="00024CC8">
        <w:rPr>
          <w:rFonts w:ascii="Times New Roman" w:hAnsi="Times New Roman" w:cs="Times New Roman"/>
          <w:spacing w:val="3"/>
        </w:rPr>
        <w:t>ма. Роль лимфоцитов в иммунной защите. Фагоци</w:t>
      </w:r>
      <w:r w:rsidRPr="00024CC8">
        <w:rPr>
          <w:rFonts w:ascii="Times New Roman" w:hAnsi="Times New Roman" w:cs="Times New Roman"/>
          <w:spacing w:val="6"/>
        </w:rPr>
        <w:t xml:space="preserve">тоз. Воспаление. Инфекционные и паразитарные </w:t>
      </w:r>
      <w:r w:rsidRPr="00024CC8">
        <w:rPr>
          <w:rFonts w:ascii="Times New Roman" w:hAnsi="Times New Roman" w:cs="Times New Roman"/>
          <w:spacing w:val="1"/>
        </w:rPr>
        <w:t>болезни. Ворота инфекции. Возбудители и перенос</w:t>
      </w:r>
      <w:r w:rsidRPr="00024CC8">
        <w:rPr>
          <w:rFonts w:ascii="Times New Roman" w:hAnsi="Times New Roman" w:cs="Times New Roman"/>
          <w:spacing w:val="9"/>
        </w:rPr>
        <w:t xml:space="preserve">чики болезни. </w:t>
      </w:r>
      <w:proofErr w:type="spellStart"/>
      <w:r w:rsidRPr="00024CC8">
        <w:rPr>
          <w:rFonts w:ascii="Times New Roman" w:hAnsi="Times New Roman" w:cs="Times New Roman"/>
          <w:spacing w:val="9"/>
        </w:rPr>
        <w:t>Бацилло</w:t>
      </w:r>
      <w:proofErr w:type="spellEnd"/>
      <w:r w:rsidRPr="00024CC8">
        <w:rPr>
          <w:rFonts w:ascii="Times New Roman" w:hAnsi="Times New Roman" w:cs="Times New Roman"/>
          <w:spacing w:val="9"/>
        </w:rPr>
        <w:t>- и вирусоносители. Те</w:t>
      </w:r>
      <w:r w:rsidRPr="00024CC8">
        <w:rPr>
          <w:rFonts w:ascii="Times New Roman" w:hAnsi="Times New Roman" w:cs="Times New Roman"/>
          <w:spacing w:val="7"/>
        </w:rPr>
        <w:t xml:space="preserve">чение инфекционных болезней. Профилактика. </w:t>
      </w:r>
      <w:r w:rsidRPr="00024CC8">
        <w:rPr>
          <w:rFonts w:ascii="Times New Roman" w:hAnsi="Times New Roman" w:cs="Times New Roman"/>
          <w:spacing w:val="6"/>
        </w:rPr>
        <w:t>Иммунология на службе здоровья: вакцины и ле</w:t>
      </w:r>
      <w:r w:rsidRPr="00024CC8">
        <w:rPr>
          <w:rFonts w:ascii="Times New Roman" w:hAnsi="Times New Roman" w:cs="Times New Roman"/>
          <w:spacing w:val="8"/>
        </w:rPr>
        <w:t>чебные сыворотки. Естественный и искусствен</w:t>
      </w:r>
      <w:r w:rsidRPr="00024CC8">
        <w:rPr>
          <w:rFonts w:ascii="Times New Roman" w:hAnsi="Times New Roman" w:cs="Times New Roman"/>
          <w:spacing w:val="6"/>
        </w:rPr>
        <w:t>ный иммунитет. Активный и пассивный иммуни</w:t>
      </w:r>
      <w:r w:rsidRPr="00024CC8">
        <w:rPr>
          <w:rFonts w:ascii="Times New Roman" w:hAnsi="Times New Roman" w:cs="Times New Roman"/>
          <w:spacing w:val="5"/>
        </w:rPr>
        <w:t xml:space="preserve">тет. Тканевая совместимость. Переливание крови. </w:t>
      </w:r>
      <w:r w:rsidRPr="00024CC8">
        <w:rPr>
          <w:rFonts w:ascii="Times New Roman" w:hAnsi="Times New Roman" w:cs="Times New Roman"/>
          <w:spacing w:val="9"/>
        </w:rPr>
        <w:t xml:space="preserve">Группы крови. Резус-фактор. Пересадка органов </w:t>
      </w:r>
      <w:r w:rsidRPr="00024CC8">
        <w:rPr>
          <w:rFonts w:ascii="Times New Roman" w:hAnsi="Times New Roman" w:cs="Times New Roman"/>
          <w:spacing w:val="5"/>
        </w:rPr>
        <w:t>и тканей.</w:t>
      </w:r>
    </w:p>
    <w:p w:rsidR="00024CC8" w:rsidRPr="00024CC8" w:rsidRDefault="00024CC8" w:rsidP="00024CC8">
      <w:pPr>
        <w:ind w:firstLine="704"/>
        <w:jc w:val="both"/>
        <w:rPr>
          <w:rFonts w:ascii="Times New Roman" w:hAnsi="Times New Roman" w:cs="Times New Roman"/>
        </w:rPr>
      </w:pPr>
      <w:r w:rsidRPr="00024CC8">
        <w:rPr>
          <w:rFonts w:ascii="Times New Roman" w:hAnsi="Times New Roman" w:cs="Times New Roman"/>
          <w:b/>
          <w:bCs/>
          <w:spacing w:val="-1"/>
        </w:rPr>
        <w:t xml:space="preserve">Лабораторная работа: </w:t>
      </w:r>
      <w:r w:rsidRPr="00024CC8">
        <w:rPr>
          <w:rFonts w:ascii="Times New Roman" w:hAnsi="Times New Roman" w:cs="Times New Roman"/>
          <w:spacing w:val="4"/>
        </w:rPr>
        <w:t>Рассматривание крови человека и лягушки под микроскопом</w:t>
      </w:r>
      <w:r w:rsidRPr="00024CC8">
        <w:rPr>
          <w:rFonts w:ascii="Times New Roman" w:hAnsi="Times New Roman" w:cs="Times New Roman"/>
        </w:rPr>
        <w:t>.</w:t>
      </w:r>
    </w:p>
    <w:p w:rsidR="00024CC8" w:rsidRPr="00024CC8" w:rsidRDefault="00024CC8" w:rsidP="00024CC8">
      <w:pPr>
        <w:jc w:val="both"/>
        <w:rPr>
          <w:rFonts w:ascii="Times New Roman" w:hAnsi="Times New Roman" w:cs="Times New Roman"/>
        </w:rPr>
      </w:pPr>
    </w:p>
    <w:p w:rsidR="00024CC8" w:rsidRPr="00024CC8" w:rsidRDefault="00024CC8" w:rsidP="00024CC8">
      <w:pPr>
        <w:jc w:val="both"/>
        <w:rPr>
          <w:rFonts w:ascii="Times New Roman" w:hAnsi="Times New Roman" w:cs="Times New Roman"/>
          <w:b/>
          <w:bCs/>
          <w:spacing w:val="-1"/>
        </w:rPr>
      </w:pPr>
      <w:r w:rsidRPr="00024CC8">
        <w:rPr>
          <w:rFonts w:ascii="Times New Roman" w:hAnsi="Times New Roman" w:cs="Times New Roman"/>
          <w:b/>
          <w:bCs/>
          <w:spacing w:val="3"/>
        </w:rPr>
        <w:t>Тема 2.6.</w:t>
      </w:r>
      <w:r w:rsidRPr="00024CC8">
        <w:rPr>
          <w:rFonts w:ascii="Times New Roman" w:hAnsi="Times New Roman" w:cs="Times New Roman"/>
          <w:b/>
          <w:bCs/>
          <w:spacing w:val="-3"/>
        </w:rPr>
        <w:t>Кровеносная и лимфатическая системы</w:t>
      </w:r>
      <w:r w:rsidRPr="00024CC8">
        <w:rPr>
          <w:rFonts w:ascii="Times New Roman" w:hAnsi="Times New Roman" w:cs="Times New Roman"/>
          <w:b/>
          <w:bCs/>
          <w:spacing w:val="-1"/>
        </w:rPr>
        <w:t>организма (6 часов)</w:t>
      </w:r>
    </w:p>
    <w:p w:rsidR="00024CC8" w:rsidRPr="00024CC8" w:rsidRDefault="00024CC8" w:rsidP="00024CC8">
      <w:pPr>
        <w:ind w:left="10" w:firstLine="704"/>
        <w:jc w:val="both"/>
        <w:rPr>
          <w:rFonts w:ascii="Times New Roman" w:hAnsi="Times New Roman" w:cs="Times New Roman"/>
        </w:rPr>
      </w:pPr>
    </w:p>
    <w:p w:rsidR="00024CC8" w:rsidRPr="00024CC8" w:rsidRDefault="00024CC8" w:rsidP="00024CC8">
      <w:pPr>
        <w:ind w:left="5" w:right="5" w:firstLine="704"/>
        <w:jc w:val="both"/>
        <w:rPr>
          <w:rFonts w:ascii="Times New Roman" w:hAnsi="Times New Roman" w:cs="Times New Roman"/>
        </w:rPr>
      </w:pPr>
      <w:r w:rsidRPr="00024CC8">
        <w:rPr>
          <w:rFonts w:ascii="Times New Roman" w:hAnsi="Times New Roman" w:cs="Times New Roman"/>
          <w:spacing w:val="6"/>
        </w:rPr>
        <w:t xml:space="preserve">Органы кровеносной и лимфатической систем, </w:t>
      </w:r>
      <w:r w:rsidRPr="00024CC8">
        <w:rPr>
          <w:rFonts w:ascii="Times New Roman" w:hAnsi="Times New Roman" w:cs="Times New Roman"/>
          <w:spacing w:val="2"/>
        </w:rPr>
        <w:t>их роль в организме. Строение кровеносных и лимфатических сосудов. Круги кровообращения. Стро</w:t>
      </w:r>
      <w:r w:rsidRPr="00024CC8">
        <w:rPr>
          <w:rFonts w:ascii="Times New Roman" w:hAnsi="Times New Roman" w:cs="Times New Roman"/>
          <w:spacing w:val="3"/>
        </w:rPr>
        <w:t>ение и работа сердца. Автоматизм сердца. Движе</w:t>
      </w:r>
      <w:r w:rsidRPr="00024CC8">
        <w:rPr>
          <w:rFonts w:ascii="Times New Roman" w:hAnsi="Times New Roman" w:cs="Times New Roman"/>
          <w:spacing w:val="4"/>
        </w:rPr>
        <w:t xml:space="preserve">ние крови по сосудам. Регуляция кровоснабжения </w:t>
      </w:r>
      <w:r w:rsidRPr="00024CC8">
        <w:rPr>
          <w:rFonts w:ascii="Times New Roman" w:hAnsi="Times New Roman" w:cs="Times New Roman"/>
          <w:spacing w:val="3"/>
        </w:rPr>
        <w:t xml:space="preserve">органов. Артериальное давление крови, пульс. Гигиена сердечно-сосудистой системы. Доврачебная </w:t>
      </w:r>
      <w:r w:rsidRPr="00024CC8">
        <w:rPr>
          <w:rFonts w:ascii="Times New Roman" w:hAnsi="Times New Roman" w:cs="Times New Roman"/>
          <w:spacing w:val="2"/>
        </w:rPr>
        <w:t xml:space="preserve">помощь при заболевании сердца и сосудов. Первая </w:t>
      </w:r>
      <w:r w:rsidRPr="00024CC8">
        <w:rPr>
          <w:rFonts w:ascii="Times New Roman" w:hAnsi="Times New Roman" w:cs="Times New Roman"/>
          <w:spacing w:val="5"/>
        </w:rPr>
        <w:t>помощь при кровотечениях.</w:t>
      </w:r>
    </w:p>
    <w:p w:rsidR="00024CC8" w:rsidRPr="00024CC8" w:rsidRDefault="00024CC8" w:rsidP="00024CC8">
      <w:pPr>
        <w:ind w:left="5" w:right="14" w:firstLine="704"/>
        <w:jc w:val="both"/>
        <w:rPr>
          <w:rFonts w:ascii="Times New Roman" w:hAnsi="Times New Roman" w:cs="Times New Roman"/>
        </w:rPr>
      </w:pPr>
      <w:r w:rsidRPr="00024CC8">
        <w:rPr>
          <w:rFonts w:ascii="Times New Roman" w:hAnsi="Times New Roman" w:cs="Times New Roman"/>
          <w:b/>
          <w:bCs/>
          <w:spacing w:val="-5"/>
        </w:rPr>
        <w:t>Демонстрация</w:t>
      </w:r>
      <w:r w:rsidRPr="00024CC8">
        <w:rPr>
          <w:rFonts w:ascii="Times New Roman" w:hAnsi="Times New Roman" w:cs="Times New Roman"/>
          <w:spacing w:val="-5"/>
        </w:rPr>
        <w:t xml:space="preserve"> моделей сердца и торса человека, приемов измерения артериального давления по ме</w:t>
      </w:r>
      <w:r w:rsidRPr="00024CC8">
        <w:rPr>
          <w:rFonts w:ascii="Times New Roman" w:hAnsi="Times New Roman" w:cs="Times New Roman"/>
          <w:spacing w:val="-6"/>
        </w:rPr>
        <w:t>тоду Короткова, приемов остановки кровотечений.</w:t>
      </w:r>
    </w:p>
    <w:p w:rsidR="00024CC8" w:rsidRPr="00024CC8" w:rsidRDefault="00024CC8" w:rsidP="00024CC8">
      <w:pPr>
        <w:ind w:left="5" w:firstLine="704"/>
        <w:jc w:val="both"/>
        <w:rPr>
          <w:rFonts w:ascii="Times New Roman" w:hAnsi="Times New Roman" w:cs="Times New Roman"/>
          <w:spacing w:val="5"/>
        </w:rPr>
      </w:pPr>
      <w:r w:rsidRPr="00024CC8">
        <w:rPr>
          <w:rFonts w:ascii="Times New Roman" w:hAnsi="Times New Roman" w:cs="Times New Roman"/>
          <w:b/>
          <w:bCs/>
          <w:spacing w:val="1"/>
        </w:rPr>
        <w:t xml:space="preserve">Лабораторные работы: </w:t>
      </w:r>
      <w:r w:rsidRPr="00024CC8">
        <w:rPr>
          <w:rFonts w:ascii="Times New Roman" w:hAnsi="Times New Roman" w:cs="Times New Roman"/>
          <w:bCs/>
          <w:spacing w:val="1"/>
        </w:rPr>
        <w:t>Функция</w:t>
      </w:r>
      <w:r w:rsidRPr="00024CC8">
        <w:rPr>
          <w:rFonts w:ascii="Times New Roman" w:hAnsi="Times New Roman" w:cs="Times New Roman"/>
          <w:spacing w:val="5"/>
        </w:rPr>
        <w:t xml:space="preserve"> венозных клапанов. </w:t>
      </w:r>
    </w:p>
    <w:p w:rsidR="00024CC8" w:rsidRPr="00024CC8" w:rsidRDefault="00024CC8" w:rsidP="00024CC8">
      <w:pPr>
        <w:ind w:left="5" w:firstLine="704"/>
        <w:jc w:val="both"/>
        <w:rPr>
          <w:rFonts w:ascii="Times New Roman" w:hAnsi="Times New Roman" w:cs="Times New Roman"/>
          <w:spacing w:val="8"/>
        </w:rPr>
      </w:pPr>
      <w:r w:rsidRPr="00024CC8">
        <w:rPr>
          <w:rFonts w:ascii="Times New Roman" w:hAnsi="Times New Roman" w:cs="Times New Roman"/>
          <w:spacing w:val="5"/>
        </w:rPr>
        <w:lastRenderedPageBreak/>
        <w:t>Изменения в тканях при перетяж</w:t>
      </w:r>
      <w:r w:rsidRPr="00024CC8">
        <w:rPr>
          <w:rFonts w:ascii="Times New Roman" w:hAnsi="Times New Roman" w:cs="Times New Roman"/>
          <w:spacing w:val="8"/>
        </w:rPr>
        <w:t xml:space="preserve">ках, затрудняющих кровообращение. </w:t>
      </w:r>
    </w:p>
    <w:p w:rsidR="00024CC8" w:rsidRPr="00024CC8" w:rsidRDefault="00024CC8" w:rsidP="00024CC8">
      <w:pPr>
        <w:ind w:left="5" w:firstLine="704"/>
        <w:jc w:val="both"/>
        <w:rPr>
          <w:rFonts w:ascii="Times New Roman" w:hAnsi="Times New Roman" w:cs="Times New Roman"/>
          <w:spacing w:val="4"/>
        </w:rPr>
      </w:pPr>
      <w:r w:rsidRPr="00024CC8">
        <w:rPr>
          <w:rFonts w:ascii="Times New Roman" w:hAnsi="Times New Roman" w:cs="Times New Roman"/>
          <w:spacing w:val="8"/>
        </w:rPr>
        <w:t>Измере</w:t>
      </w:r>
      <w:r w:rsidRPr="00024CC8">
        <w:rPr>
          <w:rFonts w:ascii="Times New Roman" w:hAnsi="Times New Roman" w:cs="Times New Roman"/>
          <w:spacing w:val="4"/>
        </w:rPr>
        <w:t xml:space="preserve">ние скорости кровотока в сосудах ногтевого ложа. </w:t>
      </w:r>
    </w:p>
    <w:p w:rsidR="00024CC8" w:rsidRPr="00024CC8" w:rsidRDefault="00024CC8" w:rsidP="00024CC8">
      <w:pPr>
        <w:ind w:left="5" w:firstLine="704"/>
        <w:jc w:val="both"/>
        <w:rPr>
          <w:rFonts w:ascii="Times New Roman" w:hAnsi="Times New Roman" w:cs="Times New Roman"/>
          <w:spacing w:val="6"/>
        </w:rPr>
      </w:pPr>
      <w:r w:rsidRPr="00024CC8">
        <w:rPr>
          <w:rFonts w:ascii="Times New Roman" w:hAnsi="Times New Roman" w:cs="Times New Roman"/>
          <w:spacing w:val="6"/>
        </w:rPr>
        <w:t xml:space="preserve">Опыты, выясняющие природу пульса. </w:t>
      </w:r>
    </w:p>
    <w:p w:rsidR="00024CC8" w:rsidRPr="00024CC8" w:rsidRDefault="00024CC8" w:rsidP="00024CC8">
      <w:pPr>
        <w:ind w:left="5" w:firstLine="704"/>
        <w:jc w:val="both"/>
        <w:rPr>
          <w:rFonts w:ascii="Times New Roman" w:hAnsi="Times New Roman" w:cs="Times New Roman"/>
          <w:spacing w:val="4"/>
        </w:rPr>
      </w:pPr>
      <w:r w:rsidRPr="00024CC8">
        <w:rPr>
          <w:rFonts w:ascii="Times New Roman" w:hAnsi="Times New Roman" w:cs="Times New Roman"/>
          <w:spacing w:val="6"/>
        </w:rPr>
        <w:t>Функци</w:t>
      </w:r>
      <w:r w:rsidRPr="00024CC8">
        <w:rPr>
          <w:rFonts w:ascii="Times New Roman" w:hAnsi="Times New Roman" w:cs="Times New Roman"/>
          <w:spacing w:val="2"/>
        </w:rPr>
        <w:t>ональная проба: реакция сердечно-сосудистой сис</w:t>
      </w:r>
      <w:r w:rsidRPr="00024CC8">
        <w:rPr>
          <w:rFonts w:ascii="Times New Roman" w:hAnsi="Times New Roman" w:cs="Times New Roman"/>
          <w:spacing w:val="4"/>
        </w:rPr>
        <w:t>темы на дозированную нагрузку.</w:t>
      </w:r>
    </w:p>
    <w:p w:rsidR="00024CC8" w:rsidRPr="00024CC8" w:rsidRDefault="00024CC8" w:rsidP="00024CC8">
      <w:pPr>
        <w:spacing w:after="100" w:afterAutospacing="1"/>
        <w:jc w:val="both"/>
        <w:rPr>
          <w:rFonts w:ascii="Times New Roman" w:hAnsi="Times New Roman" w:cs="Times New Roman"/>
        </w:rPr>
      </w:pPr>
      <w:r w:rsidRPr="00024CC8">
        <w:rPr>
          <w:rFonts w:ascii="Times New Roman" w:hAnsi="Times New Roman" w:cs="Times New Roman"/>
          <w:b/>
          <w:bCs/>
          <w:spacing w:val="12"/>
        </w:rPr>
        <w:t>Тема 2.7.</w:t>
      </w:r>
      <w:r w:rsidRPr="00024CC8">
        <w:rPr>
          <w:rFonts w:ascii="Times New Roman" w:hAnsi="Times New Roman" w:cs="Times New Roman"/>
          <w:b/>
          <w:bCs/>
        </w:rPr>
        <w:t>Дыхательная система (4 часа)</w:t>
      </w:r>
    </w:p>
    <w:p w:rsidR="00024CC8" w:rsidRPr="00024CC8" w:rsidRDefault="00024CC8" w:rsidP="00024CC8">
      <w:pPr>
        <w:ind w:firstLine="704"/>
        <w:jc w:val="both"/>
        <w:rPr>
          <w:rFonts w:ascii="Times New Roman" w:hAnsi="Times New Roman" w:cs="Times New Roman"/>
        </w:rPr>
      </w:pPr>
      <w:r w:rsidRPr="00024CC8">
        <w:rPr>
          <w:rFonts w:ascii="Times New Roman" w:hAnsi="Times New Roman" w:cs="Times New Roman"/>
          <w:spacing w:val="2"/>
        </w:rPr>
        <w:t xml:space="preserve">Значение дыхания. Строение и функции органов </w:t>
      </w:r>
      <w:r w:rsidRPr="00024CC8">
        <w:rPr>
          <w:rFonts w:ascii="Times New Roman" w:hAnsi="Times New Roman" w:cs="Times New Roman"/>
          <w:spacing w:val="3"/>
        </w:rPr>
        <w:t>дыхания. Голосообразование. Инфекционные и ор</w:t>
      </w:r>
      <w:r w:rsidRPr="00024CC8">
        <w:rPr>
          <w:rFonts w:ascii="Times New Roman" w:hAnsi="Times New Roman" w:cs="Times New Roman"/>
          <w:spacing w:val="4"/>
        </w:rPr>
        <w:t>ганические заболевания дыхательных путей, мин</w:t>
      </w:r>
      <w:r w:rsidRPr="00024CC8">
        <w:rPr>
          <w:rFonts w:ascii="Times New Roman" w:hAnsi="Times New Roman" w:cs="Times New Roman"/>
          <w:spacing w:val="6"/>
        </w:rPr>
        <w:t>далин и околоносовых пазух, профилактика, до</w:t>
      </w:r>
      <w:r w:rsidRPr="00024CC8">
        <w:rPr>
          <w:rFonts w:ascii="Times New Roman" w:hAnsi="Times New Roman" w:cs="Times New Roman"/>
          <w:spacing w:val="5"/>
        </w:rPr>
        <w:t xml:space="preserve">врачебная помощь. Газообмен в легких и тканях. </w:t>
      </w:r>
      <w:r w:rsidRPr="00024CC8">
        <w:rPr>
          <w:rFonts w:ascii="Times New Roman" w:hAnsi="Times New Roman" w:cs="Times New Roman"/>
          <w:spacing w:val="6"/>
        </w:rPr>
        <w:t>Механизмы вдоха и выдоха. Нервная и гумораль</w:t>
      </w:r>
      <w:r w:rsidRPr="00024CC8">
        <w:rPr>
          <w:rFonts w:ascii="Times New Roman" w:hAnsi="Times New Roman" w:cs="Times New Roman"/>
          <w:spacing w:val="4"/>
        </w:rPr>
        <w:t xml:space="preserve">ная регуляция дыхания. Охрана воздушной среды. </w:t>
      </w:r>
      <w:r w:rsidRPr="00024CC8">
        <w:rPr>
          <w:rFonts w:ascii="Times New Roman" w:hAnsi="Times New Roman" w:cs="Times New Roman"/>
          <w:spacing w:val="6"/>
        </w:rPr>
        <w:t>Функциональные возможности дыхательной сис</w:t>
      </w:r>
      <w:r w:rsidRPr="00024CC8">
        <w:rPr>
          <w:rFonts w:ascii="Times New Roman" w:hAnsi="Times New Roman" w:cs="Times New Roman"/>
          <w:spacing w:val="5"/>
        </w:rPr>
        <w:t xml:space="preserve">темы как показатель здоровья: жизненная емкость </w:t>
      </w:r>
      <w:r w:rsidRPr="00024CC8">
        <w:rPr>
          <w:rFonts w:ascii="Times New Roman" w:hAnsi="Times New Roman" w:cs="Times New Roman"/>
          <w:spacing w:val="7"/>
        </w:rPr>
        <w:t>легких</w:t>
      </w:r>
      <w:r w:rsidRPr="00024CC8">
        <w:rPr>
          <w:rFonts w:ascii="Times New Roman" w:hAnsi="Times New Roman" w:cs="Times New Roman"/>
        </w:rPr>
        <w:t>.</w:t>
      </w:r>
    </w:p>
    <w:p w:rsidR="00024CC8" w:rsidRPr="00024CC8" w:rsidRDefault="00024CC8" w:rsidP="00024CC8">
      <w:pPr>
        <w:ind w:right="5" w:firstLine="704"/>
        <w:jc w:val="both"/>
        <w:rPr>
          <w:rFonts w:ascii="Times New Roman" w:hAnsi="Times New Roman" w:cs="Times New Roman"/>
        </w:rPr>
      </w:pPr>
      <w:r w:rsidRPr="00024CC8">
        <w:rPr>
          <w:rFonts w:ascii="Times New Roman" w:hAnsi="Times New Roman" w:cs="Times New Roman"/>
          <w:spacing w:val="3"/>
        </w:rPr>
        <w:t xml:space="preserve">Выявление и предупреждение болезней органов </w:t>
      </w:r>
      <w:r w:rsidRPr="00024CC8">
        <w:rPr>
          <w:rFonts w:ascii="Times New Roman" w:hAnsi="Times New Roman" w:cs="Times New Roman"/>
          <w:spacing w:val="8"/>
        </w:rPr>
        <w:t>дыхания. Флюорография. Туберкулез и рак лег</w:t>
      </w:r>
      <w:r w:rsidRPr="00024CC8">
        <w:rPr>
          <w:rFonts w:ascii="Times New Roman" w:hAnsi="Times New Roman" w:cs="Times New Roman"/>
          <w:spacing w:val="3"/>
        </w:rPr>
        <w:t xml:space="preserve">ких. Первая помощь утопающему, при удушении и </w:t>
      </w:r>
      <w:r w:rsidRPr="00024CC8">
        <w:rPr>
          <w:rFonts w:ascii="Times New Roman" w:hAnsi="Times New Roman" w:cs="Times New Roman"/>
          <w:spacing w:val="7"/>
        </w:rPr>
        <w:t xml:space="preserve">заваливании землей, </w:t>
      </w:r>
      <w:proofErr w:type="spellStart"/>
      <w:r w:rsidRPr="00024CC8">
        <w:rPr>
          <w:rFonts w:ascii="Times New Roman" w:hAnsi="Times New Roman" w:cs="Times New Roman"/>
          <w:spacing w:val="7"/>
        </w:rPr>
        <w:t>электротравме</w:t>
      </w:r>
      <w:proofErr w:type="spellEnd"/>
      <w:r w:rsidRPr="00024CC8">
        <w:rPr>
          <w:rFonts w:ascii="Times New Roman" w:hAnsi="Times New Roman" w:cs="Times New Roman"/>
          <w:spacing w:val="7"/>
        </w:rPr>
        <w:t xml:space="preserve">. Клиническая </w:t>
      </w:r>
      <w:r w:rsidRPr="00024CC8">
        <w:rPr>
          <w:rFonts w:ascii="Times New Roman" w:hAnsi="Times New Roman" w:cs="Times New Roman"/>
          <w:spacing w:val="3"/>
        </w:rPr>
        <w:t xml:space="preserve">и биологическая смерть. Искусственное дыхание и </w:t>
      </w:r>
      <w:r w:rsidRPr="00024CC8">
        <w:rPr>
          <w:rFonts w:ascii="Times New Roman" w:hAnsi="Times New Roman" w:cs="Times New Roman"/>
          <w:spacing w:val="7"/>
        </w:rPr>
        <w:t xml:space="preserve">непрямой массаж сердца. Реанимация. Влияние </w:t>
      </w:r>
      <w:r w:rsidRPr="00024CC8">
        <w:rPr>
          <w:rFonts w:ascii="Times New Roman" w:hAnsi="Times New Roman" w:cs="Times New Roman"/>
          <w:spacing w:val="5"/>
        </w:rPr>
        <w:t>курения и других вредных привычек на организм.</w:t>
      </w:r>
    </w:p>
    <w:p w:rsidR="00024CC8" w:rsidRPr="00024CC8" w:rsidRDefault="00024CC8" w:rsidP="00024CC8">
      <w:pPr>
        <w:ind w:left="5" w:firstLine="704"/>
        <w:jc w:val="both"/>
        <w:rPr>
          <w:rFonts w:ascii="Times New Roman" w:hAnsi="Times New Roman" w:cs="Times New Roman"/>
        </w:rPr>
      </w:pPr>
      <w:r w:rsidRPr="00024CC8">
        <w:rPr>
          <w:rFonts w:ascii="Times New Roman" w:hAnsi="Times New Roman" w:cs="Times New Roman"/>
          <w:b/>
          <w:bCs/>
        </w:rPr>
        <w:t>Демонстрация</w:t>
      </w:r>
      <w:r w:rsidRPr="00024CC8">
        <w:rPr>
          <w:rFonts w:ascii="Times New Roman" w:hAnsi="Times New Roman" w:cs="Times New Roman"/>
        </w:rPr>
        <w:t xml:space="preserve"> модели гортани; модели, поясняю</w:t>
      </w:r>
      <w:r w:rsidRPr="00024CC8">
        <w:rPr>
          <w:rFonts w:ascii="Times New Roman" w:hAnsi="Times New Roman" w:cs="Times New Roman"/>
          <w:spacing w:val="3"/>
        </w:rPr>
        <w:t>щей механизм вдоха и выдоха; приемов определения проходимости носовых ходов у маленьких де</w:t>
      </w:r>
      <w:r w:rsidRPr="00024CC8">
        <w:rPr>
          <w:rFonts w:ascii="Times New Roman" w:hAnsi="Times New Roman" w:cs="Times New Roman"/>
          <w:spacing w:val="6"/>
        </w:rPr>
        <w:t xml:space="preserve">тей; роли резонаторов, усиливающих звук; опыта по обнаружению углекислого газа в выдыхаемом </w:t>
      </w:r>
      <w:r w:rsidRPr="00024CC8">
        <w:rPr>
          <w:rFonts w:ascii="Times New Roman" w:hAnsi="Times New Roman" w:cs="Times New Roman"/>
          <w:spacing w:val="7"/>
        </w:rPr>
        <w:t xml:space="preserve">воздухе; измерения жизненной емкости легких; </w:t>
      </w:r>
      <w:r w:rsidRPr="00024CC8">
        <w:rPr>
          <w:rFonts w:ascii="Times New Roman" w:hAnsi="Times New Roman" w:cs="Times New Roman"/>
          <w:spacing w:val="4"/>
        </w:rPr>
        <w:t>приемов искусственного дыхания.</w:t>
      </w:r>
    </w:p>
    <w:p w:rsidR="00024CC8" w:rsidRPr="00024CC8" w:rsidRDefault="00024CC8" w:rsidP="00024CC8">
      <w:pPr>
        <w:ind w:firstLine="704"/>
        <w:jc w:val="both"/>
        <w:rPr>
          <w:rFonts w:ascii="Times New Roman" w:hAnsi="Times New Roman" w:cs="Times New Roman"/>
          <w:spacing w:val="4"/>
        </w:rPr>
      </w:pPr>
      <w:r w:rsidRPr="00024CC8">
        <w:rPr>
          <w:rFonts w:ascii="Times New Roman" w:hAnsi="Times New Roman" w:cs="Times New Roman"/>
          <w:b/>
          <w:bCs/>
          <w:spacing w:val="2"/>
        </w:rPr>
        <w:t xml:space="preserve">Лабораторные работы: </w:t>
      </w:r>
      <w:r w:rsidRPr="00024CC8">
        <w:rPr>
          <w:rFonts w:ascii="Times New Roman" w:hAnsi="Times New Roman" w:cs="Times New Roman"/>
          <w:spacing w:val="5"/>
        </w:rPr>
        <w:t xml:space="preserve">Измерение обхвата грудной клетки в состоянии </w:t>
      </w:r>
      <w:r w:rsidRPr="00024CC8">
        <w:rPr>
          <w:rFonts w:ascii="Times New Roman" w:hAnsi="Times New Roman" w:cs="Times New Roman"/>
          <w:spacing w:val="3"/>
        </w:rPr>
        <w:t>вдоха и выдоха. Функциональные пробы с задерж</w:t>
      </w:r>
      <w:r>
        <w:rPr>
          <w:rFonts w:ascii="Times New Roman" w:hAnsi="Times New Roman" w:cs="Times New Roman"/>
          <w:spacing w:val="4"/>
        </w:rPr>
        <w:t>кой дыхания на вдохе и выдохе.</w:t>
      </w:r>
    </w:p>
    <w:p w:rsidR="00024CC8" w:rsidRPr="00024CC8" w:rsidRDefault="00024CC8" w:rsidP="00024CC8">
      <w:pPr>
        <w:spacing w:after="100" w:afterAutospacing="1"/>
        <w:jc w:val="both"/>
        <w:rPr>
          <w:rFonts w:ascii="Times New Roman" w:hAnsi="Times New Roman" w:cs="Times New Roman"/>
        </w:rPr>
      </w:pPr>
      <w:r w:rsidRPr="00024CC8">
        <w:rPr>
          <w:rFonts w:ascii="Times New Roman" w:hAnsi="Times New Roman" w:cs="Times New Roman"/>
          <w:b/>
          <w:bCs/>
          <w:spacing w:val="12"/>
        </w:rPr>
        <w:t>Тема 2.8.</w:t>
      </w:r>
      <w:r w:rsidRPr="00024CC8">
        <w:rPr>
          <w:rFonts w:ascii="Times New Roman" w:hAnsi="Times New Roman" w:cs="Times New Roman"/>
          <w:b/>
          <w:bCs/>
          <w:spacing w:val="-2"/>
        </w:rPr>
        <w:t>Пищеварительная система (6 часов)</w:t>
      </w:r>
    </w:p>
    <w:p w:rsidR="00024CC8" w:rsidRPr="00024CC8" w:rsidRDefault="00024CC8" w:rsidP="00024CC8">
      <w:pPr>
        <w:ind w:right="10" w:firstLine="704"/>
        <w:jc w:val="both"/>
        <w:rPr>
          <w:rFonts w:ascii="Times New Roman" w:hAnsi="Times New Roman" w:cs="Times New Roman"/>
        </w:rPr>
      </w:pPr>
      <w:r w:rsidRPr="00024CC8">
        <w:rPr>
          <w:rFonts w:ascii="Times New Roman" w:hAnsi="Times New Roman" w:cs="Times New Roman"/>
          <w:spacing w:val="4"/>
        </w:rPr>
        <w:t xml:space="preserve">Пищевые продукты и питательные вещества, их </w:t>
      </w:r>
      <w:r w:rsidRPr="00024CC8">
        <w:rPr>
          <w:rFonts w:ascii="Times New Roman" w:hAnsi="Times New Roman" w:cs="Times New Roman"/>
          <w:spacing w:val="5"/>
        </w:rPr>
        <w:t xml:space="preserve">роль в обмене веществ. Значение пищеварения. </w:t>
      </w:r>
      <w:r w:rsidRPr="00024CC8">
        <w:rPr>
          <w:rFonts w:ascii="Times New Roman" w:hAnsi="Times New Roman" w:cs="Times New Roman"/>
          <w:spacing w:val="6"/>
        </w:rPr>
        <w:t xml:space="preserve">Строение и функции пищеварительной системы: </w:t>
      </w:r>
      <w:r w:rsidRPr="00024CC8">
        <w:rPr>
          <w:rFonts w:ascii="Times New Roman" w:hAnsi="Times New Roman" w:cs="Times New Roman"/>
          <w:spacing w:val="8"/>
        </w:rPr>
        <w:t>пищеварительный канал, пищеварительные же</w:t>
      </w:r>
      <w:r w:rsidRPr="00024CC8">
        <w:rPr>
          <w:rFonts w:ascii="Times New Roman" w:hAnsi="Times New Roman" w:cs="Times New Roman"/>
          <w:spacing w:val="7"/>
        </w:rPr>
        <w:t xml:space="preserve">лезы. Пищеварение в различных отделах пищеварительного тракта. Регуляция деятельности </w:t>
      </w:r>
      <w:r w:rsidRPr="00024CC8">
        <w:rPr>
          <w:rFonts w:ascii="Times New Roman" w:hAnsi="Times New Roman" w:cs="Times New Roman"/>
          <w:spacing w:val="6"/>
        </w:rPr>
        <w:t xml:space="preserve">пищеварительной системы. Заболевания органов </w:t>
      </w:r>
      <w:r w:rsidRPr="00024CC8">
        <w:rPr>
          <w:rFonts w:ascii="Times New Roman" w:hAnsi="Times New Roman" w:cs="Times New Roman"/>
          <w:spacing w:val="7"/>
        </w:rPr>
        <w:t xml:space="preserve">пищеварения, их профилактика. Гигиена органов </w:t>
      </w:r>
      <w:r w:rsidRPr="00024CC8">
        <w:rPr>
          <w:rFonts w:ascii="Times New Roman" w:hAnsi="Times New Roman" w:cs="Times New Roman"/>
          <w:spacing w:val="6"/>
        </w:rPr>
        <w:t>пищеварения. Предупреждение желудочно-кишечных инфекций и гельминтозов. Доврачебная помощь при пищевых отравлениях.</w:t>
      </w:r>
    </w:p>
    <w:p w:rsidR="00024CC8" w:rsidRPr="00024CC8" w:rsidRDefault="00024CC8" w:rsidP="00024CC8">
      <w:pPr>
        <w:ind w:firstLine="704"/>
        <w:jc w:val="both"/>
        <w:rPr>
          <w:rFonts w:ascii="Times New Roman" w:hAnsi="Times New Roman" w:cs="Times New Roman"/>
        </w:rPr>
      </w:pPr>
      <w:r w:rsidRPr="00024CC8">
        <w:rPr>
          <w:rFonts w:ascii="Times New Roman" w:hAnsi="Times New Roman" w:cs="Times New Roman"/>
          <w:b/>
          <w:bCs/>
        </w:rPr>
        <w:t>Демонстрация</w:t>
      </w:r>
      <w:r w:rsidRPr="00024CC8">
        <w:rPr>
          <w:rFonts w:ascii="Times New Roman" w:hAnsi="Times New Roman" w:cs="Times New Roman"/>
        </w:rPr>
        <w:t xml:space="preserve"> торса человека.</w:t>
      </w:r>
    </w:p>
    <w:p w:rsidR="00024CC8" w:rsidRPr="00024CC8" w:rsidRDefault="00024CC8" w:rsidP="00024CC8">
      <w:pPr>
        <w:ind w:firstLine="704"/>
        <w:jc w:val="both"/>
        <w:rPr>
          <w:rFonts w:ascii="Times New Roman" w:hAnsi="Times New Roman" w:cs="Times New Roman"/>
        </w:rPr>
      </w:pPr>
      <w:r w:rsidRPr="00024CC8">
        <w:rPr>
          <w:rFonts w:ascii="Times New Roman" w:hAnsi="Times New Roman" w:cs="Times New Roman"/>
          <w:b/>
          <w:bCs/>
          <w:spacing w:val="2"/>
        </w:rPr>
        <w:t xml:space="preserve">Лабораторная работа: </w:t>
      </w:r>
      <w:r w:rsidRPr="00024CC8">
        <w:rPr>
          <w:rFonts w:ascii="Times New Roman" w:hAnsi="Times New Roman" w:cs="Times New Roman"/>
          <w:spacing w:val="4"/>
        </w:rPr>
        <w:t>Действие ферментов слюны на крахмал.</w:t>
      </w:r>
    </w:p>
    <w:p w:rsidR="00024CC8" w:rsidRPr="00024CC8" w:rsidRDefault="00024CC8" w:rsidP="00024CC8">
      <w:pPr>
        <w:ind w:firstLine="704"/>
        <w:jc w:val="both"/>
        <w:rPr>
          <w:rFonts w:ascii="Times New Roman" w:hAnsi="Times New Roman" w:cs="Times New Roman"/>
        </w:rPr>
      </w:pPr>
      <w:r w:rsidRPr="00024CC8">
        <w:rPr>
          <w:rFonts w:ascii="Times New Roman" w:hAnsi="Times New Roman" w:cs="Times New Roman"/>
          <w:b/>
          <w:spacing w:val="-1"/>
        </w:rPr>
        <w:lastRenderedPageBreak/>
        <w:t>Самонаблюдения:</w:t>
      </w:r>
      <w:r w:rsidRPr="00024CC8">
        <w:rPr>
          <w:rFonts w:ascii="Times New Roman" w:hAnsi="Times New Roman" w:cs="Times New Roman"/>
          <w:spacing w:val="-1"/>
        </w:rPr>
        <w:t xml:space="preserve"> определение положения слюн</w:t>
      </w:r>
      <w:r w:rsidRPr="00024CC8">
        <w:rPr>
          <w:rFonts w:ascii="Times New Roman" w:hAnsi="Times New Roman" w:cs="Times New Roman"/>
          <w:spacing w:val="6"/>
        </w:rPr>
        <w:t>ных желез; движение гортани при глотании</w:t>
      </w:r>
      <w:r>
        <w:rPr>
          <w:rFonts w:ascii="Times New Roman" w:hAnsi="Times New Roman" w:cs="Times New Roman"/>
        </w:rPr>
        <w:t>.</w:t>
      </w:r>
    </w:p>
    <w:p w:rsidR="00024CC8" w:rsidRPr="00024CC8" w:rsidRDefault="00024CC8" w:rsidP="00024CC8">
      <w:pPr>
        <w:jc w:val="both"/>
        <w:rPr>
          <w:rFonts w:ascii="Times New Roman" w:hAnsi="Times New Roman" w:cs="Times New Roman"/>
          <w:b/>
          <w:bCs/>
          <w:spacing w:val="-3"/>
        </w:rPr>
      </w:pPr>
      <w:r w:rsidRPr="00024CC8">
        <w:rPr>
          <w:rFonts w:ascii="Times New Roman" w:hAnsi="Times New Roman" w:cs="Times New Roman"/>
          <w:b/>
          <w:bCs/>
          <w:spacing w:val="-1"/>
        </w:rPr>
        <w:t>Тема 2.9.</w:t>
      </w:r>
      <w:r w:rsidRPr="00024CC8">
        <w:rPr>
          <w:rFonts w:ascii="Times New Roman" w:hAnsi="Times New Roman" w:cs="Times New Roman"/>
          <w:b/>
          <w:bCs/>
          <w:spacing w:val="-3"/>
        </w:rPr>
        <w:t>Обмен веществ и энергии (3 часа)</w:t>
      </w:r>
    </w:p>
    <w:p w:rsidR="00024CC8" w:rsidRPr="00024CC8" w:rsidRDefault="00024CC8" w:rsidP="00024CC8">
      <w:pPr>
        <w:jc w:val="both"/>
        <w:rPr>
          <w:rFonts w:ascii="Times New Roman" w:hAnsi="Times New Roman" w:cs="Times New Roman"/>
        </w:rPr>
      </w:pPr>
    </w:p>
    <w:p w:rsidR="00024CC8" w:rsidRPr="00024CC8" w:rsidRDefault="00024CC8" w:rsidP="00024CC8">
      <w:pPr>
        <w:ind w:left="10" w:firstLine="704"/>
        <w:jc w:val="both"/>
        <w:rPr>
          <w:rFonts w:ascii="Times New Roman" w:hAnsi="Times New Roman" w:cs="Times New Roman"/>
        </w:rPr>
      </w:pPr>
      <w:r w:rsidRPr="00024CC8">
        <w:rPr>
          <w:rFonts w:ascii="Times New Roman" w:hAnsi="Times New Roman" w:cs="Times New Roman"/>
          <w:spacing w:val="1"/>
        </w:rPr>
        <w:t xml:space="preserve">Обмен веществ и энергии — основное свойство </w:t>
      </w:r>
      <w:r w:rsidRPr="00024CC8">
        <w:rPr>
          <w:rFonts w:ascii="Times New Roman" w:hAnsi="Times New Roman" w:cs="Times New Roman"/>
          <w:spacing w:val="5"/>
        </w:rPr>
        <w:t>всех живых существ. Пластический и энергетиче</w:t>
      </w:r>
      <w:r w:rsidRPr="00024CC8">
        <w:rPr>
          <w:rFonts w:ascii="Times New Roman" w:hAnsi="Times New Roman" w:cs="Times New Roman"/>
          <w:spacing w:val="3"/>
        </w:rPr>
        <w:t xml:space="preserve">ский обмен. Обмен белков, жиров, углеводов, воды </w:t>
      </w:r>
      <w:r w:rsidRPr="00024CC8">
        <w:rPr>
          <w:rFonts w:ascii="Times New Roman" w:hAnsi="Times New Roman" w:cs="Times New Roman"/>
          <w:spacing w:val="6"/>
        </w:rPr>
        <w:t xml:space="preserve">и минеральных солей. Заменимые и незаменимые </w:t>
      </w:r>
      <w:r w:rsidRPr="00024CC8">
        <w:rPr>
          <w:rFonts w:ascii="Times New Roman" w:hAnsi="Times New Roman" w:cs="Times New Roman"/>
          <w:spacing w:val="7"/>
        </w:rPr>
        <w:t xml:space="preserve">аминокислоты, микро- и макроэлементы. Роль </w:t>
      </w:r>
      <w:r w:rsidRPr="00024CC8">
        <w:rPr>
          <w:rFonts w:ascii="Times New Roman" w:hAnsi="Times New Roman" w:cs="Times New Roman"/>
          <w:spacing w:val="3"/>
        </w:rPr>
        <w:t xml:space="preserve">ферментов в обмене веществ. Витамины. </w:t>
      </w:r>
      <w:proofErr w:type="spellStart"/>
      <w:r w:rsidRPr="00024CC8">
        <w:rPr>
          <w:rFonts w:ascii="Times New Roman" w:hAnsi="Times New Roman" w:cs="Times New Roman"/>
          <w:spacing w:val="3"/>
        </w:rPr>
        <w:t>Энерго</w:t>
      </w:r>
      <w:r w:rsidRPr="00024CC8">
        <w:rPr>
          <w:rFonts w:ascii="Times New Roman" w:hAnsi="Times New Roman" w:cs="Times New Roman"/>
          <w:spacing w:val="7"/>
        </w:rPr>
        <w:t>траты</w:t>
      </w:r>
      <w:proofErr w:type="spellEnd"/>
      <w:r w:rsidRPr="00024CC8">
        <w:rPr>
          <w:rFonts w:ascii="Times New Roman" w:hAnsi="Times New Roman" w:cs="Times New Roman"/>
          <w:spacing w:val="7"/>
        </w:rPr>
        <w:t xml:space="preserve"> человека и пищевой рацион. Нормы и ре</w:t>
      </w:r>
      <w:r w:rsidRPr="00024CC8">
        <w:rPr>
          <w:rFonts w:ascii="Times New Roman" w:hAnsi="Times New Roman" w:cs="Times New Roman"/>
          <w:spacing w:val="2"/>
        </w:rPr>
        <w:t>жим питания. Основной и общий обмен. Энергети</w:t>
      </w:r>
      <w:r w:rsidRPr="00024CC8">
        <w:rPr>
          <w:rFonts w:ascii="Times New Roman" w:hAnsi="Times New Roman" w:cs="Times New Roman"/>
          <w:spacing w:val="6"/>
        </w:rPr>
        <w:t>ческая емкость пищи.</w:t>
      </w:r>
    </w:p>
    <w:p w:rsidR="00024CC8" w:rsidRPr="00024CC8" w:rsidRDefault="00024CC8" w:rsidP="00024CC8">
      <w:pPr>
        <w:ind w:left="10" w:firstLine="704"/>
        <w:jc w:val="both"/>
        <w:rPr>
          <w:rFonts w:ascii="Times New Roman" w:hAnsi="Times New Roman" w:cs="Times New Roman"/>
        </w:rPr>
      </w:pPr>
      <w:r w:rsidRPr="00024CC8">
        <w:rPr>
          <w:rFonts w:ascii="Times New Roman" w:hAnsi="Times New Roman" w:cs="Times New Roman"/>
          <w:b/>
          <w:bCs/>
          <w:spacing w:val="4"/>
        </w:rPr>
        <w:t xml:space="preserve">Лабораторные работы: </w:t>
      </w:r>
      <w:r w:rsidRPr="00024CC8">
        <w:rPr>
          <w:rFonts w:ascii="Times New Roman" w:hAnsi="Times New Roman" w:cs="Times New Roman"/>
          <w:spacing w:val="5"/>
        </w:rPr>
        <w:t xml:space="preserve">Установление зависимости между нагрузкой и </w:t>
      </w:r>
      <w:r w:rsidRPr="00024CC8">
        <w:rPr>
          <w:rFonts w:ascii="Times New Roman" w:hAnsi="Times New Roman" w:cs="Times New Roman"/>
          <w:spacing w:val="4"/>
        </w:rPr>
        <w:t xml:space="preserve">уровнем энергетического обмена по результатам функциональной пробы с задержкой дыхания до и </w:t>
      </w:r>
      <w:r w:rsidRPr="00024CC8">
        <w:rPr>
          <w:rFonts w:ascii="Times New Roman" w:hAnsi="Times New Roman" w:cs="Times New Roman"/>
          <w:spacing w:val="5"/>
        </w:rPr>
        <w:t>после нагрузки.</w:t>
      </w:r>
    </w:p>
    <w:p w:rsidR="00024CC8" w:rsidRPr="00024CC8" w:rsidRDefault="00024CC8" w:rsidP="00024CC8">
      <w:pPr>
        <w:ind w:right="10" w:firstLine="704"/>
        <w:jc w:val="both"/>
        <w:rPr>
          <w:rFonts w:ascii="Times New Roman" w:hAnsi="Times New Roman" w:cs="Times New Roman"/>
          <w:spacing w:val="2"/>
        </w:rPr>
      </w:pPr>
      <w:r w:rsidRPr="00024CC8">
        <w:rPr>
          <w:rFonts w:ascii="Times New Roman" w:hAnsi="Times New Roman" w:cs="Times New Roman"/>
          <w:spacing w:val="5"/>
        </w:rPr>
        <w:t xml:space="preserve">Составление пищевых рационов в зависимости </w:t>
      </w:r>
      <w:r>
        <w:rPr>
          <w:rFonts w:ascii="Times New Roman" w:hAnsi="Times New Roman" w:cs="Times New Roman"/>
          <w:spacing w:val="2"/>
        </w:rPr>
        <w:t xml:space="preserve">от </w:t>
      </w:r>
      <w:proofErr w:type="spellStart"/>
      <w:r>
        <w:rPr>
          <w:rFonts w:ascii="Times New Roman" w:hAnsi="Times New Roman" w:cs="Times New Roman"/>
          <w:spacing w:val="2"/>
        </w:rPr>
        <w:t>энерготрат</w:t>
      </w:r>
      <w:proofErr w:type="spellEnd"/>
      <w:r>
        <w:rPr>
          <w:rFonts w:ascii="Times New Roman" w:hAnsi="Times New Roman" w:cs="Times New Roman"/>
          <w:spacing w:val="2"/>
        </w:rPr>
        <w:t>.</w:t>
      </w:r>
    </w:p>
    <w:p w:rsidR="00024CC8" w:rsidRPr="00024CC8" w:rsidRDefault="00024CC8" w:rsidP="00024CC8">
      <w:pPr>
        <w:jc w:val="both"/>
        <w:rPr>
          <w:rFonts w:ascii="Times New Roman" w:hAnsi="Times New Roman" w:cs="Times New Roman"/>
          <w:b/>
          <w:bCs/>
          <w:spacing w:val="-2"/>
        </w:rPr>
      </w:pPr>
      <w:r w:rsidRPr="00024CC8">
        <w:rPr>
          <w:rFonts w:ascii="Times New Roman" w:hAnsi="Times New Roman" w:cs="Times New Roman"/>
          <w:b/>
          <w:bCs/>
          <w:spacing w:val="11"/>
        </w:rPr>
        <w:t>Тема 2.10.</w:t>
      </w:r>
      <w:r w:rsidRPr="00024CC8">
        <w:rPr>
          <w:rFonts w:ascii="Times New Roman" w:hAnsi="Times New Roman" w:cs="Times New Roman"/>
          <w:b/>
          <w:bCs/>
          <w:spacing w:val="-2"/>
        </w:rPr>
        <w:t xml:space="preserve">Покровные </w:t>
      </w:r>
      <w:r>
        <w:rPr>
          <w:rFonts w:ascii="Times New Roman" w:hAnsi="Times New Roman" w:cs="Times New Roman"/>
          <w:b/>
          <w:bCs/>
          <w:spacing w:val="-2"/>
        </w:rPr>
        <w:t>органы. Теплорегуляция (3 часа)</w:t>
      </w:r>
    </w:p>
    <w:p w:rsidR="00024CC8" w:rsidRPr="00024CC8" w:rsidRDefault="00024CC8" w:rsidP="00024CC8">
      <w:pPr>
        <w:ind w:left="5" w:right="10" w:firstLine="704"/>
        <w:jc w:val="both"/>
        <w:rPr>
          <w:rFonts w:ascii="Times New Roman" w:hAnsi="Times New Roman" w:cs="Times New Roman"/>
        </w:rPr>
      </w:pPr>
      <w:r w:rsidRPr="00024CC8">
        <w:rPr>
          <w:rFonts w:ascii="Times New Roman" w:hAnsi="Times New Roman" w:cs="Times New Roman"/>
          <w:spacing w:val="6"/>
        </w:rPr>
        <w:t xml:space="preserve">Наружные покровы тела человека. Строение и </w:t>
      </w:r>
      <w:r w:rsidRPr="00024CC8">
        <w:rPr>
          <w:rFonts w:ascii="Times New Roman" w:hAnsi="Times New Roman" w:cs="Times New Roman"/>
          <w:spacing w:val="7"/>
        </w:rPr>
        <w:t>функция кожи. Ногти и волосы. Роль кожи в об</w:t>
      </w:r>
      <w:r w:rsidRPr="00024CC8">
        <w:rPr>
          <w:rFonts w:ascii="Times New Roman" w:hAnsi="Times New Roman" w:cs="Times New Roman"/>
          <w:spacing w:val="2"/>
        </w:rPr>
        <w:t>менных процессах, рецепторы кожи, участие в теп</w:t>
      </w:r>
      <w:r w:rsidRPr="00024CC8">
        <w:rPr>
          <w:rFonts w:ascii="Times New Roman" w:hAnsi="Times New Roman" w:cs="Times New Roman"/>
          <w:spacing w:val="7"/>
        </w:rPr>
        <w:t xml:space="preserve">лорегуляции. Уход за кожей, ногтями и волосами </w:t>
      </w:r>
      <w:r w:rsidRPr="00024CC8">
        <w:rPr>
          <w:rFonts w:ascii="Times New Roman" w:hAnsi="Times New Roman" w:cs="Times New Roman"/>
          <w:spacing w:val="6"/>
        </w:rPr>
        <w:t>в зависимости от типа кожи. Гигиена одежды и</w:t>
      </w:r>
      <w:r w:rsidRPr="00024CC8">
        <w:rPr>
          <w:rFonts w:ascii="Times New Roman" w:hAnsi="Times New Roman" w:cs="Times New Roman"/>
          <w:spacing w:val="1"/>
        </w:rPr>
        <w:t>обуви.</w:t>
      </w:r>
    </w:p>
    <w:p w:rsidR="00024CC8" w:rsidRPr="00024CC8" w:rsidRDefault="00024CC8" w:rsidP="00024CC8">
      <w:pPr>
        <w:ind w:right="10" w:firstLine="704"/>
        <w:jc w:val="both"/>
        <w:rPr>
          <w:rFonts w:ascii="Times New Roman" w:hAnsi="Times New Roman" w:cs="Times New Roman"/>
        </w:rPr>
      </w:pPr>
      <w:r w:rsidRPr="00024CC8">
        <w:rPr>
          <w:rFonts w:ascii="Times New Roman" w:hAnsi="Times New Roman" w:cs="Times New Roman"/>
          <w:spacing w:val="3"/>
        </w:rPr>
        <w:t>Причины кожных заболеваний. Грибковые и па</w:t>
      </w:r>
      <w:r w:rsidRPr="00024CC8">
        <w:rPr>
          <w:rFonts w:ascii="Times New Roman" w:hAnsi="Times New Roman" w:cs="Times New Roman"/>
          <w:spacing w:val="9"/>
        </w:rPr>
        <w:t xml:space="preserve">разитарные болезни, их профилактика и лечение </w:t>
      </w:r>
      <w:r w:rsidRPr="00024CC8">
        <w:rPr>
          <w:rFonts w:ascii="Times New Roman" w:hAnsi="Times New Roman" w:cs="Times New Roman"/>
          <w:spacing w:val="3"/>
        </w:rPr>
        <w:t>у дерматолога. Травмы: ожоги, обморожения. Тер</w:t>
      </w:r>
      <w:r w:rsidRPr="00024CC8">
        <w:rPr>
          <w:rFonts w:ascii="Times New Roman" w:hAnsi="Times New Roman" w:cs="Times New Roman"/>
          <w:spacing w:val="7"/>
        </w:rPr>
        <w:t xml:space="preserve">морегуляция организма. Закаливание. Доврачебная помощь при общем охлаждении организма. </w:t>
      </w:r>
      <w:r w:rsidRPr="00024CC8">
        <w:rPr>
          <w:rFonts w:ascii="Times New Roman" w:hAnsi="Times New Roman" w:cs="Times New Roman"/>
          <w:spacing w:val="3"/>
        </w:rPr>
        <w:t>Первая помощь при тепловом и солнечном ударе.</w:t>
      </w:r>
    </w:p>
    <w:p w:rsidR="00024CC8" w:rsidRPr="00024CC8" w:rsidRDefault="00024CC8" w:rsidP="00024CC8">
      <w:pPr>
        <w:ind w:right="19" w:firstLine="704"/>
        <w:jc w:val="both"/>
        <w:rPr>
          <w:rFonts w:ascii="Times New Roman" w:hAnsi="Times New Roman" w:cs="Times New Roman"/>
        </w:rPr>
      </w:pPr>
      <w:r w:rsidRPr="00024CC8">
        <w:rPr>
          <w:rFonts w:ascii="Times New Roman" w:hAnsi="Times New Roman" w:cs="Times New Roman"/>
          <w:b/>
          <w:bCs/>
          <w:spacing w:val="-1"/>
        </w:rPr>
        <w:t>Демонстрация</w:t>
      </w:r>
      <w:r w:rsidRPr="00024CC8">
        <w:rPr>
          <w:rFonts w:ascii="Times New Roman" w:hAnsi="Times New Roman" w:cs="Times New Roman"/>
          <w:spacing w:val="-1"/>
        </w:rPr>
        <w:t xml:space="preserve"> рельефной таблицы «Строение ко</w:t>
      </w:r>
      <w:r w:rsidRPr="00024CC8">
        <w:rPr>
          <w:rFonts w:ascii="Times New Roman" w:hAnsi="Times New Roman" w:cs="Times New Roman"/>
          <w:spacing w:val="9"/>
        </w:rPr>
        <w:t>жи».</w:t>
      </w:r>
    </w:p>
    <w:p w:rsidR="00024CC8" w:rsidRPr="00024CC8" w:rsidRDefault="00024CC8" w:rsidP="00024CC8">
      <w:pPr>
        <w:ind w:right="19" w:firstLine="704"/>
        <w:jc w:val="both"/>
        <w:rPr>
          <w:rFonts w:ascii="Times New Roman" w:hAnsi="Times New Roman" w:cs="Times New Roman"/>
          <w:spacing w:val="2"/>
        </w:rPr>
      </w:pPr>
      <w:r w:rsidRPr="00024CC8">
        <w:rPr>
          <w:rFonts w:ascii="Times New Roman" w:hAnsi="Times New Roman" w:cs="Times New Roman"/>
        </w:rPr>
        <w:t>Самонаблюдения: рассмотрение под лупой тыль</w:t>
      </w:r>
      <w:r w:rsidRPr="00024CC8">
        <w:rPr>
          <w:rFonts w:ascii="Times New Roman" w:hAnsi="Times New Roman" w:cs="Times New Roman"/>
          <w:spacing w:val="8"/>
        </w:rPr>
        <w:t>ной и ладонной поверхности кисти; определени</w:t>
      </w:r>
      <w:r w:rsidRPr="00024CC8">
        <w:rPr>
          <w:rFonts w:ascii="Times New Roman" w:hAnsi="Times New Roman" w:cs="Times New Roman"/>
        </w:rPr>
        <w:t xml:space="preserve">е </w:t>
      </w:r>
      <w:r w:rsidRPr="00024CC8">
        <w:rPr>
          <w:rFonts w:ascii="Times New Roman" w:hAnsi="Times New Roman" w:cs="Times New Roman"/>
          <w:spacing w:val="2"/>
        </w:rPr>
        <w:t>типа кожи с помощью бумажной салфетки; опреде</w:t>
      </w:r>
      <w:r w:rsidRPr="00024CC8">
        <w:rPr>
          <w:rFonts w:ascii="Times New Roman" w:hAnsi="Times New Roman" w:cs="Times New Roman"/>
          <w:spacing w:val="5"/>
        </w:rPr>
        <w:t xml:space="preserve">ление совместимости шампуня с особенностями </w:t>
      </w:r>
      <w:r w:rsidRPr="00024CC8">
        <w:rPr>
          <w:rFonts w:ascii="Times New Roman" w:hAnsi="Times New Roman" w:cs="Times New Roman"/>
          <w:spacing w:val="2"/>
        </w:rPr>
        <w:t>местной воды.</w:t>
      </w:r>
    </w:p>
    <w:p w:rsidR="00024CC8" w:rsidRPr="00024CC8" w:rsidRDefault="00024CC8" w:rsidP="00024CC8">
      <w:pPr>
        <w:jc w:val="both"/>
        <w:rPr>
          <w:rFonts w:ascii="Times New Roman" w:hAnsi="Times New Roman" w:cs="Times New Roman"/>
        </w:rPr>
      </w:pPr>
    </w:p>
    <w:p w:rsidR="00024CC8" w:rsidRPr="00024CC8" w:rsidRDefault="00024CC8" w:rsidP="00024CC8">
      <w:pPr>
        <w:jc w:val="both"/>
        <w:rPr>
          <w:rFonts w:ascii="Times New Roman" w:hAnsi="Times New Roman" w:cs="Times New Roman"/>
          <w:b/>
          <w:bCs/>
          <w:spacing w:val="-2"/>
        </w:rPr>
      </w:pPr>
      <w:r w:rsidRPr="00024CC8">
        <w:rPr>
          <w:rFonts w:ascii="Times New Roman" w:hAnsi="Times New Roman" w:cs="Times New Roman"/>
          <w:b/>
          <w:bCs/>
          <w:spacing w:val="11"/>
        </w:rPr>
        <w:t>Тема2.11.</w:t>
      </w:r>
      <w:r w:rsidRPr="00024CC8">
        <w:rPr>
          <w:rFonts w:ascii="Times New Roman" w:hAnsi="Times New Roman" w:cs="Times New Roman"/>
          <w:b/>
          <w:bCs/>
          <w:spacing w:val="4"/>
        </w:rPr>
        <w:t>Выделение</w:t>
      </w:r>
      <w:r>
        <w:rPr>
          <w:rFonts w:ascii="Times New Roman" w:hAnsi="Times New Roman" w:cs="Times New Roman"/>
          <w:b/>
          <w:bCs/>
          <w:spacing w:val="-2"/>
        </w:rPr>
        <w:t xml:space="preserve"> (1 час)</w:t>
      </w:r>
    </w:p>
    <w:p w:rsidR="00024CC8" w:rsidRPr="00024CC8" w:rsidRDefault="00024CC8" w:rsidP="00024CC8">
      <w:pPr>
        <w:ind w:left="5" w:right="14" w:firstLine="704"/>
        <w:jc w:val="both"/>
        <w:rPr>
          <w:rFonts w:ascii="Times New Roman" w:hAnsi="Times New Roman" w:cs="Times New Roman"/>
        </w:rPr>
      </w:pPr>
      <w:r w:rsidRPr="00024CC8">
        <w:rPr>
          <w:rFonts w:ascii="Times New Roman" w:hAnsi="Times New Roman" w:cs="Times New Roman"/>
          <w:spacing w:val="6"/>
        </w:rPr>
        <w:t xml:space="preserve">Значение органов выделения в поддержании </w:t>
      </w:r>
      <w:r w:rsidRPr="00024CC8">
        <w:rPr>
          <w:rFonts w:ascii="Times New Roman" w:hAnsi="Times New Roman" w:cs="Times New Roman"/>
          <w:spacing w:val="5"/>
        </w:rPr>
        <w:t xml:space="preserve">гомеостаза внутренней среды организма. Органы </w:t>
      </w:r>
      <w:r w:rsidRPr="00024CC8">
        <w:rPr>
          <w:rFonts w:ascii="Times New Roman" w:hAnsi="Times New Roman" w:cs="Times New Roman"/>
          <w:spacing w:val="3"/>
        </w:rPr>
        <w:t>мочевыделительной системы, их строение и функ</w:t>
      </w:r>
      <w:r w:rsidRPr="00024CC8">
        <w:rPr>
          <w:rFonts w:ascii="Times New Roman" w:hAnsi="Times New Roman" w:cs="Times New Roman"/>
          <w:spacing w:val="4"/>
        </w:rPr>
        <w:t>ции. Строение и работа почек. Нефроны. Первич</w:t>
      </w:r>
      <w:r w:rsidRPr="00024CC8">
        <w:rPr>
          <w:rFonts w:ascii="Times New Roman" w:hAnsi="Times New Roman" w:cs="Times New Roman"/>
          <w:spacing w:val="3"/>
        </w:rPr>
        <w:t>ная и конечная моча. Заболевания органов выдели</w:t>
      </w:r>
      <w:r w:rsidRPr="00024CC8">
        <w:rPr>
          <w:rFonts w:ascii="Times New Roman" w:hAnsi="Times New Roman" w:cs="Times New Roman"/>
          <w:spacing w:val="4"/>
        </w:rPr>
        <w:t>тельной системы и их предупреждение.</w:t>
      </w:r>
    </w:p>
    <w:p w:rsidR="00024CC8" w:rsidRPr="00024CC8" w:rsidRDefault="00024CC8" w:rsidP="00024CC8">
      <w:pPr>
        <w:ind w:right="14" w:firstLine="704"/>
        <w:jc w:val="both"/>
        <w:rPr>
          <w:rFonts w:ascii="Times New Roman" w:hAnsi="Times New Roman" w:cs="Times New Roman"/>
        </w:rPr>
      </w:pPr>
      <w:r w:rsidRPr="00024CC8">
        <w:rPr>
          <w:rFonts w:ascii="Times New Roman" w:hAnsi="Times New Roman" w:cs="Times New Roman"/>
          <w:b/>
          <w:bCs/>
        </w:rPr>
        <w:lastRenderedPageBreak/>
        <w:t>Демонстрация</w:t>
      </w:r>
      <w:r w:rsidRPr="00024CC8">
        <w:rPr>
          <w:rFonts w:ascii="Times New Roman" w:hAnsi="Times New Roman" w:cs="Times New Roman"/>
        </w:rPr>
        <w:t xml:space="preserve"> модели почки, рельефной таблицы </w:t>
      </w:r>
      <w:r w:rsidRPr="00024CC8">
        <w:rPr>
          <w:rFonts w:ascii="Times New Roman" w:hAnsi="Times New Roman" w:cs="Times New Roman"/>
          <w:spacing w:val="4"/>
        </w:rPr>
        <w:t>«Органы выделения».</w:t>
      </w:r>
    </w:p>
    <w:p w:rsidR="00024CC8" w:rsidRPr="00024CC8" w:rsidRDefault="00024CC8" w:rsidP="00024CC8">
      <w:pPr>
        <w:jc w:val="both"/>
        <w:rPr>
          <w:rFonts w:ascii="Times New Roman" w:hAnsi="Times New Roman" w:cs="Times New Roman"/>
          <w:b/>
          <w:bCs/>
          <w:spacing w:val="11"/>
        </w:rPr>
      </w:pPr>
    </w:p>
    <w:p w:rsidR="00024CC8" w:rsidRPr="00024CC8" w:rsidRDefault="00024CC8" w:rsidP="00024CC8">
      <w:pPr>
        <w:jc w:val="both"/>
        <w:rPr>
          <w:rFonts w:ascii="Times New Roman" w:hAnsi="Times New Roman" w:cs="Times New Roman"/>
          <w:b/>
          <w:bCs/>
          <w:spacing w:val="-2"/>
        </w:rPr>
      </w:pPr>
      <w:r w:rsidRPr="00024CC8">
        <w:rPr>
          <w:rFonts w:ascii="Times New Roman" w:hAnsi="Times New Roman" w:cs="Times New Roman"/>
          <w:b/>
          <w:bCs/>
          <w:spacing w:val="11"/>
        </w:rPr>
        <w:t>Тема 2.12.</w:t>
      </w:r>
      <w:r>
        <w:rPr>
          <w:rFonts w:ascii="Times New Roman" w:hAnsi="Times New Roman" w:cs="Times New Roman"/>
          <w:b/>
          <w:bCs/>
          <w:spacing w:val="-2"/>
        </w:rPr>
        <w:t>Нервная система (5 часов)</w:t>
      </w:r>
    </w:p>
    <w:p w:rsidR="00024CC8" w:rsidRPr="00024CC8" w:rsidRDefault="00024CC8" w:rsidP="00024CC8">
      <w:pPr>
        <w:ind w:left="14" w:firstLine="704"/>
        <w:jc w:val="both"/>
        <w:rPr>
          <w:rFonts w:ascii="Times New Roman" w:hAnsi="Times New Roman" w:cs="Times New Roman"/>
        </w:rPr>
      </w:pPr>
      <w:r w:rsidRPr="00024CC8">
        <w:rPr>
          <w:rFonts w:ascii="Times New Roman" w:hAnsi="Times New Roman" w:cs="Times New Roman"/>
          <w:spacing w:val="5"/>
        </w:rPr>
        <w:t xml:space="preserve">Значение нервной системы. Мозг и психика. </w:t>
      </w:r>
      <w:r w:rsidRPr="00024CC8">
        <w:rPr>
          <w:rFonts w:ascii="Times New Roman" w:hAnsi="Times New Roman" w:cs="Times New Roman"/>
          <w:spacing w:val="6"/>
        </w:rPr>
        <w:t xml:space="preserve">Строение нервной системы: спинной и головной </w:t>
      </w:r>
      <w:r w:rsidRPr="00024CC8">
        <w:rPr>
          <w:rFonts w:ascii="Times New Roman" w:hAnsi="Times New Roman" w:cs="Times New Roman"/>
        </w:rPr>
        <w:t>мозг - центральная нервная система; нервы и нерв</w:t>
      </w:r>
      <w:r w:rsidRPr="00024CC8">
        <w:rPr>
          <w:rFonts w:ascii="Times New Roman" w:hAnsi="Times New Roman" w:cs="Times New Roman"/>
          <w:spacing w:val="2"/>
        </w:rPr>
        <w:t xml:space="preserve">ные узлы - периферическая. Строение и функции </w:t>
      </w:r>
      <w:r w:rsidRPr="00024CC8">
        <w:rPr>
          <w:rFonts w:ascii="Times New Roman" w:hAnsi="Times New Roman" w:cs="Times New Roman"/>
          <w:spacing w:val="4"/>
        </w:rPr>
        <w:t>спинного мозга. Строение головного мозга. Функ</w:t>
      </w:r>
      <w:r w:rsidRPr="00024CC8">
        <w:rPr>
          <w:rFonts w:ascii="Times New Roman" w:hAnsi="Times New Roman" w:cs="Times New Roman"/>
          <w:spacing w:val="3"/>
        </w:rPr>
        <w:t>ции продолговатого, среднего мозга, моста и моз</w:t>
      </w:r>
      <w:r w:rsidRPr="00024CC8">
        <w:rPr>
          <w:rFonts w:ascii="Times New Roman" w:hAnsi="Times New Roman" w:cs="Times New Roman"/>
          <w:spacing w:val="6"/>
        </w:rPr>
        <w:t xml:space="preserve">жечка. Передний мозг. Функции промежуточного </w:t>
      </w:r>
      <w:r w:rsidRPr="00024CC8">
        <w:rPr>
          <w:rFonts w:ascii="Times New Roman" w:hAnsi="Times New Roman" w:cs="Times New Roman"/>
          <w:spacing w:val="4"/>
        </w:rPr>
        <w:t xml:space="preserve">мозга и коры больших полушарий. Старая и новая </w:t>
      </w:r>
      <w:r w:rsidRPr="00024CC8">
        <w:rPr>
          <w:rFonts w:ascii="Times New Roman" w:hAnsi="Times New Roman" w:cs="Times New Roman"/>
          <w:spacing w:val="3"/>
        </w:rPr>
        <w:t>кора больших полушарий головного мозга. Анали</w:t>
      </w:r>
      <w:r w:rsidRPr="00024CC8">
        <w:rPr>
          <w:rFonts w:ascii="Times New Roman" w:hAnsi="Times New Roman" w:cs="Times New Roman"/>
          <w:spacing w:val="5"/>
        </w:rPr>
        <w:t>тико-синтетическая и замыкательная функции ко</w:t>
      </w:r>
      <w:r w:rsidRPr="00024CC8">
        <w:rPr>
          <w:rFonts w:ascii="Times New Roman" w:hAnsi="Times New Roman" w:cs="Times New Roman"/>
          <w:spacing w:val="6"/>
        </w:rPr>
        <w:t xml:space="preserve">ры больших полушарий головного мозга. Доли </w:t>
      </w:r>
      <w:r w:rsidRPr="00024CC8">
        <w:rPr>
          <w:rFonts w:ascii="Times New Roman" w:hAnsi="Times New Roman" w:cs="Times New Roman"/>
          <w:spacing w:val="4"/>
        </w:rPr>
        <w:t>больших полушарий и сенсорные зоны коры.</w:t>
      </w:r>
    </w:p>
    <w:p w:rsidR="00024CC8" w:rsidRPr="00024CC8" w:rsidRDefault="00024CC8" w:rsidP="00024CC8">
      <w:pPr>
        <w:ind w:left="24" w:right="5" w:firstLine="704"/>
        <w:jc w:val="both"/>
        <w:rPr>
          <w:rFonts w:ascii="Times New Roman" w:hAnsi="Times New Roman" w:cs="Times New Roman"/>
        </w:rPr>
      </w:pPr>
      <w:r w:rsidRPr="00024CC8">
        <w:rPr>
          <w:rFonts w:ascii="Times New Roman" w:hAnsi="Times New Roman" w:cs="Times New Roman"/>
          <w:spacing w:val="5"/>
        </w:rPr>
        <w:t xml:space="preserve">Соматический и автономный отделы нервной </w:t>
      </w:r>
      <w:r w:rsidRPr="00024CC8">
        <w:rPr>
          <w:rFonts w:ascii="Times New Roman" w:hAnsi="Times New Roman" w:cs="Times New Roman"/>
        </w:rPr>
        <w:t>системы. Симпатический и парасимпатический под</w:t>
      </w:r>
      <w:r w:rsidRPr="00024CC8">
        <w:rPr>
          <w:rFonts w:ascii="Times New Roman" w:hAnsi="Times New Roman" w:cs="Times New Roman"/>
          <w:spacing w:val="4"/>
        </w:rPr>
        <w:t>отделы автономной нервной системы. Их взаимо</w:t>
      </w:r>
      <w:r w:rsidRPr="00024CC8">
        <w:rPr>
          <w:rFonts w:ascii="Times New Roman" w:hAnsi="Times New Roman" w:cs="Times New Roman"/>
          <w:spacing w:val="2"/>
        </w:rPr>
        <w:t>действие.</w:t>
      </w:r>
    </w:p>
    <w:p w:rsidR="00024CC8" w:rsidRPr="00024CC8" w:rsidRDefault="00024CC8" w:rsidP="00024CC8">
      <w:pPr>
        <w:ind w:firstLine="704"/>
        <w:jc w:val="both"/>
        <w:rPr>
          <w:rFonts w:ascii="Times New Roman" w:hAnsi="Times New Roman" w:cs="Times New Roman"/>
        </w:rPr>
      </w:pPr>
      <w:r w:rsidRPr="00024CC8">
        <w:rPr>
          <w:rFonts w:ascii="Times New Roman" w:hAnsi="Times New Roman" w:cs="Times New Roman"/>
          <w:b/>
          <w:bCs/>
          <w:spacing w:val="1"/>
        </w:rPr>
        <w:t>Демонстрация</w:t>
      </w:r>
      <w:r w:rsidRPr="00024CC8">
        <w:rPr>
          <w:rFonts w:ascii="Times New Roman" w:hAnsi="Times New Roman" w:cs="Times New Roman"/>
          <w:spacing w:val="1"/>
        </w:rPr>
        <w:t xml:space="preserve"> модели головного мозга человека.</w:t>
      </w:r>
    </w:p>
    <w:p w:rsidR="00024CC8" w:rsidRPr="00024CC8" w:rsidRDefault="00024CC8" w:rsidP="00024CC8">
      <w:pPr>
        <w:ind w:left="19" w:firstLine="704"/>
        <w:jc w:val="both"/>
        <w:rPr>
          <w:rFonts w:ascii="Times New Roman" w:hAnsi="Times New Roman" w:cs="Times New Roman"/>
        </w:rPr>
      </w:pPr>
      <w:r w:rsidRPr="00024CC8">
        <w:rPr>
          <w:rFonts w:ascii="Times New Roman" w:hAnsi="Times New Roman" w:cs="Times New Roman"/>
          <w:b/>
          <w:bCs/>
          <w:spacing w:val="-1"/>
        </w:rPr>
        <w:t xml:space="preserve">Лабораторные работы: </w:t>
      </w:r>
      <w:r w:rsidRPr="00024CC8">
        <w:rPr>
          <w:rFonts w:ascii="Times New Roman" w:hAnsi="Times New Roman" w:cs="Times New Roman"/>
          <w:spacing w:val="2"/>
        </w:rPr>
        <w:t xml:space="preserve">Пальценосовая проба и особенности движений, </w:t>
      </w:r>
      <w:r w:rsidRPr="00024CC8">
        <w:rPr>
          <w:rFonts w:ascii="Times New Roman" w:hAnsi="Times New Roman" w:cs="Times New Roman"/>
        </w:rPr>
        <w:t>связанных с функциями мозжечка и среднего мозга</w:t>
      </w:r>
      <w:r w:rsidRPr="00024CC8">
        <w:rPr>
          <w:rFonts w:ascii="Times New Roman" w:hAnsi="Times New Roman" w:cs="Times New Roman"/>
          <w:spacing w:val="4"/>
        </w:rPr>
        <w:t xml:space="preserve">. Рефлексы продолговатого и среднего мозга; </w:t>
      </w:r>
      <w:r w:rsidRPr="00024CC8">
        <w:rPr>
          <w:rFonts w:ascii="Times New Roman" w:hAnsi="Times New Roman" w:cs="Times New Roman"/>
          <w:spacing w:val="3"/>
        </w:rPr>
        <w:t>штриховое раздражение кожи - тест, определяю</w:t>
      </w:r>
      <w:r w:rsidRPr="00024CC8">
        <w:rPr>
          <w:rFonts w:ascii="Times New Roman" w:hAnsi="Times New Roman" w:cs="Times New Roman"/>
          <w:spacing w:val="4"/>
        </w:rPr>
        <w:t>щий изменение тонуса симпатической и парасим</w:t>
      </w:r>
      <w:r w:rsidRPr="00024CC8">
        <w:rPr>
          <w:rFonts w:ascii="Times New Roman" w:hAnsi="Times New Roman" w:cs="Times New Roman"/>
          <w:spacing w:val="3"/>
        </w:rPr>
        <w:t xml:space="preserve">патической системы автономной нервной системы </w:t>
      </w:r>
      <w:r w:rsidRPr="00024CC8">
        <w:rPr>
          <w:rFonts w:ascii="Times New Roman" w:hAnsi="Times New Roman" w:cs="Times New Roman"/>
          <w:spacing w:val="6"/>
        </w:rPr>
        <w:t>при раздражении.</w:t>
      </w:r>
    </w:p>
    <w:p w:rsidR="00024CC8" w:rsidRPr="00024CC8" w:rsidRDefault="00024CC8" w:rsidP="00024CC8">
      <w:pPr>
        <w:ind w:right="2650"/>
        <w:jc w:val="both"/>
        <w:rPr>
          <w:rFonts w:ascii="Times New Roman" w:hAnsi="Times New Roman" w:cs="Times New Roman"/>
          <w:b/>
          <w:bCs/>
          <w:spacing w:val="11"/>
        </w:rPr>
      </w:pPr>
    </w:p>
    <w:p w:rsidR="00024CC8" w:rsidRPr="00024CC8" w:rsidRDefault="00024CC8" w:rsidP="00024CC8">
      <w:pPr>
        <w:ind w:right="2650"/>
        <w:jc w:val="both"/>
        <w:rPr>
          <w:rFonts w:ascii="Times New Roman" w:hAnsi="Times New Roman" w:cs="Times New Roman"/>
          <w:b/>
          <w:bCs/>
          <w:spacing w:val="-3"/>
        </w:rPr>
      </w:pPr>
      <w:r w:rsidRPr="00024CC8">
        <w:rPr>
          <w:rFonts w:ascii="Times New Roman" w:hAnsi="Times New Roman" w:cs="Times New Roman"/>
          <w:b/>
          <w:bCs/>
          <w:spacing w:val="11"/>
        </w:rPr>
        <w:t>Тема 2.13.</w:t>
      </w:r>
      <w:r w:rsidRPr="00024CC8">
        <w:rPr>
          <w:rFonts w:ascii="Times New Roman" w:hAnsi="Times New Roman" w:cs="Times New Roman"/>
          <w:b/>
          <w:bCs/>
          <w:spacing w:val="-3"/>
        </w:rPr>
        <w:t>Анализаторы (6 часов)</w:t>
      </w:r>
    </w:p>
    <w:p w:rsidR="00024CC8" w:rsidRPr="00024CC8" w:rsidRDefault="00024CC8" w:rsidP="00024CC8">
      <w:pPr>
        <w:ind w:left="14" w:right="5" w:firstLine="704"/>
        <w:jc w:val="both"/>
        <w:rPr>
          <w:rFonts w:ascii="Times New Roman" w:hAnsi="Times New Roman" w:cs="Times New Roman"/>
        </w:rPr>
      </w:pPr>
      <w:r w:rsidRPr="00024CC8">
        <w:rPr>
          <w:rFonts w:ascii="Times New Roman" w:hAnsi="Times New Roman" w:cs="Times New Roman"/>
          <w:spacing w:val="5"/>
        </w:rPr>
        <w:t>Анализаторы и органы чувств. Значение анали</w:t>
      </w:r>
      <w:r w:rsidRPr="00024CC8">
        <w:rPr>
          <w:rFonts w:ascii="Times New Roman" w:hAnsi="Times New Roman" w:cs="Times New Roman"/>
          <w:spacing w:val="4"/>
        </w:rPr>
        <w:t xml:space="preserve">заторов. Достоверность получаемой информации. </w:t>
      </w:r>
      <w:r w:rsidRPr="00024CC8">
        <w:rPr>
          <w:rFonts w:ascii="Times New Roman" w:hAnsi="Times New Roman" w:cs="Times New Roman"/>
          <w:spacing w:val="10"/>
        </w:rPr>
        <w:t>Иллюзии и их коррекция. Зрительный анализа</w:t>
      </w:r>
      <w:r w:rsidRPr="00024CC8">
        <w:rPr>
          <w:rFonts w:ascii="Times New Roman" w:hAnsi="Times New Roman" w:cs="Times New Roman"/>
          <w:spacing w:val="4"/>
        </w:rPr>
        <w:t>тор. Положение и строение глаз. Ход лучей через прозрачную среду глаза. Строение и функции сет</w:t>
      </w:r>
      <w:r w:rsidRPr="00024CC8">
        <w:rPr>
          <w:rFonts w:ascii="Times New Roman" w:hAnsi="Times New Roman" w:cs="Times New Roman"/>
          <w:spacing w:val="6"/>
        </w:rPr>
        <w:t>чатки. Корковая часть зрительного анализатора. Бинокулярное зрение. Гигиена зрения. Преду</w:t>
      </w:r>
      <w:r w:rsidRPr="00024CC8">
        <w:rPr>
          <w:rFonts w:ascii="Times New Roman" w:hAnsi="Times New Roman" w:cs="Times New Roman"/>
          <w:spacing w:val="5"/>
        </w:rPr>
        <w:t>преждение глазных болезней, травм глаза. Предупреждение близорукости и дальнозоркости. Кор</w:t>
      </w:r>
      <w:r w:rsidRPr="00024CC8">
        <w:rPr>
          <w:rFonts w:ascii="Times New Roman" w:hAnsi="Times New Roman" w:cs="Times New Roman"/>
          <w:spacing w:val="7"/>
        </w:rPr>
        <w:t xml:space="preserve">рекция зрения. Слуховой анализатор. Значение </w:t>
      </w:r>
      <w:r w:rsidRPr="00024CC8">
        <w:rPr>
          <w:rFonts w:ascii="Times New Roman" w:hAnsi="Times New Roman" w:cs="Times New Roman"/>
          <w:spacing w:val="9"/>
        </w:rPr>
        <w:t xml:space="preserve">слуха. Строение и функции наружного, среднего </w:t>
      </w:r>
      <w:r w:rsidRPr="00024CC8">
        <w:rPr>
          <w:rFonts w:ascii="Times New Roman" w:hAnsi="Times New Roman" w:cs="Times New Roman"/>
          <w:spacing w:val="8"/>
        </w:rPr>
        <w:t xml:space="preserve">и внутреннего уха. Рецепторы слуха. Корковая </w:t>
      </w:r>
      <w:r w:rsidRPr="00024CC8">
        <w:rPr>
          <w:rFonts w:ascii="Times New Roman" w:hAnsi="Times New Roman" w:cs="Times New Roman"/>
          <w:spacing w:val="2"/>
        </w:rPr>
        <w:t>часть слухового анализатора. Гигиена органов слу</w:t>
      </w:r>
      <w:r w:rsidRPr="00024CC8">
        <w:rPr>
          <w:rFonts w:ascii="Times New Roman" w:hAnsi="Times New Roman" w:cs="Times New Roman"/>
          <w:spacing w:val="3"/>
        </w:rPr>
        <w:t>ха. Причины тугоухости и глухоты, их предупреж</w:t>
      </w:r>
      <w:r w:rsidRPr="00024CC8">
        <w:rPr>
          <w:rFonts w:ascii="Times New Roman" w:hAnsi="Times New Roman" w:cs="Times New Roman"/>
          <w:spacing w:val="1"/>
        </w:rPr>
        <w:t>дение.</w:t>
      </w:r>
    </w:p>
    <w:p w:rsidR="00024CC8" w:rsidRPr="00024CC8" w:rsidRDefault="00024CC8" w:rsidP="00024CC8">
      <w:pPr>
        <w:ind w:left="14" w:right="24" w:firstLine="704"/>
        <w:jc w:val="both"/>
        <w:rPr>
          <w:rFonts w:ascii="Times New Roman" w:hAnsi="Times New Roman" w:cs="Times New Roman"/>
        </w:rPr>
      </w:pPr>
      <w:r w:rsidRPr="00024CC8">
        <w:rPr>
          <w:rFonts w:ascii="Times New Roman" w:hAnsi="Times New Roman" w:cs="Times New Roman"/>
          <w:spacing w:val="3"/>
        </w:rPr>
        <w:t>Органы равновесия, кожно-мышечной чувстви</w:t>
      </w:r>
      <w:r w:rsidRPr="00024CC8">
        <w:rPr>
          <w:rFonts w:ascii="Times New Roman" w:hAnsi="Times New Roman" w:cs="Times New Roman"/>
          <w:spacing w:val="6"/>
        </w:rPr>
        <w:t xml:space="preserve">тельности, обоняния и вкуса. Их анализаторы. </w:t>
      </w:r>
      <w:r w:rsidRPr="00024CC8">
        <w:rPr>
          <w:rFonts w:ascii="Times New Roman" w:hAnsi="Times New Roman" w:cs="Times New Roman"/>
          <w:spacing w:val="4"/>
        </w:rPr>
        <w:t>Взаимодействие анализаторов.</w:t>
      </w:r>
    </w:p>
    <w:p w:rsidR="00024CC8" w:rsidRPr="00024CC8" w:rsidRDefault="00024CC8" w:rsidP="00024CC8">
      <w:pPr>
        <w:ind w:left="5" w:right="29" w:firstLine="704"/>
        <w:jc w:val="both"/>
        <w:rPr>
          <w:rFonts w:ascii="Times New Roman" w:hAnsi="Times New Roman" w:cs="Times New Roman"/>
        </w:rPr>
      </w:pPr>
      <w:r w:rsidRPr="00024CC8">
        <w:rPr>
          <w:rFonts w:ascii="Times New Roman" w:hAnsi="Times New Roman" w:cs="Times New Roman"/>
          <w:b/>
          <w:bCs/>
          <w:spacing w:val="2"/>
        </w:rPr>
        <w:t>Демонстрация</w:t>
      </w:r>
      <w:r w:rsidRPr="00024CC8">
        <w:rPr>
          <w:rFonts w:ascii="Times New Roman" w:hAnsi="Times New Roman" w:cs="Times New Roman"/>
          <w:spacing w:val="2"/>
        </w:rPr>
        <w:t xml:space="preserve"> моделей глаза и уха; опытов, вы</w:t>
      </w:r>
      <w:r w:rsidRPr="00024CC8">
        <w:rPr>
          <w:rFonts w:ascii="Times New Roman" w:hAnsi="Times New Roman" w:cs="Times New Roman"/>
          <w:spacing w:val="7"/>
        </w:rPr>
        <w:t>являющих функции радужной оболочки, хруста</w:t>
      </w:r>
      <w:r w:rsidRPr="00024CC8">
        <w:rPr>
          <w:rFonts w:ascii="Times New Roman" w:hAnsi="Times New Roman" w:cs="Times New Roman"/>
          <w:spacing w:val="5"/>
        </w:rPr>
        <w:t xml:space="preserve">лика, палочек и колбочек; обнаружение слепого пятна; определение остроты слуха; зрительные, </w:t>
      </w:r>
      <w:r w:rsidRPr="00024CC8">
        <w:rPr>
          <w:rFonts w:ascii="Times New Roman" w:hAnsi="Times New Roman" w:cs="Times New Roman"/>
          <w:spacing w:val="6"/>
        </w:rPr>
        <w:t>слуховые, тактильные иллюзии.</w:t>
      </w:r>
    </w:p>
    <w:p w:rsidR="00024CC8" w:rsidRPr="00024CC8" w:rsidRDefault="00024CC8" w:rsidP="00024CC8">
      <w:pPr>
        <w:ind w:firstLine="704"/>
        <w:jc w:val="both"/>
        <w:rPr>
          <w:rFonts w:ascii="Times New Roman" w:hAnsi="Times New Roman" w:cs="Times New Roman"/>
        </w:rPr>
      </w:pPr>
      <w:r w:rsidRPr="00024CC8">
        <w:rPr>
          <w:rFonts w:ascii="Times New Roman" w:hAnsi="Times New Roman" w:cs="Times New Roman"/>
          <w:b/>
          <w:bCs/>
          <w:spacing w:val="2"/>
        </w:rPr>
        <w:lastRenderedPageBreak/>
        <w:t xml:space="preserve">Лабораторная работа: </w:t>
      </w:r>
      <w:r w:rsidRPr="00024CC8">
        <w:rPr>
          <w:rFonts w:ascii="Times New Roman" w:hAnsi="Times New Roman" w:cs="Times New Roman"/>
          <w:spacing w:val="5"/>
        </w:rPr>
        <w:t>Опыты, выявляющие иллюзии, связанные с би</w:t>
      </w:r>
      <w:r w:rsidRPr="00024CC8">
        <w:rPr>
          <w:rFonts w:ascii="Times New Roman" w:hAnsi="Times New Roman" w:cs="Times New Roman"/>
          <w:spacing w:val="6"/>
        </w:rPr>
        <w:t>нокулярным зрением</w:t>
      </w:r>
      <w:r w:rsidRPr="00024CC8">
        <w:rPr>
          <w:rFonts w:ascii="Times New Roman" w:hAnsi="Times New Roman" w:cs="Times New Roman"/>
        </w:rPr>
        <w:t>.</w:t>
      </w:r>
    </w:p>
    <w:p w:rsidR="00024CC8" w:rsidRPr="00024CC8" w:rsidRDefault="00024CC8" w:rsidP="00024CC8">
      <w:pPr>
        <w:jc w:val="both"/>
        <w:rPr>
          <w:rFonts w:ascii="Times New Roman" w:hAnsi="Times New Roman" w:cs="Times New Roman"/>
          <w:b/>
          <w:bCs/>
          <w:spacing w:val="12"/>
        </w:rPr>
      </w:pPr>
    </w:p>
    <w:p w:rsidR="00024CC8" w:rsidRPr="00024CC8" w:rsidRDefault="00024CC8" w:rsidP="00024CC8">
      <w:pPr>
        <w:jc w:val="both"/>
        <w:rPr>
          <w:rFonts w:ascii="Times New Roman" w:hAnsi="Times New Roman" w:cs="Times New Roman"/>
          <w:b/>
          <w:bCs/>
          <w:spacing w:val="12"/>
        </w:rPr>
      </w:pPr>
    </w:p>
    <w:p w:rsidR="00024CC8" w:rsidRPr="00024CC8" w:rsidRDefault="00024CC8" w:rsidP="00024CC8">
      <w:pPr>
        <w:jc w:val="both"/>
        <w:rPr>
          <w:rFonts w:ascii="Times New Roman" w:hAnsi="Times New Roman" w:cs="Times New Roman"/>
          <w:b/>
          <w:bCs/>
        </w:rPr>
      </w:pPr>
      <w:r w:rsidRPr="00024CC8">
        <w:rPr>
          <w:rFonts w:ascii="Times New Roman" w:hAnsi="Times New Roman" w:cs="Times New Roman"/>
          <w:b/>
          <w:bCs/>
          <w:spacing w:val="12"/>
        </w:rPr>
        <w:t>Тема 2.14.</w:t>
      </w:r>
      <w:r w:rsidRPr="00024CC8">
        <w:rPr>
          <w:rFonts w:ascii="Times New Roman" w:hAnsi="Times New Roman" w:cs="Times New Roman"/>
          <w:b/>
          <w:bCs/>
          <w:spacing w:val="-3"/>
        </w:rPr>
        <w:t>Высшая нервная деятельность. Поведение.</w:t>
      </w:r>
      <w:r>
        <w:rPr>
          <w:rFonts w:ascii="Times New Roman" w:hAnsi="Times New Roman" w:cs="Times New Roman"/>
          <w:b/>
          <w:bCs/>
        </w:rPr>
        <w:t>Психика (5 часов)</w:t>
      </w:r>
    </w:p>
    <w:p w:rsidR="00024CC8" w:rsidRPr="00024CC8" w:rsidRDefault="00024CC8" w:rsidP="00024CC8">
      <w:pPr>
        <w:ind w:left="5" w:right="24" w:firstLine="704"/>
        <w:jc w:val="both"/>
        <w:rPr>
          <w:rFonts w:ascii="Times New Roman" w:hAnsi="Times New Roman" w:cs="Times New Roman"/>
        </w:rPr>
      </w:pPr>
      <w:r w:rsidRPr="00024CC8">
        <w:rPr>
          <w:rFonts w:ascii="Times New Roman" w:hAnsi="Times New Roman" w:cs="Times New Roman"/>
          <w:spacing w:val="3"/>
        </w:rPr>
        <w:t>Вклад отечественных ученых в разработку уче</w:t>
      </w:r>
      <w:r w:rsidRPr="00024CC8">
        <w:rPr>
          <w:rFonts w:ascii="Times New Roman" w:hAnsi="Times New Roman" w:cs="Times New Roman"/>
          <w:spacing w:val="2"/>
        </w:rPr>
        <w:t xml:space="preserve">ния о высшей нервной деятельности. И.М. Сеченов </w:t>
      </w:r>
      <w:r w:rsidRPr="00024CC8">
        <w:rPr>
          <w:rFonts w:ascii="Times New Roman" w:hAnsi="Times New Roman" w:cs="Times New Roman"/>
          <w:spacing w:val="5"/>
        </w:rPr>
        <w:t>и И.П. Павлов. Открытие центрального торможе</w:t>
      </w:r>
      <w:r w:rsidRPr="00024CC8">
        <w:rPr>
          <w:rFonts w:ascii="Times New Roman" w:hAnsi="Times New Roman" w:cs="Times New Roman"/>
          <w:spacing w:val="3"/>
        </w:rPr>
        <w:t>ния. Безусловные и условные рефлексы. Безуслов</w:t>
      </w:r>
      <w:r w:rsidRPr="00024CC8">
        <w:rPr>
          <w:rFonts w:ascii="Times New Roman" w:hAnsi="Times New Roman" w:cs="Times New Roman"/>
          <w:spacing w:val="1"/>
        </w:rPr>
        <w:t>ное и условное торможение. Закон взаимной индук</w:t>
      </w:r>
      <w:r w:rsidRPr="00024CC8">
        <w:rPr>
          <w:rFonts w:ascii="Times New Roman" w:hAnsi="Times New Roman" w:cs="Times New Roman"/>
          <w:spacing w:val="5"/>
        </w:rPr>
        <w:t>ции возбуждения-торможения. Учение А.А. Ух</w:t>
      </w:r>
      <w:r w:rsidRPr="00024CC8">
        <w:rPr>
          <w:rFonts w:ascii="Times New Roman" w:hAnsi="Times New Roman" w:cs="Times New Roman"/>
          <w:spacing w:val="2"/>
        </w:rPr>
        <w:t>томского о доминанте.</w:t>
      </w:r>
    </w:p>
    <w:p w:rsidR="00024CC8" w:rsidRPr="00024CC8" w:rsidRDefault="00024CC8" w:rsidP="00024CC8">
      <w:pPr>
        <w:ind w:left="10" w:right="19" w:firstLine="704"/>
        <w:jc w:val="both"/>
        <w:rPr>
          <w:rFonts w:ascii="Times New Roman" w:hAnsi="Times New Roman" w:cs="Times New Roman"/>
        </w:rPr>
      </w:pPr>
      <w:r w:rsidRPr="00024CC8">
        <w:rPr>
          <w:rFonts w:ascii="Times New Roman" w:hAnsi="Times New Roman" w:cs="Times New Roman"/>
          <w:spacing w:val="5"/>
        </w:rPr>
        <w:t>Врожденные программы поведения: безуслов</w:t>
      </w:r>
      <w:r w:rsidRPr="00024CC8">
        <w:rPr>
          <w:rFonts w:ascii="Times New Roman" w:hAnsi="Times New Roman" w:cs="Times New Roman"/>
          <w:spacing w:val="6"/>
        </w:rPr>
        <w:t>ные рефлексы, инстинкты, запечатление. Приоб</w:t>
      </w:r>
      <w:r w:rsidRPr="00024CC8">
        <w:rPr>
          <w:rFonts w:ascii="Times New Roman" w:hAnsi="Times New Roman" w:cs="Times New Roman"/>
          <w:spacing w:val="2"/>
        </w:rPr>
        <w:t>ретенные программы поведения: условные рефлек</w:t>
      </w:r>
      <w:r w:rsidRPr="00024CC8">
        <w:rPr>
          <w:rFonts w:ascii="Times New Roman" w:hAnsi="Times New Roman" w:cs="Times New Roman"/>
          <w:spacing w:val="4"/>
        </w:rPr>
        <w:t>сы, рассудочная деятельность, динамический сте</w:t>
      </w:r>
      <w:r w:rsidRPr="00024CC8">
        <w:rPr>
          <w:rFonts w:ascii="Times New Roman" w:hAnsi="Times New Roman" w:cs="Times New Roman"/>
          <w:spacing w:val="3"/>
        </w:rPr>
        <w:t>реотип.</w:t>
      </w:r>
    </w:p>
    <w:p w:rsidR="00024CC8" w:rsidRPr="00024CC8" w:rsidRDefault="00024CC8" w:rsidP="00024CC8">
      <w:pPr>
        <w:ind w:left="14" w:right="10" w:firstLine="704"/>
        <w:jc w:val="both"/>
        <w:rPr>
          <w:rFonts w:ascii="Times New Roman" w:hAnsi="Times New Roman" w:cs="Times New Roman"/>
        </w:rPr>
      </w:pPr>
      <w:r w:rsidRPr="00024CC8">
        <w:rPr>
          <w:rFonts w:ascii="Times New Roman" w:hAnsi="Times New Roman" w:cs="Times New Roman"/>
          <w:spacing w:val="5"/>
        </w:rPr>
        <w:t xml:space="preserve">Биологические ритмы. Сон и бодрствование. Стадии сна. Сновидения. Особенности высшей </w:t>
      </w:r>
      <w:r w:rsidRPr="00024CC8">
        <w:rPr>
          <w:rFonts w:ascii="Times New Roman" w:hAnsi="Times New Roman" w:cs="Times New Roman"/>
          <w:spacing w:val="6"/>
        </w:rPr>
        <w:t xml:space="preserve">нервной деятельности человека: речь и сознание, </w:t>
      </w:r>
      <w:r w:rsidRPr="00024CC8">
        <w:rPr>
          <w:rFonts w:ascii="Times New Roman" w:hAnsi="Times New Roman" w:cs="Times New Roman"/>
          <w:spacing w:val="5"/>
        </w:rPr>
        <w:t>трудовая деятельность. Потребности людей и жи</w:t>
      </w:r>
      <w:r w:rsidRPr="00024CC8">
        <w:rPr>
          <w:rFonts w:ascii="Times New Roman" w:hAnsi="Times New Roman" w:cs="Times New Roman"/>
          <w:spacing w:val="4"/>
        </w:rPr>
        <w:t xml:space="preserve">вотных. Речь как средство общения и как средство </w:t>
      </w:r>
      <w:r w:rsidRPr="00024CC8">
        <w:rPr>
          <w:rFonts w:ascii="Times New Roman" w:hAnsi="Times New Roman" w:cs="Times New Roman"/>
          <w:spacing w:val="6"/>
        </w:rPr>
        <w:t>организации своего поведения. Внешняя и внут</w:t>
      </w:r>
      <w:r w:rsidRPr="00024CC8">
        <w:rPr>
          <w:rFonts w:ascii="Times New Roman" w:hAnsi="Times New Roman" w:cs="Times New Roman"/>
          <w:spacing w:val="5"/>
        </w:rPr>
        <w:t>ренняя речь. Роль речи в развитии высших психи</w:t>
      </w:r>
      <w:r w:rsidRPr="00024CC8">
        <w:rPr>
          <w:rFonts w:ascii="Times New Roman" w:hAnsi="Times New Roman" w:cs="Times New Roman"/>
          <w:spacing w:val="8"/>
        </w:rPr>
        <w:t>ческих функций. Осознанные действия и инту</w:t>
      </w:r>
      <w:r w:rsidRPr="00024CC8">
        <w:rPr>
          <w:rFonts w:ascii="Times New Roman" w:hAnsi="Times New Roman" w:cs="Times New Roman"/>
          <w:spacing w:val="9"/>
        </w:rPr>
        <w:t>иция.</w:t>
      </w:r>
    </w:p>
    <w:p w:rsidR="00024CC8" w:rsidRPr="00024CC8" w:rsidRDefault="00024CC8" w:rsidP="00024CC8">
      <w:pPr>
        <w:ind w:left="19" w:right="14" w:firstLine="704"/>
        <w:jc w:val="both"/>
        <w:rPr>
          <w:rFonts w:ascii="Times New Roman" w:hAnsi="Times New Roman" w:cs="Times New Roman"/>
        </w:rPr>
      </w:pPr>
      <w:r w:rsidRPr="00024CC8">
        <w:rPr>
          <w:rFonts w:ascii="Times New Roman" w:hAnsi="Times New Roman" w:cs="Times New Roman"/>
          <w:spacing w:val="3"/>
        </w:rPr>
        <w:t>Познавательные процессы: ощущение, восприятие, представления, память, воображение, мышле</w:t>
      </w:r>
      <w:r w:rsidRPr="00024CC8">
        <w:rPr>
          <w:rFonts w:ascii="Times New Roman" w:hAnsi="Times New Roman" w:cs="Times New Roman"/>
          <w:spacing w:val="2"/>
        </w:rPr>
        <w:t>ние.</w:t>
      </w:r>
    </w:p>
    <w:p w:rsidR="00024CC8" w:rsidRPr="00024CC8" w:rsidRDefault="00024CC8" w:rsidP="00024CC8">
      <w:pPr>
        <w:ind w:left="19" w:firstLine="704"/>
        <w:jc w:val="both"/>
        <w:rPr>
          <w:rFonts w:ascii="Times New Roman" w:hAnsi="Times New Roman" w:cs="Times New Roman"/>
        </w:rPr>
      </w:pPr>
      <w:r w:rsidRPr="00024CC8">
        <w:rPr>
          <w:rFonts w:ascii="Times New Roman" w:hAnsi="Times New Roman" w:cs="Times New Roman"/>
          <w:spacing w:val="5"/>
        </w:rPr>
        <w:t xml:space="preserve">Волевые действия, побудительная и тормозная </w:t>
      </w:r>
      <w:r w:rsidRPr="00024CC8">
        <w:rPr>
          <w:rFonts w:ascii="Times New Roman" w:hAnsi="Times New Roman" w:cs="Times New Roman"/>
          <w:spacing w:val="6"/>
        </w:rPr>
        <w:t xml:space="preserve">функции воли. Внушаемость и негативизм. Эмоции: эмоциональные реакции, эмоциональные состояния и эмоциональные отношения (чувства). </w:t>
      </w:r>
      <w:r w:rsidRPr="00024CC8">
        <w:rPr>
          <w:rFonts w:ascii="Times New Roman" w:hAnsi="Times New Roman" w:cs="Times New Roman"/>
          <w:spacing w:val="7"/>
        </w:rPr>
        <w:t xml:space="preserve">Внимание. Физиологические основы внимания, </w:t>
      </w:r>
      <w:r w:rsidRPr="00024CC8">
        <w:rPr>
          <w:rFonts w:ascii="Times New Roman" w:hAnsi="Times New Roman" w:cs="Times New Roman"/>
          <w:spacing w:val="5"/>
        </w:rPr>
        <w:t xml:space="preserve">виды внимания, его основные свойства. Причины </w:t>
      </w:r>
      <w:r w:rsidRPr="00024CC8">
        <w:rPr>
          <w:rFonts w:ascii="Times New Roman" w:hAnsi="Times New Roman" w:cs="Times New Roman"/>
          <w:spacing w:val="6"/>
        </w:rPr>
        <w:t>рассеянности. Воспитание внимания, памяти, воли. Развитие наблюдательности и мышления.</w:t>
      </w:r>
    </w:p>
    <w:p w:rsidR="00024CC8" w:rsidRPr="00024CC8" w:rsidRDefault="00024CC8" w:rsidP="00024CC8">
      <w:pPr>
        <w:ind w:left="38" w:firstLine="704"/>
        <w:jc w:val="both"/>
        <w:rPr>
          <w:rFonts w:ascii="Times New Roman" w:hAnsi="Times New Roman" w:cs="Times New Roman"/>
        </w:rPr>
      </w:pPr>
      <w:r w:rsidRPr="00024CC8">
        <w:rPr>
          <w:rFonts w:ascii="Times New Roman" w:hAnsi="Times New Roman" w:cs="Times New Roman"/>
          <w:b/>
          <w:bCs/>
          <w:spacing w:val="2"/>
        </w:rPr>
        <w:t>Демонстрация</w:t>
      </w:r>
      <w:r w:rsidRPr="00024CC8">
        <w:rPr>
          <w:rFonts w:ascii="Times New Roman" w:hAnsi="Times New Roman" w:cs="Times New Roman"/>
          <w:spacing w:val="2"/>
        </w:rPr>
        <w:t xml:space="preserve"> безусловных и условных рефлек</w:t>
      </w:r>
      <w:r w:rsidRPr="00024CC8">
        <w:rPr>
          <w:rFonts w:ascii="Times New Roman" w:hAnsi="Times New Roman" w:cs="Times New Roman"/>
          <w:spacing w:val="10"/>
        </w:rPr>
        <w:t>сов человека по методу речевого подкрепления</w:t>
      </w:r>
      <w:r w:rsidRPr="00024CC8">
        <w:rPr>
          <w:rFonts w:ascii="Times New Roman" w:hAnsi="Times New Roman" w:cs="Times New Roman"/>
          <w:spacing w:val="6"/>
        </w:rPr>
        <w:t xml:space="preserve"> двойственных изображений, иллюзий установки; </w:t>
      </w:r>
      <w:r w:rsidRPr="00024CC8">
        <w:rPr>
          <w:rFonts w:ascii="Times New Roman" w:hAnsi="Times New Roman" w:cs="Times New Roman"/>
          <w:spacing w:val="4"/>
        </w:rPr>
        <w:t>выполнение тестов на наблюдательность и внимание, логическую и механическую память, консер</w:t>
      </w:r>
      <w:r w:rsidRPr="00024CC8">
        <w:rPr>
          <w:rFonts w:ascii="Times New Roman" w:hAnsi="Times New Roman" w:cs="Times New Roman"/>
          <w:spacing w:val="6"/>
        </w:rPr>
        <w:t>ватизм мышления и пр.</w:t>
      </w:r>
    </w:p>
    <w:p w:rsidR="00024CC8" w:rsidRPr="00024CC8" w:rsidRDefault="00024CC8" w:rsidP="00024CC8">
      <w:pPr>
        <w:ind w:left="34" w:firstLine="704"/>
        <w:jc w:val="both"/>
        <w:rPr>
          <w:rFonts w:ascii="Times New Roman" w:hAnsi="Times New Roman" w:cs="Times New Roman"/>
        </w:rPr>
      </w:pPr>
      <w:r w:rsidRPr="00024CC8">
        <w:rPr>
          <w:rFonts w:ascii="Times New Roman" w:hAnsi="Times New Roman" w:cs="Times New Roman"/>
          <w:b/>
          <w:bCs/>
          <w:spacing w:val="1"/>
        </w:rPr>
        <w:t xml:space="preserve">Лабораторные работы: </w:t>
      </w:r>
      <w:r w:rsidRPr="00024CC8">
        <w:rPr>
          <w:rFonts w:ascii="Times New Roman" w:hAnsi="Times New Roman" w:cs="Times New Roman"/>
          <w:spacing w:val="4"/>
        </w:rPr>
        <w:t>Выработка навыка зеркального письма как при</w:t>
      </w:r>
      <w:r w:rsidRPr="00024CC8">
        <w:rPr>
          <w:rFonts w:ascii="Times New Roman" w:hAnsi="Times New Roman" w:cs="Times New Roman"/>
          <w:spacing w:val="3"/>
        </w:rPr>
        <w:t>мер разрушения старого и выработки нового динамического стереотипа.</w:t>
      </w:r>
    </w:p>
    <w:p w:rsidR="00024CC8" w:rsidRPr="00024CC8" w:rsidRDefault="00024CC8" w:rsidP="00024CC8">
      <w:pPr>
        <w:ind w:left="34" w:right="5" w:firstLine="704"/>
        <w:jc w:val="both"/>
        <w:rPr>
          <w:rFonts w:ascii="Times New Roman" w:hAnsi="Times New Roman" w:cs="Times New Roman"/>
        </w:rPr>
      </w:pPr>
      <w:r w:rsidRPr="00024CC8">
        <w:rPr>
          <w:rFonts w:ascii="Times New Roman" w:hAnsi="Times New Roman" w:cs="Times New Roman"/>
          <w:spacing w:val="5"/>
        </w:rPr>
        <w:t xml:space="preserve">Изменение числа колебаний образа усеченной </w:t>
      </w:r>
      <w:r w:rsidRPr="00024CC8">
        <w:rPr>
          <w:rFonts w:ascii="Times New Roman" w:hAnsi="Times New Roman" w:cs="Times New Roman"/>
          <w:spacing w:val="1"/>
        </w:rPr>
        <w:t>пирамиды при непроизвольном, произвольном вни</w:t>
      </w:r>
      <w:r w:rsidRPr="00024CC8">
        <w:rPr>
          <w:rFonts w:ascii="Times New Roman" w:hAnsi="Times New Roman" w:cs="Times New Roman"/>
          <w:spacing w:val="3"/>
        </w:rPr>
        <w:t>мании и при активной работе с объектом.</w:t>
      </w:r>
    </w:p>
    <w:p w:rsidR="00024CC8" w:rsidRPr="00024CC8" w:rsidRDefault="00024CC8" w:rsidP="00024CC8">
      <w:pPr>
        <w:jc w:val="both"/>
        <w:rPr>
          <w:rFonts w:ascii="Times New Roman" w:hAnsi="Times New Roman" w:cs="Times New Roman"/>
          <w:b/>
          <w:bCs/>
          <w:spacing w:val="-2"/>
        </w:rPr>
      </w:pPr>
      <w:r w:rsidRPr="00024CC8">
        <w:rPr>
          <w:rFonts w:ascii="Times New Roman" w:hAnsi="Times New Roman" w:cs="Times New Roman"/>
          <w:b/>
          <w:bCs/>
          <w:spacing w:val="11"/>
        </w:rPr>
        <w:t>Тема 2.15.</w:t>
      </w:r>
      <w:r w:rsidRPr="00024CC8">
        <w:rPr>
          <w:rFonts w:ascii="Times New Roman" w:hAnsi="Times New Roman" w:cs="Times New Roman"/>
          <w:b/>
          <w:bCs/>
          <w:spacing w:val="-2"/>
        </w:rPr>
        <w:t>Эндокринная система (желез</w:t>
      </w:r>
      <w:r>
        <w:rPr>
          <w:rFonts w:ascii="Times New Roman" w:hAnsi="Times New Roman" w:cs="Times New Roman"/>
          <w:b/>
          <w:bCs/>
          <w:spacing w:val="-2"/>
        </w:rPr>
        <w:t>ы внутренней секреции) (2 часа)</w:t>
      </w:r>
    </w:p>
    <w:p w:rsidR="00024CC8" w:rsidRPr="00024CC8" w:rsidRDefault="00024CC8" w:rsidP="00024CC8">
      <w:pPr>
        <w:ind w:left="14" w:right="10" w:firstLine="704"/>
        <w:jc w:val="both"/>
        <w:rPr>
          <w:rFonts w:ascii="Times New Roman" w:hAnsi="Times New Roman" w:cs="Times New Roman"/>
        </w:rPr>
      </w:pPr>
      <w:r w:rsidRPr="00024CC8">
        <w:rPr>
          <w:rFonts w:ascii="Times New Roman" w:hAnsi="Times New Roman" w:cs="Times New Roman"/>
          <w:spacing w:val="4"/>
        </w:rPr>
        <w:lastRenderedPageBreak/>
        <w:t>Железы внешней, внутренней и смешанной сек</w:t>
      </w:r>
      <w:r w:rsidRPr="00024CC8">
        <w:rPr>
          <w:rFonts w:ascii="Times New Roman" w:hAnsi="Times New Roman" w:cs="Times New Roman"/>
          <w:spacing w:val="3"/>
        </w:rPr>
        <w:t>реции. Свойства гормонов. Взаимодействие нерв</w:t>
      </w:r>
      <w:r w:rsidRPr="00024CC8">
        <w:rPr>
          <w:rFonts w:ascii="Times New Roman" w:hAnsi="Times New Roman" w:cs="Times New Roman"/>
          <w:spacing w:val="3"/>
        </w:rPr>
        <w:softHyphen/>
      </w:r>
      <w:r w:rsidRPr="00024CC8">
        <w:rPr>
          <w:rFonts w:ascii="Times New Roman" w:hAnsi="Times New Roman" w:cs="Times New Roman"/>
          <w:spacing w:val="8"/>
        </w:rPr>
        <w:t xml:space="preserve">ной и гуморальной регуляции. Промежуточный </w:t>
      </w:r>
      <w:r w:rsidRPr="00024CC8">
        <w:rPr>
          <w:rFonts w:ascii="Times New Roman" w:hAnsi="Times New Roman" w:cs="Times New Roman"/>
          <w:spacing w:val="2"/>
        </w:rPr>
        <w:t>мозг и органы эндокринной системы. Гормоны ги</w:t>
      </w:r>
      <w:r w:rsidRPr="00024CC8">
        <w:rPr>
          <w:rFonts w:ascii="Times New Roman" w:hAnsi="Times New Roman" w:cs="Times New Roman"/>
          <w:spacing w:val="6"/>
        </w:rPr>
        <w:t xml:space="preserve">пофиза и щитовидной железы, их влияние на рост </w:t>
      </w:r>
      <w:r w:rsidRPr="00024CC8">
        <w:rPr>
          <w:rFonts w:ascii="Times New Roman" w:hAnsi="Times New Roman" w:cs="Times New Roman"/>
          <w:spacing w:val="4"/>
        </w:rPr>
        <w:t>и развитие, обмен веществ. Гормоны половых же</w:t>
      </w:r>
      <w:r w:rsidRPr="00024CC8">
        <w:rPr>
          <w:rFonts w:ascii="Times New Roman" w:hAnsi="Times New Roman" w:cs="Times New Roman"/>
          <w:spacing w:val="5"/>
        </w:rPr>
        <w:t xml:space="preserve">лез, надпочечников и поджелудочной железы. </w:t>
      </w:r>
      <w:r w:rsidRPr="00024CC8">
        <w:rPr>
          <w:rFonts w:ascii="Times New Roman" w:hAnsi="Times New Roman" w:cs="Times New Roman"/>
        </w:rPr>
        <w:t>Причинысахарного диабета.</w:t>
      </w:r>
    </w:p>
    <w:p w:rsidR="00024CC8" w:rsidRPr="00024CC8" w:rsidRDefault="00024CC8" w:rsidP="00024CC8">
      <w:pPr>
        <w:ind w:left="14" w:right="19" w:firstLine="704"/>
        <w:jc w:val="both"/>
        <w:rPr>
          <w:rFonts w:ascii="Times New Roman" w:hAnsi="Times New Roman" w:cs="Times New Roman"/>
          <w:spacing w:val="8"/>
        </w:rPr>
      </w:pPr>
      <w:r w:rsidRPr="00024CC8">
        <w:rPr>
          <w:rFonts w:ascii="Times New Roman" w:hAnsi="Times New Roman" w:cs="Times New Roman"/>
          <w:b/>
          <w:bCs/>
          <w:spacing w:val="2"/>
        </w:rPr>
        <w:t>Демонстрация</w:t>
      </w:r>
      <w:r w:rsidRPr="00024CC8">
        <w:rPr>
          <w:rFonts w:ascii="Times New Roman" w:hAnsi="Times New Roman" w:cs="Times New Roman"/>
          <w:spacing w:val="2"/>
        </w:rPr>
        <w:t xml:space="preserve"> модели черепа с откидной крыш</w:t>
      </w:r>
      <w:r w:rsidRPr="00024CC8">
        <w:rPr>
          <w:rFonts w:ascii="Times New Roman" w:hAnsi="Times New Roman" w:cs="Times New Roman"/>
          <w:spacing w:val="4"/>
        </w:rPr>
        <w:t xml:space="preserve">кой для показа местоположения гипофиза; модели </w:t>
      </w:r>
      <w:r w:rsidRPr="00024CC8">
        <w:rPr>
          <w:rFonts w:ascii="Times New Roman" w:hAnsi="Times New Roman" w:cs="Times New Roman"/>
          <w:spacing w:val="2"/>
        </w:rPr>
        <w:t>гортани со щитовидной железой, почек с надпочеч</w:t>
      </w:r>
      <w:r w:rsidRPr="00024CC8">
        <w:rPr>
          <w:rFonts w:ascii="Times New Roman" w:hAnsi="Times New Roman" w:cs="Times New Roman"/>
          <w:spacing w:val="8"/>
        </w:rPr>
        <w:t>никами.</w:t>
      </w:r>
    </w:p>
    <w:p w:rsidR="00024CC8" w:rsidRPr="00024CC8" w:rsidRDefault="00024CC8" w:rsidP="00024CC8">
      <w:pPr>
        <w:ind w:left="14" w:right="19" w:firstLine="704"/>
        <w:jc w:val="both"/>
        <w:rPr>
          <w:rFonts w:ascii="Times New Roman" w:hAnsi="Times New Roman" w:cs="Times New Roman"/>
        </w:rPr>
      </w:pPr>
    </w:p>
    <w:p w:rsidR="00024CC8" w:rsidRPr="00024CC8" w:rsidRDefault="00024CC8" w:rsidP="00024CC8">
      <w:pPr>
        <w:ind w:right="34"/>
        <w:rPr>
          <w:rFonts w:ascii="Times New Roman" w:hAnsi="Times New Roman" w:cs="Times New Roman"/>
          <w:b/>
          <w:bCs/>
          <w:spacing w:val="1"/>
        </w:rPr>
      </w:pPr>
      <w:r w:rsidRPr="00024CC8">
        <w:rPr>
          <w:rFonts w:ascii="Times New Roman" w:hAnsi="Times New Roman" w:cs="Times New Roman"/>
          <w:b/>
          <w:spacing w:val="-3"/>
        </w:rPr>
        <w:t>РАЗДЕЛ 3</w:t>
      </w:r>
      <w:r w:rsidRPr="00024CC8">
        <w:rPr>
          <w:rFonts w:ascii="Times New Roman" w:hAnsi="Times New Roman" w:cs="Times New Roman"/>
          <w:spacing w:val="-3"/>
        </w:rPr>
        <w:t>.</w:t>
      </w:r>
      <w:r w:rsidRPr="00024CC8">
        <w:rPr>
          <w:rFonts w:ascii="Times New Roman" w:hAnsi="Times New Roman" w:cs="Times New Roman"/>
          <w:b/>
          <w:bCs/>
          <w:spacing w:val="4"/>
        </w:rPr>
        <w:t xml:space="preserve">Индивидуальное развитие организма </w:t>
      </w:r>
      <w:r w:rsidRPr="00024CC8">
        <w:rPr>
          <w:rFonts w:ascii="Times New Roman" w:hAnsi="Times New Roman" w:cs="Times New Roman"/>
          <w:b/>
          <w:bCs/>
          <w:spacing w:val="1"/>
        </w:rPr>
        <w:t>(3 часа)</w:t>
      </w:r>
    </w:p>
    <w:p w:rsidR="00024CC8" w:rsidRPr="00024CC8" w:rsidRDefault="00024CC8" w:rsidP="00024CC8">
      <w:pPr>
        <w:ind w:firstLine="709"/>
        <w:jc w:val="both"/>
        <w:rPr>
          <w:rFonts w:ascii="Times New Roman" w:hAnsi="Times New Roman" w:cs="Times New Roman"/>
        </w:rPr>
      </w:pPr>
      <w:r w:rsidRPr="00024CC8">
        <w:rPr>
          <w:rFonts w:ascii="Times New Roman" w:hAnsi="Times New Roman" w:cs="Times New Roman"/>
          <w:spacing w:val="7"/>
        </w:rPr>
        <w:t>Жизненные циклы организмов. Бесполое и по</w:t>
      </w:r>
      <w:r w:rsidRPr="00024CC8">
        <w:rPr>
          <w:rFonts w:ascii="Times New Roman" w:hAnsi="Times New Roman" w:cs="Times New Roman"/>
          <w:spacing w:val="4"/>
        </w:rPr>
        <w:t>ловое размножение. Преимущества полового раз</w:t>
      </w:r>
      <w:r w:rsidRPr="00024CC8">
        <w:rPr>
          <w:rFonts w:ascii="Times New Roman" w:hAnsi="Times New Roman" w:cs="Times New Roman"/>
          <w:spacing w:val="5"/>
        </w:rPr>
        <w:t xml:space="preserve">множения. Мужская и женская половые системы. </w:t>
      </w:r>
      <w:r w:rsidRPr="00024CC8">
        <w:rPr>
          <w:rFonts w:ascii="Times New Roman" w:hAnsi="Times New Roman" w:cs="Times New Roman"/>
          <w:spacing w:val="6"/>
        </w:rPr>
        <w:t>Сперматозоиды и яйцеклетки. Роль половых хро</w:t>
      </w:r>
      <w:r w:rsidRPr="00024CC8">
        <w:rPr>
          <w:rFonts w:ascii="Times New Roman" w:hAnsi="Times New Roman" w:cs="Times New Roman"/>
          <w:spacing w:val="2"/>
        </w:rPr>
        <w:t>мосом в определении пола будущего ребенка. Мен</w:t>
      </w:r>
      <w:r w:rsidRPr="00024CC8">
        <w:rPr>
          <w:rFonts w:ascii="Times New Roman" w:hAnsi="Times New Roman" w:cs="Times New Roman"/>
          <w:spacing w:val="3"/>
        </w:rPr>
        <w:t>струации и поллюции. Образование и развитие за</w:t>
      </w:r>
      <w:r w:rsidRPr="00024CC8">
        <w:rPr>
          <w:rFonts w:ascii="Times New Roman" w:hAnsi="Times New Roman" w:cs="Times New Roman"/>
          <w:spacing w:val="7"/>
        </w:rPr>
        <w:t xml:space="preserve">родыша: овуляция, оплодотворение яйцеклетки, </w:t>
      </w:r>
      <w:r w:rsidRPr="00024CC8">
        <w:rPr>
          <w:rFonts w:ascii="Times New Roman" w:hAnsi="Times New Roman" w:cs="Times New Roman"/>
          <w:spacing w:val="5"/>
        </w:rPr>
        <w:t xml:space="preserve">укрепление зародыша в матке. Развитие зародыша и плода. Беременность и роды. Биогенетический </w:t>
      </w:r>
      <w:r w:rsidRPr="00024CC8">
        <w:rPr>
          <w:rFonts w:ascii="Times New Roman" w:hAnsi="Times New Roman" w:cs="Times New Roman"/>
          <w:spacing w:val="3"/>
        </w:rPr>
        <w:t xml:space="preserve">закон Геккеля — Мюллера и причины отступления от него. Влияние </w:t>
      </w:r>
      <w:proofErr w:type="spellStart"/>
      <w:r w:rsidRPr="00024CC8">
        <w:rPr>
          <w:rFonts w:ascii="Times New Roman" w:hAnsi="Times New Roman" w:cs="Times New Roman"/>
          <w:spacing w:val="3"/>
        </w:rPr>
        <w:t>наркогенных</w:t>
      </w:r>
      <w:proofErr w:type="spellEnd"/>
      <w:r w:rsidRPr="00024CC8">
        <w:rPr>
          <w:rFonts w:ascii="Times New Roman" w:hAnsi="Times New Roman" w:cs="Times New Roman"/>
          <w:spacing w:val="3"/>
        </w:rPr>
        <w:t xml:space="preserve"> веществ (табака, ал</w:t>
      </w:r>
      <w:r w:rsidRPr="00024CC8">
        <w:rPr>
          <w:rFonts w:ascii="Times New Roman" w:hAnsi="Times New Roman" w:cs="Times New Roman"/>
          <w:spacing w:val="6"/>
        </w:rPr>
        <w:t>коголя, наркотиков) на развитие и здоровье чело</w:t>
      </w:r>
      <w:r w:rsidRPr="00024CC8">
        <w:rPr>
          <w:rFonts w:ascii="Times New Roman" w:hAnsi="Times New Roman" w:cs="Times New Roman"/>
          <w:spacing w:val="4"/>
        </w:rPr>
        <w:t>века.</w:t>
      </w:r>
    </w:p>
    <w:p w:rsidR="00024CC8" w:rsidRPr="00024CC8" w:rsidRDefault="00024CC8" w:rsidP="00024CC8">
      <w:pPr>
        <w:ind w:right="14" w:firstLine="709"/>
        <w:jc w:val="both"/>
        <w:rPr>
          <w:rFonts w:ascii="Times New Roman" w:hAnsi="Times New Roman" w:cs="Times New Roman"/>
        </w:rPr>
      </w:pPr>
      <w:r w:rsidRPr="00024CC8">
        <w:rPr>
          <w:rFonts w:ascii="Times New Roman" w:hAnsi="Times New Roman" w:cs="Times New Roman"/>
          <w:spacing w:val="1"/>
        </w:rPr>
        <w:t>Наследственные и врожденные заболевания и за</w:t>
      </w:r>
      <w:r w:rsidRPr="00024CC8">
        <w:rPr>
          <w:rFonts w:ascii="Times New Roman" w:hAnsi="Times New Roman" w:cs="Times New Roman"/>
          <w:spacing w:val="3"/>
        </w:rPr>
        <w:t xml:space="preserve">болевания, передающиеся половым путем: СПИД, </w:t>
      </w:r>
      <w:r w:rsidRPr="00024CC8">
        <w:rPr>
          <w:rFonts w:ascii="Times New Roman" w:hAnsi="Times New Roman" w:cs="Times New Roman"/>
          <w:spacing w:val="6"/>
        </w:rPr>
        <w:t>сифилис и др. Их профилактика.</w:t>
      </w:r>
    </w:p>
    <w:p w:rsidR="00024CC8" w:rsidRPr="00024CC8" w:rsidRDefault="00024CC8" w:rsidP="00024CC8">
      <w:pPr>
        <w:ind w:right="10" w:firstLine="709"/>
        <w:jc w:val="both"/>
        <w:rPr>
          <w:rFonts w:ascii="Times New Roman" w:hAnsi="Times New Roman" w:cs="Times New Roman"/>
        </w:rPr>
      </w:pPr>
      <w:r w:rsidRPr="00024CC8">
        <w:rPr>
          <w:rFonts w:ascii="Times New Roman" w:hAnsi="Times New Roman" w:cs="Times New Roman"/>
          <w:spacing w:val="3"/>
        </w:rPr>
        <w:t>Развитие ребенка после рождения. Новорожденный и грудной ребенок, уход за ним. Половое соз</w:t>
      </w:r>
      <w:r w:rsidRPr="00024CC8">
        <w:rPr>
          <w:rFonts w:ascii="Times New Roman" w:hAnsi="Times New Roman" w:cs="Times New Roman"/>
          <w:spacing w:val="8"/>
        </w:rPr>
        <w:t xml:space="preserve">ревание. Биологическая и социальная зрелость. </w:t>
      </w:r>
      <w:r w:rsidRPr="00024CC8">
        <w:rPr>
          <w:rFonts w:ascii="Times New Roman" w:hAnsi="Times New Roman" w:cs="Times New Roman"/>
          <w:spacing w:val="3"/>
        </w:rPr>
        <w:t>Вред ранних половых контактов и абортов.</w:t>
      </w:r>
    </w:p>
    <w:p w:rsidR="00024CC8" w:rsidRPr="00024CC8" w:rsidRDefault="00024CC8" w:rsidP="00024CC8">
      <w:pPr>
        <w:ind w:right="10" w:firstLine="709"/>
        <w:jc w:val="both"/>
        <w:rPr>
          <w:rFonts w:ascii="Times New Roman" w:hAnsi="Times New Roman" w:cs="Times New Roman"/>
        </w:rPr>
      </w:pPr>
      <w:r w:rsidRPr="00024CC8">
        <w:rPr>
          <w:rFonts w:ascii="Times New Roman" w:hAnsi="Times New Roman" w:cs="Times New Roman"/>
          <w:spacing w:val="5"/>
        </w:rPr>
        <w:t>Индивид и личность. Темперамент и характер. Самопознание, общественный образ жизни, меж</w:t>
      </w:r>
      <w:r w:rsidRPr="00024CC8">
        <w:rPr>
          <w:rFonts w:ascii="Times New Roman" w:hAnsi="Times New Roman" w:cs="Times New Roman"/>
          <w:spacing w:val="6"/>
        </w:rPr>
        <w:t>личностные отношения. Стадии вхождения лич</w:t>
      </w:r>
      <w:r w:rsidRPr="00024CC8">
        <w:rPr>
          <w:rFonts w:ascii="Times New Roman" w:hAnsi="Times New Roman" w:cs="Times New Roman"/>
          <w:spacing w:val="3"/>
        </w:rPr>
        <w:t>ности в группу. Интересы, склонности, способнос</w:t>
      </w:r>
      <w:r w:rsidRPr="00024CC8">
        <w:rPr>
          <w:rFonts w:ascii="Times New Roman" w:hAnsi="Times New Roman" w:cs="Times New Roman"/>
          <w:spacing w:val="4"/>
        </w:rPr>
        <w:t>ти. Выбор жизненного пути.</w:t>
      </w:r>
    </w:p>
    <w:p w:rsidR="00024CC8" w:rsidRDefault="00024CC8" w:rsidP="00024CC8">
      <w:pPr>
        <w:jc w:val="both"/>
        <w:rPr>
          <w:rFonts w:ascii="Times New Roman" w:hAnsi="Times New Roman" w:cs="Times New Roman"/>
          <w:spacing w:val="3"/>
        </w:rPr>
      </w:pPr>
      <w:r w:rsidRPr="00024CC8">
        <w:rPr>
          <w:rFonts w:ascii="Times New Roman" w:hAnsi="Times New Roman" w:cs="Times New Roman"/>
          <w:b/>
          <w:bCs/>
          <w:spacing w:val="1"/>
        </w:rPr>
        <w:t>Демонстрация</w:t>
      </w:r>
      <w:r w:rsidRPr="00024CC8">
        <w:rPr>
          <w:rFonts w:ascii="Times New Roman" w:hAnsi="Times New Roman" w:cs="Times New Roman"/>
          <w:spacing w:val="1"/>
        </w:rPr>
        <w:t xml:space="preserve"> тестов, определяющих типы тем</w:t>
      </w:r>
      <w:r w:rsidRPr="00024CC8">
        <w:rPr>
          <w:rFonts w:ascii="Times New Roman" w:hAnsi="Times New Roman" w:cs="Times New Roman"/>
          <w:spacing w:val="3"/>
        </w:rPr>
        <w:t>пераментов.</w:t>
      </w:r>
    </w:p>
    <w:p w:rsidR="00024CC8" w:rsidRDefault="00024CC8" w:rsidP="00024CC8">
      <w:pPr>
        <w:jc w:val="both"/>
        <w:rPr>
          <w:rFonts w:ascii="Times New Roman" w:hAnsi="Times New Roman" w:cs="Times New Roman"/>
          <w:spacing w:val="3"/>
        </w:rPr>
      </w:pPr>
    </w:p>
    <w:p w:rsidR="00024CC8" w:rsidRDefault="00024CC8" w:rsidP="00024CC8">
      <w:pPr>
        <w:jc w:val="both"/>
        <w:rPr>
          <w:rFonts w:ascii="Times New Roman" w:hAnsi="Times New Roman" w:cs="Times New Roman"/>
          <w:spacing w:val="3"/>
        </w:rPr>
      </w:pPr>
    </w:p>
    <w:p w:rsidR="00024CC8" w:rsidRDefault="00024CC8" w:rsidP="00024CC8">
      <w:pPr>
        <w:jc w:val="both"/>
        <w:rPr>
          <w:rFonts w:ascii="Times New Roman" w:hAnsi="Times New Roman" w:cs="Times New Roman"/>
          <w:spacing w:val="3"/>
        </w:rPr>
      </w:pPr>
    </w:p>
    <w:p w:rsidR="00DA05C0" w:rsidRDefault="00DA05C0" w:rsidP="00024CC8">
      <w:pPr>
        <w:contextualSpacing/>
        <w:jc w:val="center"/>
        <w:rPr>
          <w:rFonts w:ascii="Times New Roman" w:hAnsi="Times New Roman" w:cs="Times New Roman"/>
          <w:b/>
        </w:rPr>
      </w:pPr>
    </w:p>
    <w:p w:rsidR="00DA05C0" w:rsidRDefault="00DA05C0" w:rsidP="00024CC8">
      <w:pPr>
        <w:contextualSpacing/>
        <w:jc w:val="center"/>
        <w:rPr>
          <w:rFonts w:ascii="Times New Roman" w:hAnsi="Times New Roman" w:cs="Times New Roman"/>
          <w:b/>
        </w:rPr>
      </w:pPr>
    </w:p>
    <w:p w:rsidR="00DA05C0" w:rsidRDefault="00DA05C0" w:rsidP="00024CC8">
      <w:pPr>
        <w:contextualSpacing/>
        <w:jc w:val="center"/>
        <w:rPr>
          <w:rFonts w:ascii="Times New Roman" w:hAnsi="Times New Roman" w:cs="Times New Roman"/>
          <w:b/>
        </w:rPr>
      </w:pPr>
    </w:p>
    <w:p w:rsidR="00DA05C0" w:rsidRDefault="00DA05C0" w:rsidP="00024CC8">
      <w:pPr>
        <w:contextualSpacing/>
        <w:jc w:val="center"/>
        <w:rPr>
          <w:rFonts w:ascii="Times New Roman" w:hAnsi="Times New Roman" w:cs="Times New Roman"/>
          <w:b/>
        </w:rPr>
      </w:pPr>
    </w:p>
    <w:p w:rsidR="00DA05C0" w:rsidRDefault="00DA05C0" w:rsidP="00024CC8">
      <w:pPr>
        <w:contextualSpacing/>
        <w:jc w:val="center"/>
        <w:rPr>
          <w:rFonts w:ascii="Times New Roman" w:hAnsi="Times New Roman" w:cs="Times New Roman"/>
          <w:b/>
        </w:rPr>
      </w:pPr>
    </w:p>
    <w:p w:rsidR="00024CC8" w:rsidRPr="00024CC8" w:rsidRDefault="00024CC8" w:rsidP="00024CC8">
      <w:pPr>
        <w:contextualSpacing/>
        <w:jc w:val="center"/>
        <w:rPr>
          <w:rFonts w:ascii="Times New Roman" w:hAnsi="Times New Roman" w:cs="Times New Roman"/>
          <w:b/>
        </w:rPr>
      </w:pPr>
      <w:r w:rsidRPr="00024CC8">
        <w:rPr>
          <w:rFonts w:ascii="Times New Roman" w:hAnsi="Times New Roman" w:cs="Times New Roman"/>
          <w:b/>
        </w:rPr>
        <w:lastRenderedPageBreak/>
        <w:t>Муниципальное бюджетное общеобразовательное учреждение</w:t>
      </w:r>
    </w:p>
    <w:p w:rsidR="00024CC8" w:rsidRPr="00024CC8" w:rsidRDefault="00024CC8" w:rsidP="00024CC8">
      <w:pPr>
        <w:ind w:left="708"/>
        <w:contextualSpacing/>
        <w:jc w:val="center"/>
        <w:rPr>
          <w:rFonts w:ascii="Times New Roman" w:hAnsi="Times New Roman" w:cs="Times New Roman"/>
          <w:b/>
        </w:rPr>
      </w:pPr>
      <w:proofErr w:type="spellStart"/>
      <w:r w:rsidRPr="00024CC8">
        <w:rPr>
          <w:rFonts w:ascii="Times New Roman" w:hAnsi="Times New Roman" w:cs="Times New Roman"/>
          <w:b/>
        </w:rPr>
        <w:t>Родионово-Несветайского</w:t>
      </w:r>
      <w:proofErr w:type="spellEnd"/>
      <w:r w:rsidRPr="00024CC8">
        <w:rPr>
          <w:rFonts w:ascii="Times New Roman" w:hAnsi="Times New Roman" w:cs="Times New Roman"/>
          <w:b/>
        </w:rPr>
        <w:t xml:space="preserve"> района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основная общеобразовательная школа»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 xml:space="preserve">(МБОУ « </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ООШ»)</w:t>
      </w:r>
    </w:p>
    <w:p w:rsidR="00024CC8" w:rsidRPr="00024CC8" w:rsidRDefault="00024CC8" w:rsidP="00024CC8">
      <w:pPr>
        <w:ind w:left="708"/>
        <w:contextualSpacing/>
        <w:jc w:val="center"/>
        <w:rPr>
          <w:rFonts w:ascii="Times New Roman" w:hAnsi="Times New Roman" w:cs="Times New Roman"/>
          <w:b/>
        </w:rPr>
      </w:pPr>
    </w:p>
    <w:p w:rsidR="00024CC8" w:rsidRPr="00024CC8" w:rsidRDefault="00024CC8" w:rsidP="00024CC8">
      <w:pPr>
        <w:contextualSpacing/>
        <w:rPr>
          <w:rFonts w:ascii="Times New Roman" w:hAnsi="Times New Roman" w:cs="Times New Roman"/>
        </w:rPr>
      </w:pPr>
    </w:p>
    <w:p w:rsidR="00024CC8" w:rsidRPr="00024CC8" w:rsidRDefault="00024CC8" w:rsidP="00024CC8">
      <w:pPr>
        <w:contextualSpacing/>
        <w:rPr>
          <w:rFonts w:ascii="Times New Roman" w:hAnsi="Times New Roman" w:cs="Times New Roman"/>
          <w:b/>
        </w:rPr>
      </w:pPr>
    </w:p>
    <w:p w:rsidR="00024CC8" w:rsidRPr="00024CC8" w:rsidRDefault="00024CC8" w:rsidP="00024CC8">
      <w:pPr>
        <w:contextualSpacing/>
        <w:rPr>
          <w:rFonts w:ascii="Times New Roman" w:hAnsi="Times New Roman" w:cs="Times New Roman"/>
          <w:b/>
        </w:rPr>
      </w:pPr>
    </w:p>
    <w:p w:rsidR="00024CC8" w:rsidRPr="00024CC8" w:rsidRDefault="00D07FC9"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Аннотация к рабочей программе</w:t>
      </w:r>
    </w:p>
    <w:p w:rsidR="00024CC8" w:rsidRPr="00024CC8" w:rsidRDefault="00D07FC9"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п</w:t>
      </w:r>
      <w:r w:rsidR="00024CC8" w:rsidRPr="00024CC8">
        <w:rPr>
          <w:rFonts w:ascii="Times New Roman" w:hAnsi="Times New Roman" w:cs="Times New Roman"/>
          <w:b/>
          <w:sz w:val="28"/>
          <w:szCs w:val="28"/>
        </w:rPr>
        <w:t>о</w:t>
      </w:r>
      <w:r>
        <w:rPr>
          <w:rFonts w:ascii="Times New Roman" w:hAnsi="Times New Roman" w:cs="Times New Roman"/>
          <w:b/>
          <w:sz w:val="28"/>
          <w:szCs w:val="28"/>
        </w:rPr>
        <w:t xml:space="preserve"> биологии</w:t>
      </w:r>
    </w:p>
    <w:p w:rsidR="00024CC8" w:rsidRPr="00024CC8" w:rsidRDefault="00024CC8" w:rsidP="00024CC8">
      <w:pPr>
        <w:contextualSpacing/>
        <w:jc w:val="center"/>
        <w:rPr>
          <w:rFonts w:ascii="Times New Roman" w:hAnsi="Times New Roman" w:cs="Times New Roman"/>
          <w:sz w:val="28"/>
          <w:szCs w:val="28"/>
        </w:rPr>
      </w:pPr>
    </w:p>
    <w:p w:rsidR="00024CC8" w:rsidRPr="00024CC8" w:rsidRDefault="00024CC8" w:rsidP="00024CC8">
      <w:pPr>
        <w:contextualSpacing/>
        <w:jc w:val="both"/>
        <w:rPr>
          <w:rFonts w:ascii="Times New Roman" w:hAnsi="Times New Roman" w:cs="Times New Roman"/>
        </w:rPr>
      </w:pP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Уровень общего образования (класс): 7 класс   </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Количество часов: 68 часов.</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Учитель: </w:t>
      </w:r>
      <w:proofErr w:type="spellStart"/>
      <w:r w:rsidRPr="00024CC8">
        <w:rPr>
          <w:rFonts w:ascii="Times New Roman" w:hAnsi="Times New Roman" w:cs="Times New Roman"/>
        </w:rPr>
        <w:t>Рубанова</w:t>
      </w:r>
      <w:proofErr w:type="spellEnd"/>
      <w:r w:rsidRPr="00024CC8">
        <w:rPr>
          <w:rFonts w:ascii="Times New Roman" w:hAnsi="Times New Roman" w:cs="Times New Roman"/>
        </w:rPr>
        <w:t xml:space="preserve"> Валентина Викторовна.</w:t>
      </w:r>
    </w:p>
    <w:p w:rsidR="00024CC8" w:rsidRPr="00024CC8" w:rsidRDefault="00024CC8" w:rsidP="00024CC8">
      <w:pPr>
        <w:pStyle w:val="jc"/>
        <w:spacing w:before="0" w:beforeAutospacing="0" w:after="0" w:afterAutospacing="0"/>
        <w:contextualSpacing/>
        <w:jc w:val="both"/>
        <w:rPr>
          <w:rFonts w:ascii="Times New Roman" w:hAnsi="Times New Roman"/>
          <w:lang w:val="ru-RU"/>
        </w:rPr>
      </w:pPr>
      <w:r w:rsidRPr="00024CC8">
        <w:rPr>
          <w:rFonts w:ascii="Times New Roman" w:hAnsi="Times New Roman"/>
          <w:lang w:val="ru-RU"/>
        </w:rPr>
        <w:t xml:space="preserve">  Рабочая программа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биологии и авторской программы по биологии к учебнику для 7 класса общеобразовательной школы под руководством В.В. Пасечника (М.: Дрофа. 2016). </w:t>
      </w: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jc"/>
        <w:spacing w:before="0" w:beforeAutospacing="0" w:after="0" w:afterAutospacing="0"/>
        <w:contextualSpacing/>
        <w:jc w:val="both"/>
        <w:rPr>
          <w:rFonts w:ascii="Times New Roman" w:hAnsi="Times New Roman"/>
          <w:color w:val="000000"/>
          <w:lang w:val="ru-RU" w:eastAsia="ru-RU"/>
        </w:rPr>
      </w:pPr>
    </w:p>
    <w:p w:rsidR="00024CC8" w:rsidRPr="00024CC8" w:rsidRDefault="00024CC8" w:rsidP="00024CC8">
      <w:pPr>
        <w:pStyle w:val="jc"/>
        <w:spacing w:before="0" w:beforeAutospacing="0" w:after="0" w:afterAutospacing="0"/>
        <w:contextualSpacing/>
        <w:rPr>
          <w:rFonts w:ascii="Times New Roman" w:hAnsi="Times New Roman"/>
          <w:color w:val="000000"/>
          <w:lang w:val="ru-RU" w:eastAsia="ru-RU"/>
        </w:rPr>
      </w:pPr>
    </w:p>
    <w:p w:rsidR="00024CC8" w:rsidRDefault="00024CC8" w:rsidP="00024CC8">
      <w:pPr>
        <w:pStyle w:val="jc"/>
        <w:spacing w:before="0" w:beforeAutospacing="0" w:after="0" w:afterAutospacing="0"/>
        <w:jc w:val="center"/>
        <w:rPr>
          <w:rFonts w:ascii="Times New Roman" w:hAnsi="Times New Roman"/>
          <w:b/>
          <w:color w:val="000000"/>
          <w:lang w:val="ru-RU" w:eastAsia="ru-RU"/>
        </w:rPr>
      </w:pPr>
      <w:r w:rsidRPr="00024CC8">
        <w:rPr>
          <w:rFonts w:ascii="Times New Roman" w:hAnsi="Times New Roman"/>
          <w:b/>
          <w:color w:val="000000"/>
          <w:lang w:val="ru-RU" w:eastAsia="ru-RU"/>
        </w:rPr>
        <w:t>2022-2023 уч. год.</w:t>
      </w:r>
    </w:p>
    <w:p w:rsidR="00024CC8" w:rsidRPr="00024CC8" w:rsidRDefault="00024CC8" w:rsidP="00024CC8">
      <w:pPr>
        <w:pStyle w:val="jc"/>
        <w:spacing w:before="0" w:beforeAutospacing="0" w:after="0" w:afterAutospacing="0"/>
        <w:jc w:val="center"/>
        <w:rPr>
          <w:rFonts w:ascii="Times New Roman" w:hAnsi="Times New Roman"/>
          <w:b/>
          <w:color w:val="000000"/>
          <w:lang w:val="ru-RU" w:eastAsia="ru-RU"/>
        </w:rPr>
      </w:pPr>
    </w:p>
    <w:p w:rsidR="00024CC8" w:rsidRPr="00024CC8" w:rsidRDefault="00024CC8" w:rsidP="00024CC8">
      <w:pPr>
        <w:pStyle w:val="jc"/>
        <w:spacing w:before="0" w:beforeAutospacing="0" w:after="0" w:afterAutospacing="0"/>
        <w:rPr>
          <w:rFonts w:ascii="Times New Roman" w:hAnsi="Times New Roman"/>
          <w:color w:val="000000"/>
          <w:lang w:val="ru-RU" w:eastAsia="ru-RU"/>
        </w:rPr>
      </w:pPr>
      <w:r w:rsidRPr="00024CC8">
        <w:rPr>
          <w:rFonts w:ascii="Times New Roman" w:hAnsi="Times New Roman"/>
          <w:b/>
          <w:caps/>
          <w:lang w:val="ru-RU"/>
        </w:rPr>
        <w:t>Рабочая программа включает четыре раздела</w:t>
      </w:r>
      <w:r w:rsidRPr="00024CC8">
        <w:rPr>
          <w:rFonts w:ascii="Times New Roman" w:hAnsi="Times New Roman"/>
          <w:b/>
          <w:lang w:val="ru-RU"/>
        </w:rPr>
        <w:t xml:space="preserve">: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2. «Содержание учебного предмета».</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3. «Планируемые предметные результаты освоения учебного предмета, курса».</w:t>
      </w:r>
    </w:p>
    <w:p w:rsidR="00024CC8" w:rsidRPr="00024CC8" w:rsidRDefault="00024CC8" w:rsidP="00024CC8">
      <w:pPr>
        <w:numPr>
          <w:ilvl w:val="0"/>
          <w:numId w:val="1"/>
        </w:numPr>
        <w:autoSpaceDE w:val="0"/>
        <w:autoSpaceDN w:val="0"/>
        <w:adjustRightInd w:val="0"/>
        <w:spacing w:after="0" w:line="240" w:lineRule="auto"/>
        <w:rPr>
          <w:rFonts w:ascii="Times New Roman" w:hAnsi="Times New Roman" w:cs="Times New Roman"/>
        </w:rPr>
      </w:pPr>
      <w:r w:rsidRPr="00024CC8">
        <w:rPr>
          <w:rFonts w:ascii="Times New Roman" w:hAnsi="Times New Roman" w:cs="Times New Roman"/>
        </w:rPr>
        <w:t>Раздел 4. «Тематическое планирование».</w:t>
      </w:r>
    </w:p>
    <w:p w:rsidR="00024CC8" w:rsidRPr="00024CC8" w:rsidRDefault="00024CC8" w:rsidP="00024CC8">
      <w:pPr>
        <w:numPr>
          <w:ilvl w:val="0"/>
          <w:numId w:val="1"/>
        </w:numPr>
        <w:shd w:val="clear" w:color="auto" w:fill="FFFFFF"/>
        <w:spacing w:after="0" w:line="240" w:lineRule="auto"/>
        <w:rPr>
          <w:rFonts w:ascii="Times New Roman" w:hAnsi="Times New Roman" w:cs="Times New Roman"/>
        </w:rPr>
      </w:pPr>
      <w:r w:rsidRPr="00024CC8">
        <w:rPr>
          <w:rFonts w:ascii="Times New Roman" w:hAnsi="Times New Roman" w:cs="Times New Roman"/>
        </w:rPr>
        <w:t>Приложения к Рабочей программе: Календарно-тематическое планирование.</w:t>
      </w:r>
    </w:p>
    <w:p w:rsidR="00024CC8" w:rsidRPr="00024CC8" w:rsidRDefault="00024CC8" w:rsidP="00DA05C0">
      <w:pPr>
        <w:tabs>
          <w:tab w:val="left" w:pos="1440"/>
          <w:tab w:val="center" w:pos="7285"/>
        </w:tabs>
        <w:jc w:val="center"/>
        <w:rPr>
          <w:rFonts w:ascii="Times New Roman" w:hAnsi="Times New Roman" w:cs="Times New Roman"/>
          <w:b/>
          <w:sz w:val="28"/>
          <w:szCs w:val="28"/>
        </w:rPr>
      </w:pPr>
      <w:r w:rsidRPr="00024CC8">
        <w:rPr>
          <w:rFonts w:ascii="Times New Roman" w:hAnsi="Times New Roman" w:cs="Times New Roman"/>
          <w:b/>
          <w:sz w:val="28"/>
          <w:szCs w:val="28"/>
        </w:rPr>
        <w:t>Раздел 1.  Пояснительная</w:t>
      </w:r>
      <w:r w:rsidR="00DA05C0">
        <w:rPr>
          <w:rFonts w:ascii="Times New Roman" w:hAnsi="Times New Roman" w:cs="Times New Roman"/>
          <w:b/>
          <w:sz w:val="28"/>
          <w:szCs w:val="28"/>
        </w:rPr>
        <w:t xml:space="preserve"> </w:t>
      </w:r>
      <w:r w:rsidRPr="00024CC8">
        <w:rPr>
          <w:rFonts w:ascii="Times New Roman" w:hAnsi="Times New Roman" w:cs="Times New Roman"/>
          <w:b/>
          <w:sz w:val="28"/>
          <w:szCs w:val="28"/>
        </w:rPr>
        <w:t>записка</w:t>
      </w:r>
    </w:p>
    <w:p w:rsidR="00024CC8" w:rsidRPr="00024CC8" w:rsidRDefault="00024CC8" w:rsidP="00024CC8">
      <w:pPr>
        <w:numPr>
          <w:ilvl w:val="12"/>
          <w:numId w:val="0"/>
        </w:numPr>
        <w:spacing w:line="16" w:lineRule="atLeast"/>
        <w:outlineLvl w:val="0"/>
        <w:rPr>
          <w:rFonts w:ascii="Times New Roman" w:hAnsi="Times New Roman" w:cs="Times New Roman"/>
          <w:b/>
          <w:bCs/>
          <w:color w:val="000000"/>
        </w:rPr>
      </w:pPr>
      <w:r w:rsidRPr="00024CC8">
        <w:rPr>
          <w:rFonts w:ascii="Times New Roman" w:hAnsi="Times New Roman" w:cs="Times New Roman"/>
          <w:b/>
          <w:bCs/>
          <w:color w:val="000000"/>
        </w:rPr>
        <w:t>Нормативные документы.</w:t>
      </w:r>
    </w:p>
    <w:p w:rsidR="00024CC8" w:rsidRPr="00024CC8" w:rsidRDefault="00024CC8" w:rsidP="00024CC8">
      <w:pPr>
        <w:spacing w:after="0" w:line="16" w:lineRule="atLeast"/>
        <w:ind w:left="900"/>
        <w:jc w:val="both"/>
        <w:outlineLvl w:val="0"/>
        <w:rPr>
          <w:rFonts w:ascii="Times New Roman" w:hAnsi="Times New Roman" w:cs="Times New Roman"/>
          <w:color w:val="000000"/>
        </w:rPr>
      </w:pPr>
      <w:r>
        <w:rPr>
          <w:rFonts w:ascii="Times New Roman" w:hAnsi="Times New Roman" w:cs="Times New Roman"/>
          <w:color w:val="000000"/>
        </w:rPr>
        <w:lastRenderedPageBreak/>
        <w:t>1.</w:t>
      </w:r>
      <w:r w:rsidRPr="00024CC8">
        <w:rPr>
          <w:rFonts w:ascii="Times New Roman" w:hAnsi="Times New Roman" w:cs="Times New Roman"/>
          <w:color w:val="000000"/>
        </w:rPr>
        <w:t>Федеральный закон РФ от 29.12.2012г. № 273-ФЗ ред. «Об образовании в Российской Федерации».</w:t>
      </w:r>
    </w:p>
    <w:p w:rsidR="00024CC8" w:rsidRPr="00024CC8" w:rsidRDefault="00024CC8" w:rsidP="00024CC8">
      <w:pPr>
        <w:spacing w:after="0" w:line="240" w:lineRule="auto"/>
        <w:ind w:left="900"/>
        <w:jc w:val="both"/>
        <w:rPr>
          <w:rFonts w:ascii="Times New Roman" w:hAnsi="Times New Roman" w:cs="Times New Roman"/>
        </w:rPr>
      </w:pPr>
      <w:r>
        <w:rPr>
          <w:rFonts w:ascii="Times New Roman" w:hAnsi="Times New Roman" w:cs="Times New Roman"/>
        </w:rPr>
        <w:t>2.</w:t>
      </w:r>
      <w:r w:rsidRPr="00024CC8">
        <w:rPr>
          <w:rFonts w:ascii="Times New Roman" w:hAnsi="Times New Roman" w:cs="Times New Roman"/>
        </w:rPr>
        <w:t xml:space="preserve">Приказ </w:t>
      </w:r>
      <w:proofErr w:type="spellStart"/>
      <w:r w:rsidRPr="00024CC8">
        <w:rPr>
          <w:rFonts w:ascii="Times New Roman" w:hAnsi="Times New Roman" w:cs="Times New Roman"/>
        </w:rPr>
        <w:t>Минобрнауки</w:t>
      </w:r>
      <w:proofErr w:type="spellEnd"/>
      <w:r w:rsidRPr="00024CC8">
        <w:rPr>
          <w:rFonts w:ascii="Times New Roman" w:hAnsi="Times New Roman" w:cs="Times New Roman"/>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w:t>
      </w:r>
      <w:smartTag w:uri="urn:schemas-microsoft-com:office:smarttags" w:element="metricconverter">
        <w:smartTagPr>
          <w:attr w:name="ProductID" w:val="2004 г"/>
        </w:smartTagPr>
        <w:r w:rsidRPr="00024CC8">
          <w:rPr>
            <w:rFonts w:ascii="Times New Roman" w:hAnsi="Times New Roman" w:cs="Times New Roman"/>
          </w:rPr>
          <w:t>2004 г</w:t>
        </w:r>
      </w:smartTag>
      <w:r w:rsidRPr="00024CC8">
        <w:rPr>
          <w:rFonts w:ascii="Times New Roman" w:hAnsi="Times New Roman" w:cs="Times New Roman"/>
        </w:rPr>
        <w:t>. № 1089».</w:t>
      </w:r>
    </w:p>
    <w:p w:rsidR="00024CC8" w:rsidRPr="00024CC8" w:rsidRDefault="00024CC8" w:rsidP="00024CC8">
      <w:pPr>
        <w:tabs>
          <w:tab w:val="left" w:pos="1440"/>
          <w:tab w:val="center" w:pos="7285"/>
        </w:tabs>
        <w:rPr>
          <w:rFonts w:ascii="Times New Roman" w:hAnsi="Times New Roman" w:cs="Times New Roman"/>
          <w:b/>
          <w:sz w:val="28"/>
          <w:szCs w:val="28"/>
        </w:rPr>
      </w:pPr>
      <w:r w:rsidRPr="00024CC8">
        <w:rPr>
          <w:rFonts w:ascii="Times New Roman" w:hAnsi="Times New Roman" w:cs="Times New Roman"/>
          <w:color w:val="000000"/>
        </w:rPr>
        <w:t xml:space="preserve">          3. П</w:t>
      </w:r>
      <w:r w:rsidRPr="00024CC8">
        <w:rPr>
          <w:rFonts w:ascii="Times New Roman" w:hAnsi="Times New Roman" w:cs="Times New Roman"/>
          <w:color w:val="000000"/>
          <w:shd w:val="clear" w:color="auto" w:fill="FFFFFF"/>
        </w:rPr>
        <w:t>риказ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024CC8" w:rsidRPr="00024CC8" w:rsidRDefault="00024CC8" w:rsidP="00024CC8">
      <w:pPr>
        <w:shd w:val="clear" w:color="auto" w:fill="FFFFFF"/>
        <w:rPr>
          <w:rFonts w:ascii="Times New Roman" w:hAnsi="Times New Roman" w:cs="Times New Roman"/>
          <w:color w:val="000000"/>
        </w:rPr>
      </w:pPr>
      <w:r w:rsidRPr="00024CC8">
        <w:rPr>
          <w:rFonts w:ascii="Times New Roman" w:hAnsi="Times New Roman" w:cs="Times New Roman"/>
          <w:color w:val="000000"/>
        </w:rPr>
        <w:t xml:space="preserve">             4. Приказ </w:t>
      </w:r>
      <w:proofErr w:type="spellStart"/>
      <w:r w:rsidRPr="00024CC8">
        <w:rPr>
          <w:rFonts w:ascii="Times New Roman" w:hAnsi="Times New Roman" w:cs="Times New Roman"/>
          <w:color w:val="000000"/>
        </w:rPr>
        <w:t>Минпросвещения</w:t>
      </w:r>
      <w:proofErr w:type="spellEnd"/>
      <w:r w:rsidRPr="00024CC8">
        <w:rPr>
          <w:rFonts w:ascii="Times New Roman" w:hAnsi="Times New Roman" w:cs="Times New Roman"/>
          <w:color w:val="000000"/>
        </w:rPr>
        <w:t xml:space="preserve">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образования и науки РФ от 04.10.2010 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общего и профессионального образования ростовской области от 08.08.2014 г. № 24/4.11-4851/М «О примерном порядке утверждения и примерной структуре рабочих программ».</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rPr>
        <w:t xml:space="preserve"> Авторская программа - Биология 5 -11 классы: программы для общеобразовательных учреждений к комплекту учебников, созданных под руководством В. В. Пасечника и соответствуют Федеральному государственному образовательному стандарту основного общего образования.</w:t>
      </w:r>
    </w:p>
    <w:p w:rsidR="00024CC8" w:rsidRPr="00024CC8" w:rsidRDefault="00024CC8" w:rsidP="00024CC8">
      <w:pPr>
        <w:numPr>
          <w:ilvl w:val="0"/>
          <w:numId w:val="10"/>
        </w:numPr>
        <w:shd w:val="clear" w:color="auto" w:fill="FFFFFF"/>
        <w:spacing w:before="100" w:beforeAutospacing="1" w:after="100" w:afterAutospacing="1" w:line="240" w:lineRule="auto"/>
        <w:rPr>
          <w:rFonts w:ascii="Times New Roman" w:hAnsi="Times New Roman" w:cs="Times New Roman"/>
          <w:color w:val="000000"/>
          <w:sz w:val="20"/>
          <w:szCs w:val="20"/>
        </w:rPr>
      </w:pPr>
      <w:r w:rsidRPr="00024CC8">
        <w:rPr>
          <w:rFonts w:ascii="Times New Roman" w:hAnsi="Times New Roman" w:cs="Times New Roman"/>
          <w:color w:val="000000"/>
        </w:rPr>
        <w:t xml:space="preserve">Письмо </w:t>
      </w:r>
      <w:proofErr w:type="spellStart"/>
      <w:r w:rsidRPr="00024CC8">
        <w:rPr>
          <w:rFonts w:ascii="Times New Roman" w:hAnsi="Times New Roman" w:cs="Times New Roman"/>
          <w:color w:val="000000"/>
        </w:rPr>
        <w:t>минобразования</w:t>
      </w:r>
      <w:proofErr w:type="spellEnd"/>
      <w:r w:rsidRPr="00024CC8">
        <w:rPr>
          <w:rFonts w:ascii="Times New Roman" w:hAnsi="Times New Roman" w:cs="Times New Roman"/>
          <w:color w:val="000000"/>
        </w:rPr>
        <w:t xml:space="preserve"> Ростовской области от </w:t>
      </w:r>
      <w:r w:rsidRPr="00024CC8">
        <w:rPr>
          <w:rFonts w:ascii="Times New Roman" w:hAnsi="Times New Roman" w:cs="Times New Roman"/>
          <w:color w:val="000000"/>
          <w:sz w:val="28"/>
          <w:szCs w:val="28"/>
        </w:rPr>
        <w:t>20.05.2022 № 24/3.1-8923</w:t>
      </w:r>
      <w:r w:rsidRPr="00024CC8">
        <w:rPr>
          <w:rFonts w:ascii="Times New Roman" w:hAnsi="Times New Roman" w:cs="Times New Roman"/>
          <w:color w:val="000000"/>
        </w:rPr>
        <w:t>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w:t>
      </w:r>
    </w:p>
    <w:p w:rsidR="00024CC8" w:rsidRPr="00024CC8" w:rsidRDefault="00024CC8" w:rsidP="00024CC8">
      <w:pPr>
        <w:numPr>
          <w:ilvl w:val="0"/>
          <w:numId w:val="10"/>
        </w:numPr>
        <w:spacing w:after="0" w:line="240" w:lineRule="auto"/>
        <w:jc w:val="both"/>
        <w:rPr>
          <w:rFonts w:ascii="Times New Roman" w:hAnsi="Times New Roman" w:cs="Times New Roman"/>
        </w:rPr>
      </w:pPr>
      <w:r w:rsidRPr="00024CC8">
        <w:rPr>
          <w:rFonts w:ascii="Times New Roman" w:hAnsi="Times New Roman" w:cs="Times New Roman"/>
        </w:rPr>
        <w:t>Устав МБОУ «</w:t>
      </w:r>
      <w:proofErr w:type="spellStart"/>
      <w:r w:rsidRPr="00024CC8">
        <w:rPr>
          <w:rFonts w:ascii="Times New Roman" w:hAnsi="Times New Roman" w:cs="Times New Roman"/>
        </w:rPr>
        <w:t>Болдыревская</w:t>
      </w:r>
      <w:proofErr w:type="spellEnd"/>
      <w:r w:rsidRPr="00024CC8">
        <w:rPr>
          <w:rFonts w:ascii="Times New Roman" w:hAnsi="Times New Roman" w:cs="Times New Roman"/>
        </w:rPr>
        <w:t xml:space="preserve"> ООШ»</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Основная образовательная программа основного общего образования на 2022-2023 учебный год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«Положение о рабочей программе учебных курсов, предметов, дисциплин (модулей)»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tabs>
          <w:tab w:val="left" w:pos="1440"/>
          <w:tab w:val="center" w:pos="7285"/>
        </w:tabs>
        <w:rPr>
          <w:rFonts w:ascii="Times New Roman" w:hAnsi="Times New Roman" w:cs="Times New Roman"/>
          <w:b/>
          <w:sz w:val="28"/>
          <w:szCs w:val="28"/>
        </w:rPr>
      </w:pPr>
    </w:p>
    <w:p w:rsidR="00024CC8" w:rsidRPr="00024CC8" w:rsidRDefault="00024CC8" w:rsidP="00024CC8">
      <w:pPr>
        <w:pStyle w:val="c25c9c12"/>
        <w:rPr>
          <w:rStyle w:val="c13"/>
        </w:rPr>
      </w:pPr>
      <w:r w:rsidRPr="00024CC8">
        <w:t xml:space="preserve">Рабочая программа составлена с учётом Федерального Государственного стандарта, Примерной программы основного общего образования по биологии для 7-го класса «Животные», авторов В. В. Пасечника, В. В. </w:t>
      </w:r>
      <w:proofErr w:type="spellStart"/>
      <w:r w:rsidRPr="00024CC8">
        <w:t>Латюшина</w:t>
      </w:r>
      <w:proofErr w:type="spellEnd"/>
      <w:r w:rsidRPr="00024CC8">
        <w:t xml:space="preserve"> В.М. </w:t>
      </w:r>
      <w:proofErr w:type="spellStart"/>
      <w:r w:rsidRPr="00024CC8">
        <w:t>Пакуловой</w:t>
      </w:r>
      <w:proofErr w:type="spellEnd"/>
      <w:r w:rsidRPr="00024CC8">
        <w:t xml:space="preserve"> //Сборник нормативных документов. Биология/ Сост. Э.Д. Днепров, А.Г. Аркадьев. М.: Дрофа, полностью отражающей содержание Примерной программы с дополнениями, не превышающими требования к уровню подготовки обучающихся.</w:t>
      </w:r>
      <w:r w:rsidRPr="00024CC8">
        <w:rPr>
          <w:rStyle w:val="c13"/>
        </w:rPr>
        <w:t> </w:t>
      </w:r>
    </w:p>
    <w:p w:rsidR="00024CC8" w:rsidRPr="00024CC8" w:rsidRDefault="00024CC8" w:rsidP="00024CC8">
      <w:pPr>
        <w:shd w:val="clear" w:color="auto" w:fill="FFFFFF"/>
        <w:rPr>
          <w:rFonts w:ascii="Times New Roman" w:hAnsi="Times New Roman" w:cs="Times New Roman"/>
        </w:rPr>
      </w:pPr>
      <w:r w:rsidRPr="00024CC8">
        <w:rPr>
          <w:rFonts w:ascii="Times New Roman" w:hAnsi="Times New Roman" w:cs="Times New Roman"/>
          <w:b/>
        </w:rPr>
        <w:t>Изучение биологии в 7 классе направлено на достижение следующих </w:t>
      </w:r>
      <w:r w:rsidRPr="00024CC8">
        <w:rPr>
          <w:rFonts w:ascii="Times New Roman" w:hAnsi="Times New Roman" w:cs="Times New Roman"/>
          <w:b/>
          <w:bCs/>
        </w:rPr>
        <w:t xml:space="preserve">целей:                                                                                                                 </w:t>
      </w:r>
      <w:r w:rsidRPr="00024CC8">
        <w:rPr>
          <w:rFonts w:ascii="Times New Roman" w:hAnsi="Times New Roman" w:cs="Times New Roman"/>
        </w:rPr>
        <w:t xml:space="preserve">1. Согласно действующему Базисному учебному плану рабочая программа для 7-го класса предусматривает обучение биологии в объёме 2 часа в неделю, знакомство учащихся с зоологией – наукой о животных, этапами её развития.                                                                                               2. Раскрытие роли животных в природе и их значения для человека.                                                                                                                       </w:t>
      </w:r>
      <w:r w:rsidRPr="00024CC8">
        <w:rPr>
          <w:rStyle w:val="c13"/>
          <w:rFonts w:ascii="Times New Roman" w:hAnsi="Times New Roman" w:cs="Times New Roman"/>
          <w:b/>
        </w:rPr>
        <w:t>Задачи:</w:t>
      </w:r>
      <w:r w:rsidRPr="00024CC8">
        <w:rPr>
          <w:rFonts w:ascii="Times New Roman" w:hAnsi="Times New Roman" w:cs="Times New Roman"/>
          <w:bCs/>
          <w:color w:val="000000"/>
        </w:rPr>
        <w:t xml:space="preserve">   - </w:t>
      </w:r>
      <w:r w:rsidRPr="00024CC8">
        <w:rPr>
          <w:rFonts w:ascii="Times New Roman" w:hAnsi="Times New Roman" w:cs="Times New Roman"/>
        </w:rPr>
        <w:t xml:space="preserve">развитие познавательного интереса к изучению природы, - воспитание положительного эмоционально-ценностного отношения к животному миру,                                                                                               </w:t>
      </w:r>
      <w:r w:rsidRPr="00024CC8">
        <w:rPr>
          <w:rFonts w:ascii="Times New Roman" w:hAnsi="Times New Roman" w:cs="Times New Roman"/>
          <w:bCs/>
          <w:color w:val="000000"/>
        </w:rPr>
        <w:t xml:space="preserve">- </w:t>
      </w:r>
      <w:r w:rsidRPr="00024CC8">
        <w:rPr>
          <w:rFonts w:ascii="Times New Roman" w:hAnsi="Times New Roman" w:cs="Times New Roman"/>
        </w:rPr>
        <w:t xml:space="preserve">формирование понятия о необходимости охраны животных. </w:t>
      </w:r>
    </w:p>
    <w:p w:rsidR="00024CC8" w:rsidRPr="00024CC8" w:rsidRDefault="00024CC8" w:rsidP="00024CC8">
      <w:pPr>
        <w:shd w:val="clear" w:color="auto" w:fill="FFFFFF"/>
        <w:rPr>
          <w:rFonts w:ascii="Times New Roman" w:hAnsi="Times New Roman" w:cs="Times New Roman"/>
        </w:rPr>
      </w:pPr>
      <w:r w:rsidRPr="00024CC8">
        <w:rPr>
          <w:rFonts w:ascii="Times New Roman" w:hAnsi="Times New Roman" w:cs="Times New Roman"/>
          <w:b/>
          <w:color w:val="000000"/>
        </w:rPr>
        <w:t>Особенности рабочей программы</w:t>
      </w:r>
      <w:r w:rsidRPr="00024CC8">
        <w:rPr>
          <w:rFonts w:ascii="Times New Roman" w:hAnsi="Times New Roman" w:cs="Times New Roman"/>
        </w:rPr>
        <w:t xml:space="preserve">                                                                                                                                                                                                                                                      В рабочей программе нашли отражение цели и задачи изучения биологии на ступени основного общего образования, изложенные в пояснительной записке к Примерной программе по биологии. В ней также заложены возможности предусмотренного стандартом формирования у обучающихся </w:t>
      </w:r>
      <w:proofErr w:type="spellStart"/>
      <w:r w:rsidRPr="00024CC8">
        <w:rPr>
          <w:rFonts w:ascii="Times New Roman" w:hAnsi="Times New Roman" w:cs="Times New Roman"/>
        </w:rPr>
        <w:t>общеучебных</w:t>
      </w:r>
      <w:proofErr w:type="spellEnd"/>
      <w:r w:rsidRPr="00024CC8">
        <w:rPr>
          <w:rFonts w:ascii="Times New Roman" w:hAnsi="Times New Roman" w:cs="Times New Roman"/>
        </w:rPr>
        <w:t xml:space="preserve"> умений и навыков, универсальных способов деятельности и ключевых компетенций.                                                                                           На основании примерных программ МОРФ, содержащих требования к минимальному объему содержания по биологии в 7-х классах, реализуется базисный и продвинутый уровни преподавания биологии, что позволяет реализовать индивидуальный подход к обучению, развитие познавательной активности младших подростков и формирование познавательной и информационных компетентностей учащихся.              Рабочая программа для 7 класса включает в себя сведения о строении и жизнедеятельности животных, их многообразии, принципах классификации, индивидуальном и историческом развитии, структуре и функционировании биогеоценозов, их изменении под влиянием деятельности человека.                                                                                                                                                                                                    Принципы отбора основного и дополнительного содержания связаны с преемственностью целей образования на различных ступенях и уровнях обучения, логикой </w:t>
      </w:r>
      <w:proofErr w:type="spellStart"/>
      <w:r w:rsidRPr="00024CC8">
        <w:rPr>
          <w:rFonts w:ascii="Times New Roman" w:hAnsi="Times New Roman" w:cs="Times New Roman"/>
        </w:rPr>
        <w:t>внутрипредметных</w:t>
      </w:r>
      <w:proofErr w:type="spellEnd"/>
      <w:r w:rsidRPr="00024CC8">
        <w:rPr>
          <w:rFonts w:ascii="Times New Roman" w:hAnsi="Times New Roman" w:cs="Times New Roman"/>
        </w:rPr>
        <w:t xml:space="preserve"> связей, а также с возрастными особенностями развития учащихся.                                       Результаты обучения приведены в графе «Требования к уровню подготовки», которые сформулированы в </w:t>
      </w:r>
      <w:proofErr w:type="spellStart"/>
      <w:r w:rsidRPr="00024CC8">
        <w:rPr>
          <w:rFonts w:ascii="Times New Roman" w:hAnsi="Times New Roman" w:cs="Times New Roman"/>
        </w:rPr>
        <w:t>деятельностной</w:t>
      </w:r>
      <w:proofErr w:type="spellEnd"/>
      <w:r w:rsidRPr="00024CC8">
        <w:rPr>
          <w:rFonts w:ascii="Times New Roman" w:hAnsi="Times New Roman" w:cs="Times New Roman"/>
        </w:rPr>
        <w:t xml:space="preserve"> форме и полностью соответствуют стандарту. Представленная в рабочей программе последовательность требований к каждому уроку соответствует усложнению проверяемых видов деятельности.                                                                                                                                                                       Для приобретения практических навыков и повышения уровня знаний в рабочую программу включены лабораторные и практические работы (предусмотренные Примерной программой). Все лабораторные и </w:t>
      </w:r>
      <w:r w:rsidRPr="00024CC8">
        <w:rPr>
          <w:rFonts w:ascii="Times New Roman" w:hAnsi="Times New Roman" w:cs="Times New Roman"/>
        </w:rPr>
        <w:lastRenderedPageBreak/>
        <w:t xml:space="preserve">практические работы являются этапами комбинированных уроков и могут оцениваться по усмотрению учителя. Система уроков сориентирована не столько на передачу «готовых знаний», сколько на формирование активной личности, мотивированной к самообразованию, обладающей достаточными навыками и психологическими установками к самостоятельному поиску, отбору, анализу и использованию информации. Данная программа по биологии составлена в соответствии с федеральным базисным учебным планом в рамках основного общего образования к учебнику  «Биология. Животные» // </w:t>
      </w:r>
      <w:proofErr w:type="spellStart"/>
      <w:r w:rsidRPr="00024CC8">
        <w:rPr>
          <w:rFonts w:ascii="Times New Roman" w:hAnsi="Times New Roman" w:cs="Times New Roman"/>
        </w:rPr>
        <w:t>В.В.Латюшин</w:t>
      </w:r>
      <w:proofErr w:type="spellEnd"/>
      <w:r w:rsidRPr="00024CC8">
        <w:rPr>
          <w:rFonts w:ascii="Times New Roman" w:hAnsi="Times New Roman" w:cs="Times New Roman"/>
        </w:rPr>
        <w:t xml:space="preserve">, В.А.Шапкин. М. – Дрофа, 2017г. </w:t>
      </w:r>
    </w:p>
    <w:p w:rsidR="00024CC8" w:rsidRPr="00024CC8" w:rsidRDefault="00024CC8" w:rsidP="00024CC8">
      <w:pPr>
        <w:pStyle w:val="c25"/>
        <w:shd w:val="clear" w:color="auto" w:fill="FFFFFF"/>
        <w:spacing w:before="0" w:beforeAutospacing="0" w:after="0" w:afterAutospacing="0"/>
        <w:jc w:val="both"/>
        <w:rPr>
          <w:color w:val="000000"/>
          <w:sz w:val="22"/>
          <w:szCs w:val="22"/>
        </w:rPr>
      </w:pPr>
      <w:r w:rsidRPr="00024CC8">
        <w:rPr>
          <w:rStyle w:val="c7"/>
          <w:color w:val="000000"/>
          <w:sz w:val="22"/>
          <w:szCs w:val="22"/>
        </w:rPr>
        <w:t>        Такое построение программы сохраняет лучшие традиции в подаче учебного материала с постепенным усложнением уровня его изложения в соответствии с возрастом учащихся. Оно предполагает последовательное формирование и развитие основополагающих биологических понятий с 5 по 9 класс.</w:t>
      </w:r>
    </w:p>
    <w:p w:rsidR="00024CC8" w:rsidRPr="00024CC8" w:rsidRDefault="00024CC8" w:rsidP="00024CC8">
      <w:pPr>
        <w:shd w:val="clear" w:color="auto" w:fill="FFFFFF"/>
        <w:rPr>
          <w:rFonts w:ascii="Times New Roman" w:hAnsi="Times New Roman" w:cs="Times New Roman"/>
          <w:color w:val="000000"/>
        </w:rPr>
      </w:pPr>
      <w:r w:rsidRPr="00024CC8">
        <w:rPr>
          <w:rStyle w:val="c20c13"/>
          <w:rFonts w:ascii="Times New Roman" w:hAnsi="Times New Roman" w:cs="Times New Roman"/>
        </w:rPr>
        <w:t> </w:t>
      </w:r>
      <w:r w:rsidRPr="00024CC8">
        <w:rPr>
          <w:rFonts w:ascii="Times New Roman" w:hAnsi="Times New Roman" w:cs="Times New Roman"/>
          <w:b/>
          <w:bCs/>
          <w:color w:val="000000"/>
        </w:rPr>
        <w:t>Место учебного курса при изучении предмета:</w:t>
      </w:r>
    </w:p>
    <w:p w:rsidR="00024CC8" w:rsidRPr="00024CC8" w:rsidRDefault="00024CC8" w:rsidP="00024CC8">
      <w:pPr>
        <w:pStyle w:val="c25"/>
        <w:shd w:val="clear" w:color="auto" w:fill="FFFFFF"/>
        <w:spacing w:before="0" w:beforeAutospacing="0" w:after="0" w:afterAutospacing="0"/>
        <w:jc w:val="both"/>
        <w:rPr>
          <w:color w:val="000000"/>
          <w:sz w:val="22"/>
          <w:szCs w:val="22"/>
        </w:rPr>
      </w:pPr>
      <w:r w:rsidRPr="00024CC8">
        <w:rPr>
          <w:rStyle w:val="c47c43"/>
          <w:b/>
          <w:bCs/>
          <w:color w:val="000000"/>
          <w:sz w:val="22"/>
          <w:szCs w:val="22"/>
        </w:rPr>
        <w:t>Учебное содержание курса биологии включает следующие разделы:</w:t>
      </w:r>
    </w:p>
    <w:p w:rsidR="00024CC8" w:rsidRPr="00024CC8" w:rsidRDefault="00024CC8" w:rsidP="00024CC8">
      <w:pPr>
        <w:pStyle w:val="c25"/>
        <w:shd w:val="clear" w:color="auto" w:fill="FFFFFF"/>
        <w:spacing w:before="0" w:beforeAutospacing="0" w:after="0" w:afterAutospacing="0"/>
        <w:jc w:val="both"/>
        <w:rPr>
          <w:color w:val="000000"/>
          <w:sz w:val="22"/>
          <w:szCs w:val="22"/>
        </w:rPr>
      </w:pPr>
      <w:r w:rsidRPr="00024CC8">
        <w:rPr>
          <w:rStyle w:val="c7"/>
          <w:color w:val="000000"/>
          <w:sz w:val="22"/>
          <w:szCs w:val="22"/>
        </w:rPr>
        <w:t>                В учебном плане МБОУ «</w:t>
      </w:r>
      <w:proofErr w:type="spellStart"/>
      <w:r w:rsidRPr="00024CC8">
        <w:rPr>
          <w:rStyle w:val="c7"/>
          <w:color w:val="000000"/>
          <w:sz w:val="22"/>
          <w:szCs w:val="22"/>
        </w:rPr>
        <w:t>Болдыревская</w:t>
      </w:r>
      <w:proofErr w:type="spellEnd"/>
      <w:r w:rsidRPr="00024CC8">
        <w:rPr>
          <w:rStyle w:val="c7"/>
          <w:color w:val="000000"/>
          <w:sz w:val="22"/>
          <w:szCs w:val="22"/>
        </w:rPr>
        <w:t xml:space="preserve"> ООШ» на 2022-2023 учебный год  отведено для обязательного изучения предмета Биология в 7 классе 68часов (из расчета 2 часа в неделю).</w:t>
      </w:r>
    </w:p>
    <w:p w:rsidR="00024CC8" w:rsidRPr="00024CC8" w:rsidRDefault="00024CC8" w:rsidP="00024CC8">
      <w:pPr>
        <w:tabs>
          <w:tab w:val="num" w:pos="1200"/>
        </w:tabs>
        <w:jc w:val="center"/>
        <w:rPr>
          <w:rFonts w:ascii="Times New Roman" w:hAnsi="Times New Roman" w:cs="Times New Roman"/>
          <w:b/>
          <w:sz w:val="28"/>
          <w:szCs w:val="28"/>
        </w:rPr>
      </w:pPr>
      <w:r w:rsidRPr="00024CC8">
        <w:rPr>
          <w:rFonts w:ascii="Times New Roman" w:hAnsi="Times New Roman" w:cs="Times New Roman"/>
          <w:b/>
          <w:sz w:val="28"/>
          <w:szCs w:val="28"/>
        </w:rPr>
        <w:t>Раздел 2.  «Содержание учебного предмета».</w:t>
      </w:r>
    </w:p>
    <w:p w:rsidR="00024CC8" w:rsidRPr="00024CC8" w:rsidRDefault="00024CC8" w:rsidP="00024CC8">
      <w:pPr>
        <w:pStyle w:val="c9"/>
        <w:rPr>
          <w:b/>
          <w:i/>
        </w:rPr>
      </w:pPr>
      <w:r w:rsidRPr="00024CC8">
        <w:rPr>
          <w:rStyle w:val="c13c31"/>
          <w:b/>
        </w:rPr>
        <w:t>Введение.</w:t>
      </w:r>
      <w:r w:rsidRPr="00024CC8">
        <w:rPr>
          <w:rStyle w:val="c13c31"/>
        </w:rPr>
        <w:t xml:space="preserve"> Общие сведения о животном мире (</w:t>
      </w:r>
      <w:r w:rsidRPr="00024CC8">
        <w:rPr>
          <w:rStyle w:val="c13c31"/>
          <w:b/>
        </w:rPr>
        <w:t>2 ч</w:t>
      </w:r>
      <w:r w:rsidRPr="00024CC8">
        <w:rPr>
          <w:rStyle w:val="c13c31"/>
        </w:rPr>
        <w:t>)</w:t>
      </w:r>
      <w:r w:rsidRPr="00024CC8">
        <w:t xml:space="preserve">                                                                                                                                                     История изучения животных. Методы изучения животных. Наука зоология и её структура. Сходство и различия животных и растений. Систематика животных.                                                                                                                                                                                                                 </w:t>
      </w:r>
      <w:r w:rsidRPr="00024CC8">
        <w:rPr>
          <w:rStyle w:val="c13c31"/>
          <w:b/>
        </w:rPr>
        <w:t>1. Многообразие животных (32ч)</w:t>
      </w:r>
      <w:proofErr w:type="spellStart"/>
      <w:r w:rsidRPr="00024CC8">
        <w:rPr>
          <w:rStyle w:val="c13"/>
        </w:rPr>
        <w:t>Простейшие</w:t>
      </w:r>
      <w:r w:rsidRPr="00024CC8">
        <w:t>Простейшие</w:t>
      </w:r>
      <w:proofErr w:type="spellEnd"/>
      <w:r w:rsidRPr="00024CC8">
        <w:t>.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организмы.Демонстрация живых инфузорий, микропрепаратов простейших.</w:t>
      </w:r>
      <w:r w:rsidRPr="00024CC8">
        <w:rPr>
          <w:i/>
        </w:rPr>
        <w:t>Лабораторная работа</w:t>
      </w:r>
      <w:r w:rsidRPr="00024CC8">
        <w:t>Наблюдение многообразия водных одноклеточных животных.</w:t>
      </w:r>
      <w:r w:rsidRPr="00024CC8">
        <w:rPr>
          <w:rStyle w:val="c13"/>
        </w:rPr>
        <w:t>Многоклеточные животные</w:t>
      </w:r>
      <w:r w:rsidRPr="00024CC8">
        <w:t>Тип губки. Многообразие, среда обитания, образ жизни. Биологические и экологические особенности. Значение в природе и жизни человека.Тип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виды.Демонстрация микропрепаратов гидры, образцов кораллов, влажных препаратов медуз, видеофильма.Тип плоские черви. Многообразие, среда и места обитания. Образ жизни и поведение. Биологические и экологические особенности. Значение в природе и жизни человека.Тип круглые черви. Многообразие, среда и места обитания, образ жизни и поведение. Биологические и экологические особенности. Значение в природе и жизни человека.</w:t>
      </w:r>
      <w:r w:rsidRPr="00024CC8">
        <w:rPr>
          <w:i/>
        </w:rPr>
        <w:t>Лабораторная работа</w:t>
      </w:r>
      <w:r w:rsidRPr="00024CC8">
        <w:t>Знакомство с многообразием круглых червей.Тип кольчатые черви. Многообразие, среда обитания, образ жизни и поведение. Биологические и экологические особенности. Значение в природе и жизни человека.</w:t>
      </w:r>
    </w:p>
    <w:p w:rsidR="00024CC8" w:rsidRDefault="00024CC8" w:rsidP="00697684">
      <w:pPr>
        <w:pStyle w:val="c9"/>
      </w:pPr>
      <w:r w:rsidRPr="00024CC8">
        <w:rPr>
          <w:i/>
        </w:rPr>
        <w:lastRenderedPageBreak/>
        <w:t xml:space="preserve">Лабораторная работа                                                                                                                                                                 </w:t>
      </w:r>
      <w:r w:rsidRPr="00024CC8">
        <w:t xml:space="preserve">                                      Внешнее строение дождевого червя.                                                                                                                                                                                    Тип моллюски. Многообразие, среда обитания, образ жизни и поведение. Биологические и экологические особенности. Значение в природе и жизни человека.                                                                                                                                                                                                        </w:t>
      </w:r>
      <w:r w:rsidRPr="00024CC8">
        <w:rPr>
          <w:i/>
        </w:rPr>
        <w:t xml:space="preserve">Лабораторная работа                                                                                                                                                                                                     </w:t>
      </w:r>
      <w:r w:rsidRPr="00024CC8">
        <w:t xml:space="preserve">Знакомство с разнообразием брюхоногих и головоногих моллюсков.                                                                                                                              Тип иглокожие. Многообразие, среда обитания, образ жизни и поведение. Биологические и экологические особенности. Значение в природе и жизни человека.                                                                                                                                                                                                        Демонстрация морских звёзд и других иглокожих, видеофильма.                                                                                                                                     Тип членистоногие. Класс ракообразные.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Класс паукообразные. Многообразие. Среда обитания, образ жизни и поведение. Биологические и экологические особенности. Значение в природе и жизни человека.                                                                                                                                                                                                 Класс насекомые. Многообразие. Среда обитания, образ жизни и поведение. Биологические и экологические особенности. Значение в природе и жизни человека.                                                                                                                                                                                     </w:t>
      </w:r>
      <w:r w:rsidRPr="00024CC8">
        <w:rPr>
          <w:i/>
        </w:rPr>
        <w:t xml:space="preserve">Лабораторная работа                                                                                                                                                                                                        </w:t>
      </w:r>
      <w:r w:rsidRPr="00024CC8">
        <w:t xml:space="preserve">Изучение представителей отрядов насекомых.                                                                                                                                                                         </w:t>
      </w:r>
      <w:r w:rsidRPr="00024CC8">
        <w:rPr>
          <w:rStyle w:val="c13"/>
        </w:rPr>
        <w:t>Тип хордовые</w:t>
      </w:r>
      <w:r w:rsidRPr="00024CC8">
        <w:t xml:space="preserve">. Класс ланцетники.                                                                                                                                                                                               Надкласс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                                                                                </w:t>
      </w:r>
      <w:r w:rsidRPr="00024CC8">
        <w:rPr>
          <w:i/>
        </w:rPr>
        <w:t xml:space="preserve">Лабораторная работа                                                                                                                                                                                                  </w:t>
      </w:r>
      <w:r w:rsidRPr="00024CC8">
        <w:t xml:space="preserve">Наблюдение за внешним строением и передвижением рыб.                                                                                                                                           Класс земноводные. Многообразие: безногие, хвостатые, бесхвостые.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Класс пресмыкающиеся. Многообразие: ящерицы, змеи, черепахи, крокодилы.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w:t>
      </w:r>
      <w:r w:rsidRPr="00024CC8">
        <w:rPr>
          <w:i/>
        </w:rPr>
        <w:t xml:space="preserve">Лабораторная работа                                                                                                                                                                                                                       </w:t>
      </w:r>
      <w:r w:rsidRPr="00024CC8">
        <w:t xml:space="preserve">Изучение внешнего строения птиц.                                                                                                                                                                                         Класс млекопитающие. Важнейшие представители отрядов млекопитающих.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                                      Демонстрация </w:t>
      </w:r>
      <w:r w:rsidRPr="00024CC8">
        <w:lastRenderedPageBreak/>
        <w:t xml:space="preserve">видеофильма.                                                                                                                                                                                                    </w:t>
      </w:r>
      <w:r w:rsidRPr="00024CC8">
        <w:rPr>
          <w:rStyle w:val="c13c31"/>
          <w:b/>
        </w:rPr>
        <w:t>2. Эволюция строения. Взаимосвязь строения и функций органов и их систем у животных (16ч)</w:t>
      </w:r>
      <w:r w:rsidRPr="00024CC8">
        <w:t xml:space="preserve">                                                                                  Покровы тела. Опорно-двигательная система и способы передвижения. Полости тела. Органы дыхания, пищеварения, выделения, кровообращения. Кровь. Обмен веществ и энергии. Органы размножения, продления рода. Органы чувств, нервная система, инстинкт, рефлекс. Регуляция деятельности организма.                                                                                                                                                      Демонстрация влажных препаратов, скелетов, моделей и муляжей.                                                                                                                </w:t>
      </w:r>
      <w:r w:rsidRPr="00024CC8">
        <w:rPr>
          <w:i/>
        </w:rPr>
        <w:t xml:space="preserve">Лабораторные работы                                                                                                                                                                                                       </w:t>
      </w:r>
      <w:r w:rsidRPr="00024CC8">
        <w:t xml:space="preserve">Изучение особенностей различных покровов тела. Наблюдение за способами передвижения животных.                                                      Наблюдение за способами дыхания животных. Наблюдение за особенностями питания животных. Знакомство с различными органами чувств у животных                                                                                                                                                                                                                          </w:t>
      </w:r>
      <w:r w:rsidRPr="00024CC8">
        <w:rPr>
          <w:rStyle w:val="c13c31"/>
          <w:b/>
        </w:rPr>
        <w:t>3 Индивидуальное развитие животных(6 ч).</w:t>
      </w:r>
      <w:r w:rsidRPr="00024CC8">
        <w:t xml:space="preserve">Способы размножения. Оплодотворение. Развитие с превращением и без превращения. Периодизация и продолжительность жизни. </w:t>
      </w:r>
      <w:r w:rsidRPr="00024CC8">
        <w:rPr>
          <w:i/>
        </w:rPr>
        <w:t>Лабораторная работа</w:t>
      </w:r>
      <w:r w:rsidRPr="00024CC8">
        <w:t>Изучение стадий развития животных и определение их возраста.</w:t>
      </w:r>
      <w:r w:rsidRPr="00024CC8">
        <w:rPr>
          <w:rStyle w:val="c13c31"/>
          <w:b/>
        </w:rPr>
        <w:t>4. Развитие  животного мира на Земле(4</w:t>
      </w:r>
      <w:r>
        <w:rPr>
          <w:rStyle w:val="c13c31"/>
          <w:b/>
        </w:rPr>
        <w:t xml:space="preserve">ч) </w:t>
      </w:r>
      <w:r w:rsidRPr="00024CC8">
        <w:t>Доказательства эволюции: сравнительно-анатомические, эмбриологические, палеонтологические.Ч. Дарвин о причинах эволюции животного мира. Усложнение строения животных и разнообразие видов как результат эволюции.Демонстрация палеонтологических доказательств эволюции.</w:t>
      </w:r>
      <w:r w:rsidRPr="00024CC8">
        <w:rPr>
          <w:rStyle w:val="c13c31"/>
        </w:rPr>
        <w:t xml:space="preserve">Закономерности размещения животных на Земле </w:t>
      </w:r>
      <w:r w:rsidRPr="00024CC8">
        <w:t xml:space="preserve">                                                                                                                                                    Ареал. Зоогеографические области. Закономерности размещения. Миграции.Фенологические наблюдения за весенними явлениями в жизни животных.</w:t>
      </w:r>
      <w:r w:rsidRPr="00024CC8">
        <w:rPr>
          <w:rStyle w:val="c13c31"/>
          <w:b/>
        </w:rPr>
        <w:t>6. Биоценозы (3 ч)</w:t>
      </w:r>
      <w:r w:rsidRPr="00024CC8">
        <w:t>Естественные и искусственные биоценозы (водоём, луг, степь, тундра, лес, населенный пункт). Факторы среды и их влияние на биоценоз. Цепи питания, поток энергии. Взаимосвязь компонентов биоценоза и их приспособленность друг к другу.Экскурсия: изучение взаимосвязи животных с другими компонентами биоценоза.</w:t>
      </w:r>
      <w:r w:rsidRPr="00024CC8">
        <w:rPr>
          <w:rStyle w:val="c13c31"/>
          <w:b/>
        </w:rPr>
        <w:t>7. Животный мир и хозяйственная деятельность человека 5ч)</w:t>
      </w:r>
      <w:r w:rsidRPr="00024CC8">
        <w:t>Воздействие человека и его деятельности на животных. Промыслы.Одомашнивание. Разведение, основы содержания и селекции сельскохозяйственных животных.Законы об охране животного мира. Система мониторинга. Охраняемые территории. Красная книга. Рациональное использование животных.          Экскурсия: посещение выставок сельскохозяйственных животных.</w:t>
      </w:r>
    </w:p>
    <w:p w:rsidR="00697684" w:rsidRDefault="00697684" w:rsidP="00697684">
      <w:pPr>
        <w:pStyle w:val="c9"/>
      </w:pPr>
    </w:p>
    <w:p w:rsidR="00697684" w:rsidRDefault="00697684" w:rsidP="00697684">
      <w:pPr>
        <w:pStyle w:val="c9"/>
      </w:pPr>
    </w:p>
    <w:p w:rsidR="00697684" w:rsidRDefault="00697684" w:rsidP="00697684">
      <w:pPr>
        <w:pStyle w:val="c9"/>
      </w:pPr>
    </w:p>
    <w:p w:rsidR="00697684" w:rsidRDefault="00697684" w:rsidP="00697684">
      <w:pPr>
        <w:pStyle w:val="c9"/>
      </w:pPr>
    </w:p>
    <w:p w:rsidR="003161D2" w:rsidRDefault="003161D2" w:rsidP="00024CC8">
      <w:pPr>
        <w:contextualSpacing/>
        <w:jc w:val="center"/>
        <w:rPr>
          <w:rFonts w:ascii="Times New Roman" w:hAnsi="Times New Roman" w:cs="Times New Roman"/>
          <w:b/>
        </w:rPr>
      </w:pPr>
    </w:p>
    <w:p w:rsidR="00024CC8" w:rsidRPr="00024CC8" w:rsidRDefault="00024CC8" w:rsidP="00024CC8">
      <w:pPr>
        <w:contextualSpacing/>
        <w:jc w:val="center"/>
        <w:rPr>
          <w:rFonts w:ascii="Times New Roman" w:hAnsi="Times New Roman" w:cs="Times New Roman"/>
          <w:b/>
        </w:rPr>
      </w:pPr>
      <w:r w:rsidRPr="00024CC8">
        <w:rPr>
          <w:rFonts w:ascii="Times New Roman" w:hAnsi="Times New Roman" w:cs="Times New Roman"/>
          <w:b/>
        </w:rPr>
        <w:t>Муниципальное бюджетное общеобразовательное учреждение</w:t>
      </w:r>
    </w:p>
    <w:p w:rsidR="00024CC8" w:rsidRPr="00024CC8" w:rsidRDefault="00024CC8" w:rsidP="00024CC8">
      <w:pPr>
        <w:ind w:left="708"/>
        <w:contextualSpacing/>
        <w:jc w:val="center"/>
        <w:rPr>
          <w:rFonts w:ascii="Times New Roman" w:hAnsi="Times New Roman" w:cs="Times New Roman"/>
          <w:b/>
        </w:rPr>
      </w:pPr>
      <w:proofErr w:type="spellStart"/>
      <w:r w:rsidRPr="00024CC8">
        <w:rPr>
          <w:rFonts w:ascii="Times New Roman" w:hAnsi="Times New Roman" w:cs="Times New Roman"/>
          <w:b/>
        </w:rPr>
        <w:t>Родионово-Несветайского</w:t>
      </w:r>
      <w:proofErr w:type="spellEnd"/>
      <w:r w:rsidRPr="00024CC8">
        <w:rPr>
          <w:rFonts w:ascii="Times New Roman" w:hAnsi="Times New Roman" w:cs="Times New Roman"/>
          <w:b/>
        </w:rPr>
        <w:t xml:space="preserve"> района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основная общеобразовательная школа»</w:t>
      </w:r>
    </w:p>
    <w:p w:rsidR="00024CC8" w:rsidRPr="00024CC8" w:rsidRDefault="00024CC8" w:rsidP="00024CC8">
      <w:pPr>
        <w:ind w:left="708"/>
        <w:contextualSpacing/>
        <w:jc w:val="center"/>
        <w:rPr>
          <w:rFonts w:ascii="Times New Roman" w:hAnsi="Times New Roman" w:cs="Times New Roman"/>
          <w:b/>
        </w:rPr>
      </w:pPr>
      <w:r w:rsidRPr="00024CC8">
        <w:rPr>
          <w:rFonts w:ascii="Times New Roman" w:hAnsi="Times New Roman" w:cs="Times New Roman"/>
          <w:b/>
        </w:rPr>
        <w:t xml:space="preserve">(МБОУ « </w:t>
      </w:r>
      <w:proofErr w:type="spellStart"/>
      <w:r w:rsidRPr="00024CC8">
        <w:rPr>
          <w:rFonts w:ascii="Times New Roman" w:hAnsi="Times New Roman" w:cs="Times New Roman"/>
          <w:b/>
        </w:rPr>
        <w:t>Болдыревская</w:t>
      </w:r>
      <w:proofErr w:type="spellEnd"/>
      <w:r w:rsidRPr="00024CC8">
        <w:rPr>
          <w:rFonts w:ascii="Times New Roman" w:hAnsi="Times New Roman" w:cs="Times New Roman"/>
          <w:b/>
        </w:rPr>
        <w:t xml:space="preserve"> ООШ»)</w:t>
      </w:r>
    </w:p>
    <w:p w:rsidR="00024CC8" w:rsidRPr="00024CC8" w:rsidRDefault="00024CC8" w:rsidP="00024CC8">
      <w:pPr>
        <w:ind w:left="708"/>
        <w:contextualSpacing/>
        <w:jc w:val="center"/>
        <w:rPr>
          <w:rFonts w:ascii="Times New Roman" w:hAnsi="Times New Roman" w:cs="Times New Roman"/>
          <w:b/>
        </w:rPr>
      </w:pPr>
    </w:p>
    <w:p w:rsidR="00024CC8" w:rsidRPr="00024CC8" w:rsidRDefault="00024CC8" w:rsidP="00024CC8">
      <w:pPr>
        <w:contextualSpacing/>
        <w:rPr>
          <w:rFonts w:ascii="Times New Roman" w:hAnsi="Times New Roman" w:cs="Times New Roman"/>
        </w:rPr>
      </w:pPr>
    </w:p>
    <w:p w:rsidR="00024CC8" w:rsidRPr="00024CC8" w:rsidRDefault="00024CC8" w:rsidP="00024CC8">
      <w:pPr>
        <w:contextualSpacing/>
        <w:rPr>
          <w:rFonts w:ascii="Times New Roman" w:hAnsi="Times New Roman" w:cs="Times New Roman"/>
          <w:b/>
        </w:rPr>
      </w:pPr>
    </w:p>
    <w:p w:rsidR="00024CC8" w:rsidRPr="00024CC8" w:rsidRDefault="00024CC8" w:rsidP="00024CC8">
      <w:pPr>
        <w:contextualSpacing/>
        <w:rPr>
          <w:rFonts w:ascii="Times New Roman" w:hAnsi="Times New Roman" w:cs="Times New Roman"/>
          <w:b/>
        </w:rPr>
      </w:pPr>
    </w:p>
    <w:p w:rsidR="00024CC8" w:rsidRPr="00024CC8" w:rsidRDefault="003161D2"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Аннотация к рабочей программе</w:t>
      </w:r>
    </w:p>
    <w:p w:rsidR="00024CC8" w:rsidRPr="00024CC8" w:rsidRDefault="003161D2" w:rsidP="00024CC8">
      <w:pPr>
        <w:contextualSpacing/>
        <w:jc w:val="center"/>
        <w:rPr>
          <w:rFonts w:ascii="Times New Roman" w:hAnsi="Times New Roman" w:cs="Times New Roman"/>
          <w:b/>
          <w:sz w:val="28"/>
          <w:szCs w:val="28"/>
        </w:rPr>
      </w:pPr>
      <w:r>
        <w:rPr>
          <w:rFonts w:ascii="Times New Roman" w:hAnsi="Times New Roman" w:cs="Times New Roman"/>
          <w:b/>
          <w:sz w:val="28"/>
          <w:szCs w:val="28"/>
        </w:rPr>
        <w:t>п</w:t>
      </w:r>
      <w:r w:rsidR="00024CC8" w:rsidRPr="00024CC8">
        <w:rPr>
          <w:rFonts w:ascii="Times New Roman" w:hAnsi="Times New Roman" w:cs="Times New Roman"/>
          <w:b/>
          <w:sz w:val="28"/>
          <w:szCs w:val="28"/>
        </w:rPr>
        <w:t>о</w:t>
      </w:r>
      <w:r>
        <w:rPr>
          <w:rFonts w:ascii="Times New Roman" w:hAnsi="Times New Roman" w:cs="Times New Roman"/>
          <w:b/>
          <w:sz w:val="28"/>
          <w:szCs w:val="28"/>
        </w:rPr>
        <w:t xml:space="preserve"> биологии</w:t>
      </w:r>
    </w:p>
    <w:p w:rsidR="00024CC8" w:rsidRPr="00024CC8" w:rsidRDefault="00024CC8" w:rsidP="00024CC8">
      <w:pPr>
        <w:contextualSpacing/>
        <w:jc w:val="center"/>
        <w:rPr>
          <w:rFonts w:ascii="Times New Roman" w:hAnsi="Times New Roman" w:cs="Times New Roman"/>
          <w:sz w:val="28"/>
          <w:szCs w:val="28"/>
        </w:rPr>
      </w:pPr>
    </w:p>
    <w:p w:rsidR="00024CC8" w:rsidRPr="00024CC8" w:rsidRDefault="00024CC8" w:rsidP="00024CC8">
      <w:pPr>
        <w:contextualSpacing/>
        <w:jc w:val="both"/>
        <w:rPr>
          <w:rFonts w:ascii="Times New Roman" w:hAnsi="Times New Roman" w:cs="Times New Roman"/>
        </w:rPr>
      </w:pP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Уровень общего образования (класс): 6 класс   </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Количество часов: 34 часа.</w:t>
      </w:r>
    </w:p>
    <w:p w:rsidR="00024CC8" w:rsidRPr="00024CC8" w:rsidRDefault="00024CC8" w:rsidP="00024CC8">
      <w:pPr>
        <w:contextualSpacing/>
        <w:jc w:val="both"/>
        <w:rPr>
          <w:rFonts w:ascii="Times New Roman" w:hAnsi="Times New Roman" w:cs="Times New Roman"/>
        </w:rPr>
      </w:pPr>
      <w:r w:rsidRPr="00024CC8">
        <w:rPr>
          <w:rFonts w:ascii="Times New Roman" w:hAnsi="Times New Roman" w:cs="Times New Roman"/>
        </w:rPr>
        <w:t xml:space="preserve">Учитель: </w:t>
      </w:r>
      <w:proofErr w:type="spellStart"/>
      <w:r w:rsidRPr="00024CC8">
        <w:rPr>
          <w:rFonts w:ascii="Times New Roman" w:hAnsi="Times New Roman" w:cs="Times New Roman"/>
        </w:rPr>
        <w:t>Рубанова</w:t>
      </w:r>
      <w:proofErr w:type="spellEnd"/>
      <w:r w:rsidRPr="00024CC8">
        <w:rPr>
          <w:rFonts w:ascii="Times New Roman" w:hAnsi="Times New Roman" w:cs="Times New Roman"/>
        </w:rPr>
        <w:t xml:space="preserve"> Валентина Викторовна.</w:t>
      </w:r>
    </w:p>
    <w:p w:rsidR="00024CC8" w:rsidRPr="00024CC8" w:rsidRDefault="00024CC8" w:rsidP="00024CC8">
      <w:pPr>
        <w:pStyle w:val="jc"/>
        <w:spacing w:before="0" w:beforeAutospacing="0" w:after="0" w:afterAutospacing="0"/>
        <w:contextualSpacing/>
        <w:jc w:val="both"/>
        <w:rPr>
          <w:rFonts w:ascii="Times New Roman" w:hAnsi="Times New Roman"/>
          <w:lang w:val="ru-RU"/>
        </w:rPr>
      </w:pPr>
      <w:r w:rsidRPr="00024CC8">
        <w:rPr>
          <w:rFonts w:ascii="Times New Roman" w:hAnsi="Times New Roman"/>
          <w:lang w:val="ru-RU"/>
        </w:rPr>
        <w:t xml:space="preserve">  Рабочая программа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биологии и авторской программы по биологии к учебнику для 6 класса общеобразовательной школы  В.В. Пасечника (Москва: Просвещение, 2022.) </w:t>
      </w:r>
    </w:p>
    <w:p w:rsidR="00024CC8" w:rsidRPr="00024CC8" w:rsidRDefault="00024CC8" w:rsidP="00024CC8">
      <w:pPr>
        <w:pStyle w:val="jc"/>
        <w:spacing w:before="0" w:beforeAutospacing="0" w:after="0" w:afterAutospacing="0"/>
        <w:contextualSpacing/>
        <w:jc w:val="both"/>
        <w:rPr>
          <w:rFonts w:ascii="Times New Roman" w:hAnsi="Times New Roman"/>
          <w:lang w:val="ru-RU"/>
        </w:rPr>
      </w:pPr>
    </w:p>
    <w:p w:rsidR="00024CC8" w:rsidRPr="00024CC8" w:rsidRDefault="00024CC8" w:rsidP="00024CC8">
      <w:pPr>
        <w:pStyle w:val="jc"/>
        <w:spacing w:before="0" w:beforeAutospacing="0" w:after="0" w:afterAutospacing="0"/>
        <w:contextualSpacing/>
        <w:jc w:val="both"/>
        <w:rPr>
          <w:rFonts w:ascii="Times New Roman" w:hAnsi="Times New Roman"/>
          <w:color w:val="000000"/>
          <w:lang w:val="ru-RU" w:eastAsia="ru-RU"/>
        </w:rPr>
      </w:pPr>
    </w:p>
    <w:p w:rsidR="00024CC8" w:rsidRPr="00024CC8" w:rsidRDefault="00024CC8" w:rsidP="00024CC8">
      <w:pPr>
        <w:pStyle w:val="jc"/>
        <w:spacing w:before="0" w:beforeAutospacing="0" w:after="0" w:afterAutospacing="0"/>
        <w:contextualSpacing/>
        <w:jc w:val="center"/>
        <w:rPr>
          <w:rFonts w:ascii="Times New Roman" w:hAnsi="Times New Roman"/>
          <w:color w:val="000000"/>
          <w:lang w:val="ru-RU" w:eastAsia="ru-RU"/>
        </w:rPr>
      </w:pPr>
    </w:p>
    <w:p w:rsidR="00024CC8" w:rsidRPr="00024CC8" w:rsidRDefault="00024CC8" w:rsidP="00024CC8">
      <w:pPr>
        <w:pStyle w:val="jc"/>
        <w:spacing w:before="0" w:beforeAutospacing="0" w:after="0" w:afterAutospacing="0"/>
        <w:contextualSpacing/>
        <w:jc w:val="center"/>
        <w:rPr>
          <w:rFonts w:ascii="Times New Roman" w:hAnsi="Times New Roman"/>
          <w:color w:val="000000"/>
          <w:lang w:val="ru-RU" w:eastAsia="ru-RU"/>
        </w:rPr>
      </w:pPr>
    </w:p>
    <w:p w:rsidR="00024CC8" w:rsidRPr="00024CC8" w:rsidRDefault="00024CC8" w:rsidP="00024CC8">
      <w:pPr>
        <w:pStyle w:val="jc"/>
        <w:spacing w:before="0" w:beforeAutospacing="0" w:after="0" w:afterAutospacing="0"/>
        <w:jc w:val="center"/>
        <w:rPr>
          <w:rFonts w:ascii="Times New Roman" w:hAnsi="Times New Roman"/>
          <w:b/>
          <w:color w:val="000000"/>
          <w:lang w:val="ru-RU" w:eastAsia="ru-RU"/>
        </w:rPr>
      </w:pPr>
      <w:r w:rsidRPr="00024CC8">
        <w:rPr>
          <w:rFonts w:ascii="Times New Roman" w:hAnsi="Times New Roman"/>
          <w:b/>
          <w:color w:val="000000"/>
          <w:lang w:val="ru-RU" w:eastAsia="ru-RU"/>
        </w:rPr>
        <w:t>2022-2023 уч. год.</w:t>
      </w:r>
    </w:p>
    <w:p w:rsidR="00024CC8" w:rsidRPr="00024CC8" w:rsidRDefault="00024CC8" w:rsidP="00024CC8">
      <w:pPr>
        <w:rPr>
          <w:rFonts w:ascii="Times New Roman" w:hAnsi="Times New Roman" w:cs="Times New Roman"/>
        </w:rPr>
      </w:pPr>
    </w:p>
    <w:p w:rsidR="00024CC8" w:rsidRPr="00024CC8" w:rsidRDefault="00024CC8" w:rsidP="00024CC8">
      <w:pPr>
        <w:pStyle w:val="jc"/>
        <w:spacing w:before="0" w:beforeAutospacing="0" w:after="0" w:afterAutospacing="0"/>
        <w:rPr>
          <w:rFonts w:ascii="Times New Roman" w:hAnsi="Times New Roman"/>
          <w:color w:val="000000"/>
          <w:lang w:val="ru-RU" w:eastAsia="ru-RU"/>
        </w:rPr>
      </w:pPr>
      <w:r w:rsidRPr="00024CC8">
        <w:rPr>
          <w:rFonts w:ascii="Times New Roman" w:hAnsi="Times New Roman"/>
          <w:b/>
          <w:caps/>
          <w:lang w:val="ru-RU"/>
        </w:rPr>
        <w:t>Рабочая программа включает четыре раздела</w:t>
      </w:r>
      <w:r w:rsidRPr="00024CC8">
        <w:rPr>
          <w:rFonts w:ascii="Times New Roman" w:hAnsi="Times New Roman"/>
          <w:b/>
          <w:lang w:val="ru-RU"/>
        </w:rPr>
        <w:t xml:space="preserve">: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2. «Содержание учебного предмета».</w:t>
      </w:r>
    </w:p>
    <w:p w:rsidR="00024CC8" w:rsidRPr="00024CC8" w:rsidRDefault="00024CC8" w:rsidP="00024CC8">
      <w:pPr>
        <w:numPr>
          <w:ilvl w:val="0"/>
          <w:numId w:val="1"/>
        </w:numPr>
        <w:tabs>
          <w:tab w:val="num" w:pos="1200"/>
        </w:tabs>
        <w:spacing w:after="0" w:line="240" w:lineRule="auto"/>
        <w:ind w:left="0" w:firstLine="0"/>
        <w:rPr>
          <w:rFonts w:ascii="Times New Roman" w:hAnsi="Times New Roman" w:cs="Times New Roman"/>
        </w:rPr>
      </w:pPr>
      <w:r w:rsidRPr="00024CC8">
        <w:rPr>
          <w:rFonts w:ascii="Times New Roman" w:hAnsi="Times New Roman" w:cs="Times New Roman"/>
        </w:rPr>
        <w:t>Раздел 3. «Планируемые предметные результаты освоения учебного предмета, курса».</w:t>
      </w:r>
    </w:p>
    <w:p w:rsidR="00024CC8" w:rsidRPr="00024CC8" w:rsidRDefault="00024CC8" w:rsidP="00024CC8">
      <w:pPr>
        <w:numPr>
          <w:ilvl w:val="0"/>
          <w:numId w:val="1"/>
        </w:numPr>
        <w:autoSpaceDE w:val="0"/>
        <w:autoSpaceDN w:val="0"/>
        <w:adjustRightInd w:val="0"/>
        <w:spacing w:after="0" w:line="240" w:lineRule="auto"/>
        <w:rPr>
          <w:rFonts w:ascii="Times New Roman" w:hAnsi="Times New Roman" w:cs="Times New Roman"/>
        </w:rPr>
      </w:pPr>
      <w:r w:rsidRPr="00024CC8">
        <w:rPr>
          <w:rFonts w:ascii="Times New Roman" w:hAnsi="Times New Roman" w:cs="Times New Roman"/>
        </w:rPr>
        <w:t>Раздел 4. «Тематическое планирование».</w:t>
      </w:r>
    </w:p>
    <w:p w:rsidR="00024CC8" w:rsidRPr="00024CC8" w:rsidRDefault="00024CC8" w:rsidP="00024CC8">
      <w:pPr>
        <w:numPr>
          <w:ilvl w:val="0"/>
          <w:numId w:val="1"/>
        </w:numPr>
        <w:shd w:val="clear" w:color="auto" w:fill="FFFFFF"/>
        <w:spacing w:after="0" w:line="240" w:lineRule="auto"/>
        <w:rPr>
          <w:rFonts w:ascii="Times New Roman" w:hAnsi="Times New Roman" w:cs="Times New Roman"/>
        </w:rPr>
      </w:pPr>
      <w:r w:rsidRPr="00024CC8">
        <w:rPr>
          <w:rFonts w:ascii="Times New Roman" w:hAnsi="Times New Roman" w:cs="Times New Roman"/>
        </w:rPr>
        <w:t>Приложения к Рабочей программе: Календарно-тематическое планирование.</w:t>
      </w:r>
    </w:p>
    <w:p w:rsidR="00024CC8" w:rsidRPr="00024CC8" w:rsidRDefault="00024CC8" w:rsidP="00024CC8">
      <w:pPr>
        <w:tabs>
          <w:tab w:val="left" w:pos="1440"/>
          <w:tab w:val="center" w:pos="7285"/>
        </w:tabs>
        <w:rPr>
          <w:rFonts w:ascii="Times New Roman" w:hAnsi="Times New Roman" w:cs="Times New Roman"/>
          <w:b/>
        </w:rPr>
      </w:pPr>
      <w:r w:rsidRPr="00024CC8">
        <w:rPr>
          <w:rFonts w:ascii="Times New Roman" w:hAnsi="Times New Roman" w:cs="Times New Roman"/>
          <w:b/>
          <w:sz w:val="28"/>
          <w:szCs w:val="28"/>
        </w:rPr>
        <w:tab/>
      </w:r>
      <w:r w:rsidRPr="00024CC8">
        <w:rPr>
          <w:rFonts w:ascii="Times New Roman" w:hAnsi="Times New Roman" w:cs="Times New Roman"/>
          <w:b/>
          <w:sz w:val="28"/>
          <w:szCs w:val="28"/>
        </w:rPr>
        <w:tab/>
      </w:r>
      <w:r w:rsidRPr="00024CC8">
        <w:rPr>
          <w:rFonts w:ascii="Times New Roman" w:hAnsi="Times New Roman" w:cs="Times New Roman"/>
          <w:b/>
        </w:rPr>
        <w:t>Раздел 1.  Пояснительная записка</w:t>
      </w:r>
    </w:p>
    <w:p w:rsidR="00024CC8" w:rsidRPr="00024CC8" w:rsidRDefault="00024CC8" w:rsidP="00024CC8">
      <w:pPr>
        <w:tabs>
          <w:tab w:val="left" w:pos="1440"/>
          <w:tab w:val="center" w:pos="7285"/>
        </w:tabs>
        <w:rPr>
          <w:rFonts w:ascii="Times New Roman" w:hAnsi="Times New Roman" w:cs="Times New Roman"/>
          <w:b/>
          <w:sz w:val="28"/>
          <w:szCs w:val="28"/>
        </w:rPr>
      </w:pPr>
    </w:p>
    <w:p w:rsidR="00024CC8" w:rsidRPr="00024CC8" w:rsidRDefault="00024CC8" w:rsidP="00024CC8">
      <w:pPr>
        <w:numPr>
          <w:ilvl w:val="12"/>
          <w:numId w:val="0"/>
        </w:numPr>
        <w:spacing w:line="16" w:lineRule="atLeast"/>
        <w:outlineLvl w:val="0"/>
        <w:rPr>
          <w:rFonts w:ascii="Times New Roman" w:hAnsi="Times New Roman" w:cs="Times New Roman"/>
          <w:b/>
          <w:bCs/>
          <w:color w:val="000000"/>
        </w:rPr>
      </w:pPr>
      <w:r w:rsidRPr="00024CC8">
        <w:rPr>
          <w:rFonts w:ascii="Times New Roman" w:hAnsi="Times New Roman" w:cs="Times New Roman"/>
          <w:b/>
          <w:bCs/>
          <w:color w:val="000000"/>
        </w:rPr>
        <w:t>Нормативные документы.</w:t>
      </w:r>
    </w:p>
    <w:p w:rsidR="00024CC8" w:rsidRPr="00024CC8" w:rsidRDefault="00024CC8" w:rsidP="00024CC8">
      <w:pPr>
        <w:numPr>
          <w:ilvl w:val="0"/>
          <w:numId w:val="2"/>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Федеральный закон РФ от 29.12.2012г. № 273-ФЗ ред. «Об образовании в Российской Федерации».</w:t>
      </w:r>
    </w:p>
    <w:p w:rsidR="00024CC8" w:rsidRPr="00024CC8" w:rsidRDefault="00024CC8" w:rsidP="00024CC8">
      <w:pPr>
        <w:numPr>
          <w:ilvl w:val="0"/>
          <w:numId w:val="2"/>
        </w:numPr>
        <w:spacing w:after="0" w:line="240" w:lineRule="auto"/>
        <w:jc w:val="both"/>
        <w:rPr>
          <w:rFonts w:ascii="Times New Roman" w:hAnsi="Times New Roman" w:cs="Times New Roman"/>
        </w:rPr>
      </w:pPr>
      <w:r w:rsidRPr="00024CC8">
        <w:rPr>
          <w:rFonts w:ascii="Times New Roman" w:hAnsi="Times New Roman" w:cs="Times New Roman"/>
        </w:rPr>
        <w:t xml:space="preserve">Приказ </w:t>
      </w:r>
      <w:proofErr w:type="spellStart"/>
      <w:r w:rsidRPr="00024CC8">
        <w:rPr>
          <w:rFonts w:ascii="Times New Roman" w:hAnsi="Times New Roman" w:cs="Times New Roman"/>
        </w:rPr>
        <w:t>Минобрнауки</w:t>
      </w:r>
      <w:proofErr w:type="spellEnd"/>
      <w:r w:rsidRPr="00024CC8">
        <w:rPr>
          <w:rFonts w:ascii="Times New Roman" w:hAnsi="Times New Roman" w:cs="Times New Roman"/>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w:t>
      </w:r>
      <w:smartTag w:uri="urn:schemas-microsoft-com:office:smarttags" w:element="metricconverter">
        <w:smartTagPr>
          <w:attr w:name="ProductID" w:val="2004 г"/>
        </w:smartTagPr>
        <w:r w:rsidRPr="00024CC8">
          <w:rPr>
            <w:rFonts w:ascii="Times New Roman" w:hAnsi="Times New Roman" w:cs="Times New Roman"/>
          </w:rPr>
          <w:t>2004 г</w:t>
        </w:r>
      </w:smartTag>
      <w:r w:rsidRPr="00024CC8">
        <w:rPr>
          <w:rFonts w:ascii="Times New Roman" w:hAnsi="Times New Roman" w:cs="Times New Roman"/>
        </w:rPr>
        <w:t>. № 1089».</w:t>
      </w:r>
    </w:p>
    <w:p w:rsidR="00024CC8" w:rsidRPr="00024CC8" w:rsidRDefault="00024CC8" w:rsidP="00024CC8">
      <w:pPr>
        <w:tabs>
          <w:tab w:val="left" w:pos="1440"/>
          <w:tab w:val="center" w:pos="7285"/>
        </w:tabs>
        <w:rPr>
          <w:rFonts w:ascii="Times New Roman" w:hAnsi="Times New Roman" w:cs="Times New Roman"/>
          <w:b/>
          <w:sz w:val="28"/>
          <w:szCs w:val="28"/>
        </w:rPr>
      </w:pPr>
      <w:r w:rsidRPr="00024CC8">
        <w:rPr>
          <w:rFonts w:ascii="Times New Roman" w:hAnsi="Times New Roman" w:cs="Times New Roman"/>
          <w:color w:val="000000"/>
        </w:rPr>
        <w:t xml:space="preserve">          3. П</w:t>
      </w:r>
      <w:r w:rsidRPr="00024CC8">
        <w:rPr>
          <w:rFonts w:ascii="Times New Roman" w:hAnsi="Times New Roman" w:cs="Times New Roman"/>
          <w:color w:val="000000"/>
          <w:shd w:val="clear" w:color="auto" w:fill="FFFFFF"/>
        </w:rPr>
        <w:t>риказ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024CC8" w:rsidRPr="00024CC8" w:rsidRDefault="00024CC8" w:rsidP="00024CC8">
      <w:pPr>
        <w:shd w:val="clear" w:color="auto" w:fill="FFFFFF"/>
        <w:rPr>
          <w:rFonts w:ascii="Times New Roman" w:hAnsi="Times New Roman" w:cs="Times New Roman"/>
          <w:color w:val="000000"/>
        </w:rPr>
      </w:pPr>
      <w:r w:rsidRPr="00024CC8">
        <w:rPr>
          <w:rFonts w:ascii="Times New Roman" w:hAnsi="Times New Roman" w:cs="Times New Roman"/>
          <w:color w:val="000000"/>
        </w:rPr>
        <w:t xml:space="preserve">             4. Приказ </w:t>
      </w:r>
      <w:proofErr w:type="spellStart"/>
      <w:r w:rsidRPr="00024CC8">
        <w:rPr>
          <w:rFonts w:ascii="Times New Roman" w:hAnsi="Times New Roman" w:cs="Times New Roman"/>
          <w:color w:val="000000"/>
        </w:rPr>
        <w:t>Минпросвещения</w:t>
      </w:r>
      <w:proofErr w:type="spellEnd"/>
      <w:r w:rsidRPr="00024CC8">
        <w:rPr>
          <w:rFonts w:ascii="Times New Roman" w:hAnsi="Times New Roman" w:cs="Times New Roman"/>
          <w:color w:val="000000"/>
        </w:rPr>
        <w:t xml:space="preserve">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образования и науки РФ от 04.10.2010 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Приказ Министерства общего и профессионального образования ростовской области от 08.08.2014 г. № 24/4.11-4851/М «О примерном порядке утверждения и примерной структуре рабочих программ».</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rPr>
        <w:t xml:space="preserve"> Авторская программа - Биология 5 -11 классы: программы для общеобразовательных учреждений к комплекту учебников, созданных под руководством В. В. Пасечника и соответствуют Федеральному государственному образовательному стандарту основного общего образования.</w:t>
      </w:r>
    </w:p>
    <w:p w:rsidR="00024CC8" w:rsidRPr="00024CC8" w:rsidRDefault="00024CC8" w:rsidP="00024CC8">
      <w:pPr>
        <w:numPr>
          <w:ilvl w:val="0"/>
          <w:numId w:val="10"/>
        </w:numPr>
        <w:shd w:val="clear" w:color="auto" w:fill="FFFFFF"/>
        <w:spacing w:before="100" w:beforeAutospacing="1" w:after="100" w:afterAutospacing="1" w:line="240" w:lineRule="auto"/>
        <w:rPr>
          <w:rFonts w:ascii="Times New Roman" w:hAnsi="Times New Roman" w:cs="Times New Roman"/>
          <w:color w:val="000000"/>
          <w:sz w:val="20"/>
          <w:szCs w:val="20"/>
        </w:rPr>
      </w:pPr>
      <w:r w:rsidRPr="00024CC8">
        <w:rPr>
          <w:rFonts w:ascii="Times New Roman" w:hAnsi="Times New Roman" w:cs="Times New Roman"/>
          <w:color w:val="000000"/>
        </w:rPr>
        <w:t xml:space="preserve">Письмо </w:t>
      </w:r>
      <w:proofErr w:type="spellStart"/>
      <w:r w:rsidRPr="00024CC8">
        <w:rPr>
          <w:rFonts w:ascii="Times New Roman" w:hAnsi="Times New Roman" w:cs="Times New Roman"/>
          <w:color w:val="000000"/>
        </w:rPr>
        <w:t>минобразования</w:t>
      </w:r>
      <w:proofErr w:type="spellEnd"/>
      <w:r w:rsidRPr="00024CC8">
        <w:rPr>
          <w:rFonts w:ascii="Times New Roman" w:hAnsi="Times New Roman" w:cs="Times New Roman"/>
          <w:color w:val="000000"/>
        </w:rPr>
        <w:t xml:space="preserve"> Ростовской области от </w:t>
      </w:r>
      <w:r w:rsidRPr="00024CC8">
        <w:rPr>
          <w:rFonts w:ascii="Times New Roman" w:hAnsi="Times New Roman" w:cs="Times New Roman"/>
          <w:color w:val="000000"/>
          <w:sz w:val="28"/>
          <w:szCs w:val="28"/>
        </w:rPr>
        <w:t>20.05.2022 № 24/3.1-8923</w:t>
      </w:r>
      <w:r w:rsidRPr="00024CC8">
        <w:rPr>
          <w:rFonts w:ascii="Times New Roman" w:hAnsi="Times New Roman" w:cs="Times New Roman"/>
          <w:color w:val="000000"/>
        </w:rPr>
        <w:t>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w:t>
      </w:r>
    </w:p>
    <w:p w:rsidR="00024CC8" w:rsidRPr="00024CC8" w:rsidRDefault="00024CC8" w:rsidP="00024CC8">
      <w:pPr>
        <w:numPr>
          <w:ilvl w:val="0"/>
          <w:numId w:val="10"/>
        </w:numPr>
        <w:spacing w:after="0" w:line="240" w:lineRule="auto"/>
        <w:jc w:val="both"/>
        <w:rPr>
          <w:rFonts w:ascii="Times New Roman" w:hAnsi="Times New Roman" w:cs="Times New Roman"/>
        </w:rPr>
      </w:pPr>
      <w:r w:rsidRPr="00024CC8">
        <w:rPr>
          <w:rFonts w:ascii="Times New Roman" w:hAnsi="Times New Roman" w:cs="Times New Roman"/>
        </w:rPr>
        <w:t>Устав МБОУ «</w:t>
      </w:r>
      <w:proofErr w:type="spellStart"/>
      <w:r w:rsidRPr="00024CC8">
        <w:rPr>
          <w:rFonts w:ascii="Times New Roman" w:hAnsi="Times New Roman" w:cs="Times New Roman"/>
        </w:rPr>
        <w:t>Болдыревская</w:t>
      </w:r>
      <w:proofErr w:type="spellEnd"/>
      <w:r w:rsidRPr="00024CC8">
        <w:rPr>
          <w:rFonts w:ascii="Times New Roman" w:hAnsi="Times New Roman" w:cs="Times New Roman"/>
        </w:rPr>
        <w:t xml:space="preserve"> ООШ»</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lastRenderedPageBreak/>
        <w:t>Основная образовательная программа основного общего образования на 2022-2023 учебный год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numPr>
          <w:ilvl w:val="0"/>
          <w:numId w:val="10"/>
        </w:numPr>
        <w:spacing w:after="0" w:line="16" w:lineRule="atLeast"/>
        <w:jc w:val="both"/>
        <w:outlineLvl w:val="0"/>
        <w:rPr>
          <w:rFonts w:ascii="Times New Roman" w:hAnsi="Times New Roman" w:cs="Times New Roman"/>
          <w:color w:val="000000"/>
        </w:rPr>
      </w:pPr>
      <w:r w:rsidRPr="00024CC8">
        <w:rPr>
          <w:rFonts w:ascii="Times New Roman" w:hAnsi="Times New Roman" w:cs="Times New Roman"/>
          <w:color w:val="000000"/>
        </w:rPr>
        <w:t>«Положение о рабочей программе учебных курсов, предметов, дисциплин (модулей)» МБОУ «</w:t>
      </w:r>
      <w:proofErr w:type="spellStart"/>
      <w:r w:rsidRPr="00024CC8">
        <w:rPr>
          <w:rFonts w:ascii="Times New Roman" w:hAnsi="Times New Roman" w:cs="Times New Roman"/>
          <w:color w:val="000000"/>
        </w:rPr>
        <w:t>Болдыревская</w:t>
      </w:r>
      <w:proofErr w:type="spellEnd"/>
      <w:r w:rsidRPr="00024CC8">
        <w:rPr>
          <w:rFonts w:ascii="Times New Roman" w:hAnsi="Times New Roman" w:cs="Times New Roman"/>
          <w:color w:val="000000"/>
        </w:rPr>
        <w:t xml:space="preserve"> ООШ».</w:t>
      </w:r>
    </w:p>
    <w:p w:rsidR="00024CC8" w:rsidRPr="00024CC8" w:rsidRDefault="00024CC8" w:rsidP="00024CC8">
      <w:pPr>
        <w:spacing w:line="16" w:lineRule="atLeast"/>
        <w:jc w:val="both"/>
        <w:outlineLvl w:val="0"/>
        <w:rPr>
          <w:rFonts w:ascii="Times New Roman" w:hAnsi="Times New Roman" w:cs="Times New Roman"/>
          <w:color w:val="000000"/>
        </w:rPr>
      </w:pPr>
    </w:p>
    <w:p w:rsidR="00024CC8" w:rsidRPr="00024CC8" w:rsidRDefault="00024CC8" w:rsidP="00024CC8">
      <w:pPr>
        <w:tabs>
          <w:tab w:val="left" w:pos="920"/>
        </w:tabs>
        <w:jc w:val="both"/>
        <w:rPr>
          <w:rFonts w:ascii="Times New Roman" w:hAnsi="Times New Roman" w:cs="Times New Roman"/>
          <w:b/>
          <w:i/>
        </w:rPr>
      </w:pPr>
      <w:r w:rsidRPr="00024CC8">
        <w:rPr>
          <w:rFonts w:ascii="Times New Roman" w:hAnsi="Times New Roman" w:cs="Times New Roman"/>
          <w:b/>
          <w:i/>
        </w:rPr>
        <w:t>Целями изучения биологии являются:</w:t>
      </w:r>
    </w:p>
    <w:p w:rsidR="00024CC8" w:rsidRPr="00024CC8" w:rsidRDefault="00024CC8" w:rsidP="00024CC8">
      <w:pPr>
        <w:numPr>
          <w:ilvl w:val="0"/>
          <w:numId w:val="11"/>
        </w:numPr>
        <w:tabs>
          <w:tab w:val="clear" w:pos="720"/>
          <w:tab w:val="num" w:pos="567"/>
          <w:tab w:val="left" w:pos="851"/>
        </w:tabs>
        <w:spacing w:after="200" w:line="276" w:lineRule="auto"/>
        <w:ind w:left="0" w:firstLine="567"/>
        <w:jc w:val="both"/>
        <w:rPr>
          <w:rFonts w:ascii="Times New Roman" w:hAnsi="Times New Roman" w:cs="Times New Roman"/>
        </w:rPr>
      </w:pPr>
      <w:r w:rsidRPr="00024CC8">
        <w:rPr>
          <w:rFonts w:ascii="Times New Roman" w:hAnsi="Times New Roman" w:cs="Times New Roman"/>
        </w:rPr>
        <w:t>формирование первоначальных систематизированных представлений о биологических объектах, процессах, явлениях, закономерностях; овладение понятийным аппаратом биологии;</w:t>
      </w:r>
    </w:p>
    <w:p w:rsidR="00024CC8" w:rsidRPr="00024CC8" w:rsidRDefault="00024CC8" w:rsidP="00024CC8">
      <w:pPr>
        <w:numPr>
          <w:ilvl w:val="0"/>
          <w:numId w:val="11"/>
        </w:numPr>
        <w:tabs>
          <w:tab w:val="clear" w:pos="720"/>
          <w:tab w:val="num" w:pos="567"/>
          <w:tab w:val="left" w:pos="851"/>
        </w:tabs>
        <w:spacing w:after="200" w:line="276" w:lineRule="auto"/>
        <w:ind w:left="0" w:firstLine="567"/>
        <w:jc w:val="both"/>
        <w:rPr>
          <w:rFonts w:ascii="Times New Roman" w:hAnsi="Times New Roman" w:cs="Times New Roman"/>
        </w:rPr>
      </w:pPr>
      <w:r w:rsidRPr="00024CC8">
        <w:rPr>
          <w:rFonts w:ascii="Times New Roman" w:hAnsi="Times New Roman" w:cs="Times New Roman"/>
        </w:rPr>
        <w:t>приобретение опыта использования методов биологической науки для изучения живых организмов: наблюдения за живыми объектами, описание биологических объектов и процессов, проведение несложных биологических экспериментов;</w:t>
      </w:r>
    </w:p>
    <w:p w:rsidR="00024CC8" w:rsidRPr="00024CC8" w:rsidRDefault="00024CC8" w:rsidP="00024CC8">
      <w:pPr>
        <w:numPr>
          <w:ilvl w:val="0"/>
          <w:numId w:val="11"/>
        </w:numPr>
        <w:tabs>
          <w:tab w:val="clear" w:pos="720"/>
          <w:tab w:val="num" w:pos="567"/>
          <w:tab w:val="left" w:pos="851"/>
        </w:tabs>
        <w:spacing w:after="200" w:line="276" w:lineRule="auto"/>
        <w:ind w:left="0" w:firstLine="567"/>
        <w:jc w:val="both"/>
        <w:rPr>
          <w:rFonts w:ascii="Times New Roman" w:hAnsi="Times New Roman" w:cs="Times New Roman"/>
        </w:rPr>
      </w:pPr>
      <w:r w:rsidRPr="00024CC8">
        <w:rPr>
          <w:rFonts w:ascii="Times New Roman" w:hAnsi="Times New Roman" w:cs="Times New Roman"/>
        </w:rPr>
        <w:t>формирование основ экологической грамотности: способности оценивать последствия деятельности человека в природе; осознание необходимости сохранения биологического разнообразия и природных мест обитания;</w:t>
      </w:r>
    </w:p>
    <w:p w:rsidR="00024CC8" w:rsidRPr="00024CC8" w:rsidRDefault="00024CC8" w:rsidP="00024CC8">
      <w:pPr>
        <w:numPr>
          <w:ilvl w:val="0"/>
          <w:numId w:val="11"/>
        </w:numPr>
        <w:tabs>
          <w:tab w:val="clear" w:pos="720"/>
          <w:tab w:val="num" w:pos="567"/>
          <w:tab w:val="left" w:pos="851"/>
        </w:tabs>
        <w:spacing w:after="200" w:line="276" w:lineRule="auto"/>
        <w:ind w:left="0" w:firstLine="567"/>
        <w:jc w:val="both"/>
        <w:rPr>
          <w:rFonts w:ascii="Times New Roman" w:hAnsi="Times New Roman" w:cs="Times New Roman"/>
        </w:rPr>
      </w:pPr>
      <w:r w:rsidRPr="00024CC8">
        <w:rPr>
          <w:rFonts w:ascii="Times New Roman" w:hAnsi="Times New Roman" w:cs="Times New Roman"/>
        </w:rPr>
        <w:t>овладение приемами работы с информацией биологического содержания, представленной в разных формах (в виде таблицы, текста, схем, фотографий и т.д.);</w:t>
      </w:r>
    </w:p>
    <w:p w:rsidR="00024CC8" w:rsidRPr="00024CC8" w:rsidRDefault="00024CC8" w:rsidP="00024CC8">
      <w:pPr>
        <w:numPr>
          <w:ilvl w:val="0"/>
          <w:numId w:val="11"/>
        </w:numPr>
        <w:tabs>
          <w:tab w:val="clear" w:pos="720"/>
          <w:tab w:val="num" w:pos="567"/>
          <w:tab w:val="left" w:pos="851"/>
        </w:tabs>
        <w:spacing w:after="200" w:line="276" w:lineRule="auto"/>
        <w:ind w:left="0" w:firstLine="567"/>
        <w:jc w:val="both"/>
        <w:rPr>
          <w:rFonts w:ascii="Times New Roman" w:hAnsi="Times New Roman" w:cs="Times New Roman"/>
        </w:rPr>
      </w:pPr>
      <w:r w:rsidRPr="00024CC8">
        <w:rPr>
          <w:rFonts w:ascii="Times New Roman" w:hAnsi="Times New Roman" w:cs="Times New Roman"/>
        </w:rPr>
        <w:t>создание основы для формирования интереса к дальнейшему расширению и углублению биологических знаний.</w:t>
      </w:r>
    </w:p>
    <w:p w:rsidR="00024CC8" w:rsidRPr="00024CC8" w:rsidRDefault="00024CC8" w:rsidP="00024CC8">
      <w:pPr>
        <w:overflowPunct w:val="0"/>
        <w:autoSpaceDE w:val="0"/>
        <w:autoSpaceDN w:val="0"/>
        <w:adjustRightInd w:val="0"/>
        <w:ind w:firstLine="284"/>
        <w:jc w:val="center"/>
        <w:outlineLvl w:val="0"/>
        <w:rPr>
          <w:rFonts w:ascii="Times New Roman" w:hAnsi="Times New Roman" w:cs="Times New Roman"/>
          <w:bCs/>
          <w:color w:val="000000"/>
          <w:kern w:val="36"/>
          <w:lang/>
        </w:rPr>
      </w:pPr>
      <w:r w:rsidRPr="00024CC8">
        <w:rPr>
          <w:rFonts w:ascii="Times New Roman" w:hAnsi="Times New Roman" w:cs="Times New Roman"/>
          <w:bCs/>
          <w:color w:val="000000"/>
          <w:kern w:val="36"/>
          <w:lang/>
        </w:rPr>
        <w:t xml:space="preserve">Возрастные особенности учащихся </w:t>
      </w:r>
      <w:r w:rsidRPr="00024CC8">
        <w:rPr>
          <w:rFonts w:ascii="Times New Roman" w:hAnsi="Times New Roman" w:cs="Times New Roman"/>
          <w:bCs/>
          <w:color w:val="000000"/>
          <w:kern w:val="36"/>
        </w:rPr>
        <w:t>6</w:t>
      </w:r>
      <w:r w:rsidRPr="00024CC8">
        <w:rPr>
          <w:rFonts w:ascii="Times New Roman" w:hAnsi="Times New Roman" w:cs="Times New Roman"/>
          <w:bCs/>
          <w:color w:val="000000"/>
          <w:kern w:val="36"/>
          <w:lang/>
        </w:rPr>
        <w:t>-х классов и их характеристика.</w:t>
      </w:r>
    </w:p>
    <w:p w:rsidR="00024CC8" w:rsidRPr="00024CC8" w:rsidRDefault="00024CC8" w:rsidP="00024CC8">
      <w:pPr>
        <w:ind w:firstLine="708"/>
        <w:rPr>
          <w:rFonts w:ascii="Times New Roman" w:eastAsia="Calibri" w:hAnsi="Times New Roman" w:cs="Times New Roman"/>
        </w:rPr>
      </w:pPr>
      <w:r w:rsidRPr="00024CC8">
        <w:rPr>
          <w:rFonts w:ascii="Times New Roman" w:eastAsia="Calibri" w:hAnsi="Times New Roman" w:cs="Times New Roman"/>
        </w:rPr>
        <w:t>Среди актуальных потребностей подростков можно выделить следующие: потребность в самопознании, в самооценке, в самоопределении, в самовоспитании, в психологической и эмоциональной независимости, в достижении определенного социального статуса и др.</w:t>
      </w:r>
      <w:r w:rsidRPr="00024CC8">
        <w:rPr>
          <w:rFonts w:ascii="Times New Roman" w:eastAsia="Calibri" w:hAnsi="Times New Roman" w:cs="Times New Roman"/>
        </w:rPr>
        <w:br/>
        <w:t>Можно отметить следующие противоречия в развитии личности старших подростков.</w:t>
      </w:r>
      <w:r w:rsidRPr="00024CC8">
        <w:rPr>
          <w:rFonts w:ascii="Times New Roman" w:eastAsia="Calibri" w:hAnsi="Times New Roman" w:cs="Times New Roman"/>
        </w:rPr>
        <w:br/>
        <w:t xml:space="preserve">Первое противоречие - между исключительной </w:t>
      </w:r>
      <w:proofErr w:type="spellStart"/>
      <w:r w:rsidRPr="00024CC8">
        <w:rPr>
          <w:rFonts w:ascii="Times New Roman" w:eastAsia="Calibri" w:hAnsi="Times New Roman" w:cs="Times New Roman"/>
        </w:rPr>
        <w:t>сконцентрированностью</w:t>
      </w:r>
      <w:proofErr w:type="spellEnd"/>
      <w:r w:rsidRPr="00024CC8">
        <w:rPr>
          <w:rFonts w:ascii="Times New Roman" w:eastAsia="Calibri" w:hAnsi="Times New Roman" w:cs="Times New Roman"/>
        </w:rPr>
        <w:t xml:space="preserve"> подростка на собственной личности и насущной потребностью в общении со сверстниками.</w:t>
      </w:r>
      <w:r w:rsidRPr="00024CC8">
        <w:rPr>
          <w:rFonts w:ascii="Times New Roman" w:eastAsia="Calibri" w:hAnsi="Times New Roman" w:cs="Times New Roman"/>
        </w:rPr>
        <w:br/>
        <w:t>Второе противоречие - между притязанием подростков на взрослость, самостоятельность и материальной и эмоциональной зависимостью от взрослых, отсутствием жизненного опыта.</w:t>
      </w:r>
      <w:r w:rsidRPr="00024CC8">
        <w:rPr>
          <w:rFonts w:ascii="Times New Roman" w:eastAsia="Calibri" w:hAnsi="Times New Roman" w:cs="Times New Roman"/>
        </w:rPr>
        <w:br/>
        <w:t xml:space="preserve">Сосредоточенность на себе, своих проблемах выражается в том, что для формирующегося человека чрезвычайно важно внимание окружающих к его личности, их неравнодушное отношение к достижениям и удачам. Понимания, одобрения, восхищения ищет подросток у друзей и родителей. Эмоциональная зависимость от взрослых находит свое выражение в жажде глубокого понимания родителями, взрослыми. </w:t>
      </w:r>
      <w:r w:rsidRPr="00024CC8">
        <w:rPr>
          <w:rFonts w:ascii="Times New Roman" w:eastAsia="Calibri" w:hAnsi="Times New Roman" w:cs="Times New Roman"/>
        </w:rPr>
        <w:lastRenderedPageBreak/>
        <w:t>Таким образом, подростки очень нуждаются в общении с друзьями, в любви и понимании родителей, близких людей, во внимании окружающих людей к себе, в самопознании. Для подростка важно не только знать, какой он есть на самом деле, но и насколько значимы его индивидуальные особенности. Оценка своих качеств зависит от системы ценностей, сложившейся главным образом под влиянием семьи и сверстников. Кроме того, представлениям о себе должен соответствовать определенный стиль поведения.</w:t>
      </w:r>
      <w:r w:rsidRPr="00024CC8">
        <w:rPr>
          <w:rFonts w:ascii="Times New Roman" w:eastAsia="Calibri" w:hAnsi="Times New Roman" w:cs="Times New Roman"/>
        </w:rPr>
        <w:br/>
        <w:t xml:space="preserve">Их основными особенностями можно считать следующие: </w:t>
      </w:r>
      <w:proofErr w:type="spellStart"/>
      <w:r w:rsidRPr="00024CC8">
        <w:rPr>
          <w:rFonts w:ascii="Times New Roman" w:eastAsia="Calibri" w:hAnsi="Times New Roman" w:cs="Times New Roman"/>
        </w:rPr>
        <w:t>скон</w:t>
      </w:r>
      <w:r w:rsidRPr="00024CC8">
        <w:rPr>
          <w:rFonts w:ascii="Times New Roman" w:eastAsia="Calibri" w:hAnsi="Times New Roman" w:cs="Times New Roman"/>
        </w:rPr>
        <w:softHyphen/>
        <w:t>центрированность</w:t>
      </w:r>
      <w:proofErr w:type="spellEnd"/>
      <w:r w:rsidRPr="00024CC8">
        <w:rPr>
          <w:rFonts w:ascii="Times New Roman" w:eastAsia="Calibri" w:hAnsi="Times New Roman" w:cs="Times New Roman"/>
        </w:rPr>
        <w:t xml:space="preserve"> на собственной личности, стремление к самосто</w:t>
      </w:r>
      <w:r w:rsidRPr="00024CC8">
        <w:rPr>
          <w:rFonts w:ascii="Times New Roman" w:eastAsia="Calibri" w:hAnsi="Times New Roman" w:cs="Times New Roman"/>
        </w:rPr>
        <w:softHyphen/>
        <w:t>ятельности, независимости, взаимоотношениям с противоположным полом.</w:t>
      </w:r>
    </w:p>
    <w:p w:rsidR="00024CC8" w:rsidRPr="00024CC8" w:rsidRDefault="00024CC8" w:rsidP="00024CC8">
      <w:pPr>
        <w:jc w:val="center"/>
        <w:rPr>
          <w:rFonts w:ascii="Times New Roman" w:hAnsi="Times New Roman" w:cs="Times New Roman"/>
          <w:b/>
        </w:rPr>
      </w:pPr>
      <w:r w:rsidRPr="00024CC8">
        <w:rPr>
          <w:rFonts w:ascii="Times New Roman" w:hAnsi="Times New Roman" w:cs="Times New Roman"/>
          <w:b/>
        </w:rPr>
        <w:t>Раздел 2. «Содержание учебного предмета</w:t>
      </w:r>
    </w:p>
    <w:p w:rsidR="00024CC8" w:rsidRPr="00024CC8" w:rsidRDefault="00024CC8" w:rsidP="00024CC8">
      <w:pPr>
        <w:overflowPunct w:val="0"/>
        <w:autoSpaceDE w:val="0"/>
        <w:autoSpaceDN w:val="0"/>
        <w:adjustRightInd w:val="0"/>
        <w:ind w:firstLine="708"/>
        <w:rPr>
          <w:rFonts w:ascii="Times New Roman" w:hAnsi="Times New Roman" w:cs="Times New Roman"/>
        </w:rPr>
      </w:pPr>
      <w:r w:rsidRPr="00024CC8">
        <w:rPr>
          <w:rFonts w:ascii="Times New Roman" w:hAnsi="Times New Roman" w:cs="Times New Roman"/>
        </w:rPr>
        <w:t>Тема 1. Растение – живой организм. (</w:t>
      </w:r>
      <w:r w:rsidRPr="00024CC8">
        <w:rPr>
          <w:rFonts w:ascii="Times New Roman" w:hAnsi="Times New Roman" w:cs="Times New Roman"/>
          <w:i/>
        </w:rPr>
        <w:t>8 часов</w:t>
      </w:r>
      <w:r w:rsidRPr="00024CC8">
        <w:rPr>
          <w:rFonts w:ascii="Times New Roman" w:hAnsi="Times New Roman" w:cs="Times New Roman"/>
        </w:rPr>
        <w:t>)</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Правила работы в кабинете биологии, правила работы с биологическими приборами и инструментами. Растения. Общая характеристика растительного царства. Многообразие растений, одноклеточные и многоклеточные растения, низшие и высшие растения.  Места  обитания растений. Строение клетки растений. Химический состав клетки, макро- и микроэлементы. Жизнедеятельность клетки, ее деление и рост. Типы тканей растений и их функции. Органы растений.</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i/>
        </w:rPr>
        <w:t>Демонстрация:</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xml:space="preserve">Микропрепараты различных растительных тканей. </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Движение цитоплазмы в клетках листа элодеи.</w:t>
      </w:r>
    </w:p>
    <w:p w:rsidR="00024CC8" w:rsidRPr="00024CC8" w:rsidRDefault="00024CC8" w:rsidP="00024CC8">
      <w:pPr>
        <w:overflowPunct w:val="0"/>
        <w:autoSpaceDE w:val="0"/>
        <w:autoSpaceDN w:val="0"/>
        <w:adjustRightInd w:val="0"/>
        <w:rPr>
          <w:rFonts w:ascii="Times New Roman" w:hAnsi="Times New Roman" w:cs="Times New Roman"/>
          <w:i/>
        </w:rPr>
      </w:pPr>
      <w:r w:rsidRPr="00024CC8">
        <w:rPr>
          <w:rFonts w:ascii="Times New Roman" w:hAnsi="Times New Roman" w:cs="Times New Roman"/>
          <w:i/>
        </w:rPr>
        <w:t>Лабораторные и практические работы:</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xml:space="preserve">Приготовление препарата кожицы чешуи лука, рассматривание его под микроскопом.     </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Предметные результаты обучения</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Учащиеся должны знать:</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о многообразии живой природы;</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xml:space="preserve">— основные методы исследования в биологии: наблюдение, эксперимент, измерение; </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признаки живого: клеточное строение, питание, дыхание, обмен веществ, раздражимость, рост, развитие, размножение;</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правила работы с микроскопом;</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правила техники безопасности при проведении наблюдений и лабораторных опытов в кабинете биологии.</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xml:space="preserve">Учащиеся должны уметь: </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lastRenderedPageBreak/>
        <w:t>— определять понятия «биология», «ботаника», «клетка», «орган», «ткань»;</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пользоваться простыми биологическими приборами, инструментами и оборудованием;</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характеризовать низшие и высшие растения;</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определять органоиды клетки;</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соблюдать правила техники безопасности при проведении наблюдений и лабораторных опытов.</w:t>
      </w:r>
    </w:p>
    <w:p w:rsidR="00024CC8" w:rsidRPr="00024CC8" w:rsidRDefault="00024CC8" w:rsidP="00024CC8">
      <w:pPr>
        <w:overflowPunct w:val="0"/>
        <w:autoSpaceDE w:val="0"/>
        <w:autoSpaceDN w:val="0"/>
        <w:adjustRightInd w:val="0"/>
        <w:rPr>
          <w:rFonts w:ascii="Times New Roman" w:hAnsi="Times New Roman" w:cs="Times New Roman"/>
        </w:rPr>
      </w:pPr>
      <w:proofErr w:type="spellStart"/>
      <w:r w:rsidRPr="00024CC8">
        <w:rPr>
          <w:rFonts w:ascii="Times New Roman" w:hAnsi="Times New Roman" w:cs="Times New Roman"/>
        </w:rPr>
        <w:t>Метапредметные</w:t>
      </w:r>
      <w:proofErr w:type="spellEnd"/>
      <w:r w:rsidRPr="00024CC8">
        <w:rPr>
          <w:rFonts w:ascii="Times New Roman" w:hAnsi="Times New Roman" w:cs="Times New Roman"/>
        </w:rPr>
        <w:t xml:space="preserve"> результаты обучения</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Учащиеся должны уметь:</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составлять план текста;</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владеть таким видом изложения текста, как повествование;</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под руководством учителя проводить непосредственное наблюдение;</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под руководством учителя оформлять отчет, включающий описание наблюдения, его результаты, выводы;</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получать биологическую информацию из различных источников;</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определять отношения объекта с другими объектами;</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определять существенные признаки объекта.</w:t>
      </w:r>
    </w:p>
    <w:p w:rsidR="00024CC8" w:rsidRPr="00024CC8" w:rsidRDefault="00024CC8" w:rsidP="00024CC8">
      <w:pPr>
        <w:overflowPunct w:val="0"/>
        <w:autoSpaceDE w:val="0"/>
        <w:autoSpaceDN w:val="0"/>
        <w:adjustRightInd w:val="0"/>
        <w:rPr>
          <w:rFonts w:ascii="Times New Roman" w:hAnsi="Times New Roman" w:cs="Times New Roman"/>
          <w:i/>
        </w:rPr>
      </w:pPr>
      <w:r w:rsidRPr="00024CC8">
        <w:rPr>
          <w:rFonts w:ascii="Times New Roman" w:hAnsi="Times New Roman" w:cs="Times New Roman"/>
        </w:rPr>
        <w:tab/>
        <w:t xml:space="preserve">Тема 2. Строение покрытосеменных растений. </w:t>
      </w:r>
      <w:r w:rsidRPr="00024CC8">
        <w:rPr>
          <w:rFonts w:ascii="Times New Roman" w:hAnsi="Times New Roman" w:cs="Times New Roman"/>
          <w:i/>
        </w:rPr>
        <w:t>(15 часов)</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Строение семян однодольных и двудольных рас</w:t>
      </w:r>
      <w:r w:rsidRPr="00024CC8">
        <w:rPr>
          <w:rFonts w:ascii="Times New Roman" w:hAnsi="Times New Roman" w:cs="Times New Roman"/>
        </w:rPr>
        <w:softHyphen/>
        <w:t>тений. Виды корней и типы корневых систем. Зоны (участки) корня. Видоизменения корней. Побег. Почки и их строение. Рост и развитие побега. Внешнее строение листа. Клеточное строение листа. Видоизменения листьев. Стро</w:t>
      </w:r>
      <w:r w:rsidRPr="00024CC8">
        <w:rPr>
          <w:rFonts w:ascii="Times New Roman" w:hAnsi="Times New Roman" w:cs="Times New Roman"/>
        </w:rPr>
        <w:softHyphen/>
        <w:t>ение стебля. Многообразие стеблей. Видоизменения побегов. Цветок и его строение. Соцветия. Плоды и их классифика</w:t>
      </w:r>
      <w:r w:rsidRPr="00024CC8">
        <w:rPr>
          <w:rFonts w:ascii="Times New Roman" w:hAnsi="Times New Roman" w:cs="Times New Roman"/>
        </w:rPr>
        <w:softHyphen/>
        <w:t>ция. Распространение плодов и семян.</w:t>
      </w:r>
    </w:p>
    <w:p w:rsidR="00024CC8" w:rsidRPr="00024CC8" w:rsidRDefault="00024CC8" w:rsidP="00024CC8">
      <w:pPr>
        <w:overflowPunct w:val="0"/>
        <w:autoSpaceDE w:val="0"/>
        <w:autoSpaceDN w:val="0"/>
        <w:adjustRightInd w:val="0"/>
        <w:rPr>
          <w:rFonts w:ascii="Times New Roman" w:hAnsi="Times New Roman" w:cs="Times New Roman"/>
          <w:i/>
        </w:rPr>
      </w:pPr>
      <w:r w:rsidRPr="00024CC8">
        <w:rPr>
          <w:rFonts w:ascii="Times New Roman" w:hAnsi="Times New Roman" w:cs="Times New Roman"/>
          <w:i/>
        </w:rPr>
        <w:t>Демонстрация</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 xml:space="preserve">Внешнее и внутреннее строения корня. Строение почек (вегетативной и генеративной) и расположение их на стебле. Строение листа. Макро- и </w:t>
      </w:r>
      <w:proofErr w:type="spellStart"/>
      <w:r w:rsidRPr="00024CC8">
        <w:rPr>
          <w:rFonts w:ascii="Times New Roman" w:hAnsi="Times New Roman" w:cs="Times New Roman"/>
        </w:rPr>
        <w:t>микростроение</w:t>
      </w:r>
      <w:proofErr w:type="spellEnd"/>
      <w:r w:rsidRPr="00024CC8">
        <w:rPr>
          <w:rFonts w:ascii="Times New Roman" w:hAnsi="Times New Roman" w:cs="Times New Roman"/>
        </w:rPr>
        <w:t xml:space="preserve"> стебля. Различные виды соцветий. Сухие и сочные плоды.</w:t>
      </w:r>
    </w:p>
    <w:p w:rsidR="00024CC8" w:rsidRPr="00024CC8" w:rsidRDefault="00024CC8" w:rsidP="00024CC8">
      <w:pPr>
        <w:overflowPunct w:val="0"/>
        <w:autoSpaceDE w:val="0"/>
        <w:autoSpaceDN w:val="0"/>
        <w:adjustRightInd w:val="0"/>
        <w:rPr>
          <w:rFonts w:ascii="Times New Roman" w:hAnsi="Times New Roman" w:cs="Times New Roman"/>
          <w:i/>
        </w:rPr>
      </w:pPr>
      <w:r w:rsidRPr="00024CC8">
        <w:rPr>
          <w:rFonts w:ascii="Times New Roman" w:hAnsi="Times New Roman" w:cs="Times New Roman"/>
          <w:i/>
        </w:rPr>
        <w:t>Лабораторные и практические работы</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lastRenderedPageBreak/>
        <w:t>Строение семян двудольных и однодольных растений. Виды корней. Стержневая и мочковатая корневые систе</w:t>
      </w:r>
      <w:r w:rsidRPr="00024CC8">
        <w:rPr>
          <w:rFonts w:ascii="Times New Roman" w:hAnsi="Times New Roman" w:cs="Times New Roman"/>
        </w:rPr>
        <w:softHyphen/>
        <w:t>мы.</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Корневой чехлик и корневые волоски. Строение почек. Расположение почек на стебле. Внутреннее строение ветки дерева.</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Видоизменённые побеги (корневище, клубень, луковица). Строение цветка. Различные виды соцветий. Многообразие сухих и сочных плодов.</w:t>
      </w:r>
    </w:p>
    <w:p w:rsidR="00024CC8" w:rsidRPr="00024CC8" w:rsidRDefault="00024CC8" w:rsidP="00024CC8">
      <w:pPr>
        <w:overflowPunct w:val="0"/>
        <w:autoSpaceDE w:val="0"/>
        <w:autoSpaceDN w:val="0"/>
        <w:adjustRightInd w:val="0"/>
        <w:ind w:firstLine="851"/>
        <w:rPr>
          <w:rFonts w:ascii="Times New Roman" w:hAnsi="Times New Roman" w:cs="Times New Roman"/>
        </w:rPr>
      </w:pPr>
      <w:r w:rsidRPr="00024CC8">
        <w:rPr>
          <w:rFonts w:ascii="Times New Roman" w:hAnsi="Times New Roman" w:cs="Times New Roman"/>
          <w:bCs/>
        </w:rPr>
        <w:t>Предметные результаты обучения</w:t>
      </w:r>
      <w:r w:rsidRPr="00024CC8">
        <w:rPr>
          <w:rFonts w:ascii="Times New Roman" w:hAnsi="Times New Roman" w:cs="Times New Roman"/>
        </w:rPr>
        <w:br/>
      </w:r>
      <w:r w:rsidRPr="00024CC8">
        <w:rPr>
          <w:rFonts w:ascii="Times New Roman" w:hAnsi="Times New Roman" w:cs="Times New Roman"/>
          <w:i/>
          <w:iCs/>
        </w:rPr>
        <w:t>Учащиеся должны знать</w:t>
      </w:r>
      <w:r w:rsidRPr="00024CC8">
        <w:rPr>
          <w:rFonts w:ascii="Times New Roman" w:hAnsi="Times New Roman" w:cs="Times New Roman"/>
        </w:rPr>
        <w:t>:</w:t>
      </w:r>
    </w:p>
    <w:p w:rsidR="00024CC8" w:rsidRPr="00024CC8" w:rsidRDefault="00024CC8" w:rsidP="00024CC8">
      <w:pPr>
        <w:numPr>
          <w:ilvl w:val="0"/>
          <w:numId w:val="12"/>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внешнее и внутреннее строение органов цветковых растений;</w:t>
      </w:r>
    </w:p>
    <w:p w:rsidR="00024CC8" w:rsidRPr="00024CC8" w:rsidRDefault="00024CC8" w:rsidP="00024CC8">
      <w:pPr>
        <w:numPr>
          <w:ilvl w:val="0"/>
          <w:numId w:val="12"/>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видоизменения органов цветковых растений и их роль в жизни растений.</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i/>
          <w:iCs/>
        </w:rPr>
        <w:t>Учащиеся должны уметь</w:t>
      </w:r>
      <w:r w:rsidRPr="00024CC8">
        <w:rPr>
          <w:rFonts w:ascii="Times New Roman" w:hAnsi="Times New Roman" w:cs="Times New Roman"/>
        </w:rPr>
        <w:t>: </w:t>
      </w:r>
    </w:p>
    <w:p w:rsidR="00024CC8" w:rsidRPr="00024CC8" w:rsidRDefault="00024CC8" w:rsidP="00024CC8">
      <w:pPr>
        <w:numPr>
          <w:ilvl w:val="0"/>
          <w:numId w:val="13"/>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различать и описывать органы цветковых растений;</w:t>
      </w:r>
    </w:p>
    <w:p w:rsidR="00024CC8" w:rsidRPr="00024CC8" w:rsidRDefault="00024CC8" w:rsidP="00024CC8">
      <w:pPr>
        <w:numPr>
          <w:ilvl w:val="0"/>
          <w:numId w:val="13"/>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объяснять связь особенностей строения органов растений со средой обитания;</w:t>
      </w:r>
    </w:p>
    <w:p w:rsidR="00024CC8" w:rsidRPr="00024CC8" w:rsidRDefault="00024CC8" w:rsidP="00024CC8">
      <w:pPr>
        <w:numPr>
          <w:ilvl w:val="0"/>
          <w:numId w:val="13"/>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изучать органы растений в ходе лабораторных работ.</w:t>
      </w:r>
    </w:p>
    <w:p w:rsidR="00024CC8" w:rsidRPr="00024CC8" w:rsidRDefault="00024CC8" w:rsidP="00024CC8">
      <w:pPr>
        <w:overflowPunct w:val="0"/>
        <w:autoSpaceDE w:val="0"/>
        <w:autoSpaceDN w:val="0"/>
        <w:adjustRightInd w:val="0"/>
        <w:ind w:firstLine="851"/>
        <w:rPr>
          <w:rFonts w:ascii="Times New Roman" w:hAnsi="Times New Roman" w:cs="Times New Roman"/>
        </w:rPr>
      </w:pPr>
      <w:proofErr w:type="spellStart"/>
      <w:r w:rsidRPr="00024CC8">
        <w:rPr>
          <w:rFonts w:ascii="Times New Roman" w:hAnsi="Times New Roman" w:cs="Times New Roman"/>
          <w:bCs/>
        </w:rPr>
        <w:t>Метапредметные</w:t>
      </w:r>
      <w:proofErr w:type="spellEnd"/>
      <w:r w:rsidRPr="00024CC8">
        <w:rPr>
          <w:rFonts w:ascii="Times New Roman" w:hAnsi="Times New Roman" w:cs="Times New Roman"/>
          <w:bCs/>
        </w:rPr>
        <w:t xml:space="preserve"> результаты обучения</w:t>
      </w:r>
      <w:r w:rsidRPr="00024CC8">
        <w:rPr>
          <w:rFonts w:ascii="Times New Roman" w:hAnsi="Times New Roman" w:cs="Times New Roman"/>
        </w:rPr>
        <w:br/>
      </w:r>
      <w:r w:rsidRPr="00024CC8">
        <w:rPr>
          <w:rFonts w:ascii="Times New Roman" w:hAnsi="Times New Roman" w:cs="Times New Roman"/>
          <w:i/>
          <w:iCs/>
        </w:rPr>
        <w:t>Учащиеся должны уметь</w:t>
      </w:r>
      <w:r w:rsidRPr="00024CC8">
        <w:rPr>
          <w:rFonts w:ascii="Times New Roman" w:hAnsi="Times New Roman" w:cs="Times New Roman"/>
        </w:rPr>
        <w:t>: </w:t>
      </w:r>
    </w:p>
    <w:p w:rsidR="00024CC8" w:rsidRPr="00024CC8" w:rsidRDefault="00024CC8" w:rsidP="00024CC8">
      <w:pPr>
        <w:numPr>
          <w:ilvl w:val="0"/>
          <w:numId w:val="14"/>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анализировать и сравнивать изучаемые объекты;</w:t>
      </w:r>
    </w:p>
    <w:p w:rsidR="00024CC8" w:rsidRPr="00024CC8" w:rsidRDefault="00024CC8" w:rsidP="00024CC8">
      <w:pPr>
        <w:numPr>
          <w:ilvl w:val="0"/>
          <w:numId w:val="14"/>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осуществлять описание изучаемого объекта;</w:t>
      </w:r>
    </w:p>
    <w:p w:rsidR="00024CC8" w:rsidRPr="00024CC8" w:rsidRDefault="00024CC8" w:rsidP="00024CC8">
      <w:pPr>
        <w:numPr>
          <w:ilvl w:val="0"/>
          <w:numId w:val="14"/>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определять отношения объекта с другими объектами;</w:t>
      </w:r>
    </w:p>
    <w:p w:rsidR="00024CC8" w:rsidRPr="00024CC8" w:rsidRDefault="00024CC8" w:rsidP="00024CC8">
      <w:pPr>
        <w:numPr>
          <w:ilvl w:val="0"/>
          <w:numId w:val="14"/>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определять существенные признаки объекта;</w:t>
      </w:r>
    </w:p>
    <w:p w:rsidR="00024CC8" w:rsidRPr="00024CC8" w:rsidRDefault="00024CC8" w:rsidP="00024CC8">
      <w:pPr>
        <w:numPr>
          <w:ilvl w:val="0"/>
          <w:numId w:val="14"/>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классифицировать объекты;</w:t>
      </w:r>
    </w:p>
    <w:p w:rsidR="00024CC8" w:rsidRPr="00024CC8" w:rsidRDefault="00024CC8" w:rsidP="00024CC8">
      <w:pPr>
        <w:numPr>
          <w:ilvl w:val="0"/>
          <w:numId w:val="14"/>
        </w:numPr>
        <w:overflowPunct w:val="0"/>
        <w:autoSpaceDE w:val="0"/>
        <w:autoSpaceDN w:val="0"/>
        <w:adjustRightInd w:val="0"/>
        <w:spacing w:after="200" w:line="276" w:lineRule="auto"/>
        <w:ind w:left="284" w:hanging="284"/>
        <w:rPr>
          <w:rFonts w:ascii="Times New Roman" w:hAnsi="Times New Roman" w:cs="Times New Roman"/>
        </w:rPr>
      </w:pPr>
      <w:r w:rsidRPr="00024CC8">
        <w:rPr>
          <w:rFonts w:ascii="Times New Roman" w:hAnsi="Times New Roman" w:cs="Times New Roman"/>
        </w:rPr>
        <w:t>проводить лабораторную работу в соответствии с инструкцией.</w:t>
      </w:r>
    </w:p>
    <w:p w:rsidR="00024CC8" w:rsidRPr="00024CC8" w:rsidRDefault="00024CC8" w:rsidP="00024CC8">
      <w:pPr>
        <w:overflowPunct w:val="0"/>
        <w:autoSpaceDE w:val="0"/>
        <w:autoSpaceDN w:val="0"/>
        <w:adjustRightInd w:val="0"/>
        <w:ind w:firstLine="708"/>
        <w:rPr>
          <w:rFonts w:ascii="Times New Roman" w:hAnsi="Times New Roman" w:cs="Times New Roman"/>
        </w:rPr>
      </w:pPr>
      <w:r w:rsidRPr="00024CC8">
        <w:rPr>
          <w:rFonts w:ascii="Times New Roman" w:hAnsi="Times New Roman" w:cs="Times New Roman"/>
        </w:rPr>
        <w:t xml:space="preserve">Тема 3. Жизнь покрытосеменных растений. </w:t>
      </w:r>
      <w:r w:rsidRPr="00024CC8">
        <w:rPr>
          <w:rFonts w:ascii="Times New Roman" w:hAnsi="Times New Roman" w:cs="Times New Roman"/>
          <w:i/>
        </w:rPr>
        <w:t>(11 часов)</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lastRenderedPageBreak/>
        <w:t>Основные процессы жизнедеятельности (питание, дыхание, обмен веществ, рост, развитие, размножение). Ми</w:t>
      </w:r>
      <w:r w:rsidRPr="00024CC8">
        <w:rPr>
          <w:rFonts w:ascii="Times New Roman" w:hAnsi="Times New Roman" w:cs="Times New Roman"/>
        </w:rPr>
        <w:softHyphen/>
        <w:t>неральное и воздушное питание растений. Фотосинтез. Ды</w:t>
      </w:r>
      <w:r w:rsidRPr="00024CC8">
        <w:rPr>
          <w:rFonts w:ascii="Times New Roman" w:hAnsi="Times New Roman" w:cs="Times New Roman"/>
        </w:rPr>
        <w:softHyphen/>
        <w:t>хание растений. Испарение воды. Листопад. Передвижение воды и питательных веществ в растении. Прорастание се</w:t>
      </w:r>
      <w:r w:rsidRPr="00024CC8">
        <w:rPr>
          <w:rFonts w:ascii="Times New Roman" w:hAnsi="Times New Roman" w:cs="Times New Roman"/>
        </w:rPr>
        <w:softHyphen/>
        <w:t>мян. Способы размножения растений. Размножение споро</w:t>
      </w:r>
      <w:r w:rsidRPr="00024CC8">
        <w:rPr>
          <w:rFonts w:ascii="Times New Roman" w:hAnsi="Times New Roman" w:cs="Times New Roman"/>
        </w:rPr>
        <w:softHyphen/>
        <w:t>вых растений. Размножение голосеменных растений. Поло</w:t>
      </w:r>
      <w:r w:rsidRPr="00024CC8">
        <w:rPr>
          <w:rFonts w:ascii="Times New Roman" w:hAnsi="Times New Roman" w:cs="Times New Roman"/>
        </w:rPr>
        <w:softHyphen/>
        <w:t>вое и бесполое (вегетативное) размножение покрытосемен</w:t>
      </w:r>
      <w:r w:rsidRPr="00024CC8">
        <w:rPr>
          <w:rFonts w:ascii="Times New Roman" w:hAnsi="Times New Roman" w:cs="Times New Roman"/>
        </w:rPr>
        <w:softHyphen/>
        <w:t>ных растений.</w:t>
      </w:r>
    </w:p>
    <w:p w:rsidR="00024CC8" w:rsidRPr="00024CC8" w:rsidRDefault="00024CC8" w:rsidP="00024CC8">
      <w:pPr>
        <w:overflowPunct w:val="0"/>
        <w:autoSpaceDE w:val="0"/>
        <w:autoSpaceDN w:val="0"/>
        <w:adjustRightInd w:val="0"/>
        <w:rPr>
          <w:rFonts w:ascii="Times New Roman" w:hAnsi="Times New Roman" w:cs="Times New Roman"/>
          <w:i/>
        </w:rPr>
      </w:pPr>
      <w:r w:rsidRPr="00024CC8">
        <w:rPr>
          <w:rFonts w:ascii="Times New Roman" w:hAnsi="Times New Roman" w:cs="Times New Roman"/>
          <w:i/>
        </w:rPr>
        <w:t>Демонстрация</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rPr>
        <w:t>Опыты, доказывающие значение воды, воздуха и тепла для прорастания семян; питание проростков запасными веществами семени; получение вытяжки хлорофилла; поглощение растениями углекислого газа и выделение кис</w:t>
      </w:r>
      <w:r w:rsidRPr="00024CC8">
        <w:rPr>
          <w:rFonts w:ascii="Times New Roman" w:hAnsi="Times New Roman" w:cs="Times New Roman"/>
        </w:rPr>
        <w:softHyphen/>
        <w:t>лорода на свету; образование крахмала; дыхание растений; испарение воды листьями; передвижение органических ве</w:t>
      </w:r>
      <w:r w:rsidRPr="00024CC8">
        <w:rPr>
          <w:rFonts w:ascii="Times New Roman" w:hAnsi="Times New Roman" w:cs="Times New Roman"/>
        </w:rPr>
        <w:softHyphen/>
        <w:t>ществ по лубу.</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bCs/>
          <w:i/>
          <w:iCs/>
        </w:rPr>
        <w:t>Экскурсии</w:t>
      </w:r>
      <w:r w:rsidRPr="00024CC8">
        <w:rPr>
          <w:rFonts w:ascii="Times New Roman" w:hAnsi="Times New Roman" w:cs="Times New Roman"/>
        </w:rPr>
        <w:br/>
        <w:t>Зимние явления в жизни растений.</w:t>
      </w:r>
    </w:p>
    <w:p w:rsidR="00024CC8" w:rsidRPr="00024CC8" w:rsidRDefault="00024CC8" w:rsidP="00024CC8">
      <w:pPr>
        <w:overflowPunct w:val="0"/>
        <w:autoSpaceDE w:val="0"/>
        <w:autoSpaceDN w:val="0"/>
        <w:adjustRightInd w:val="0"/>
        <w:ind w:firstLine="708"/>
        <w:rPr>
          <w:rFonts w:ascii="Times New Roman" w:hAnsi="Times New Roman" w:cs="Times New Roman"/>
        </w:rPr>
      </w:pPr>
      <w:r w:rsidRPr="00024CC8">
        <w:rPr>
          <w:rFonts w:ascii="Times New Roman" w:hAnsi="Times New Roman" w:cs="Times New Roman"/>
          <w:bCs/>
        </w:rPr>
        <w:t>Предметные результаты обучения</w:t>
      </w:r>
      <w:r w:rsidRPr="00024CC8">
        <w:rPr>
          <w:rFonts w:ascii="Times New Roman" w:hAnsi="Times New Roman" w:cs="Times New Roman"/>
        </w:rPr>
        <w:br/>
      </w:r>
      <w:r w:rsidRPr="00024CC8">
        <w:rPr>
          <w:rFonts w:ascii="Times New Roman" w:hAnsi="Times New Roman" w:cs="Times New Roman"/>
          <w:i/>
          <w:iCs/>
        </w:rPr>
        <w:t>Учащиеся должны знать</w:t>
      </w:r>
      <w:r w:rsidRPr="00024CC8">
        <w:rPr>
          <w:rFonts w:ascii="Times New Roman" w:hAnsi="Times New Roman" w:cs="Times New Roman"/>
        </w:rPr>
        <w:t>:</w:t>
      </w:r>
    </w:p>
    <w:p w:rsidR="00024CC8" w:rsidRPr="00024CC8" w:rsidRDefault="00024CC8" w:rsidP="00024CC8">
      <w:pPr>
        <w:numPr>
          <w:ilvl w:val="0"/>
          <w:numId w:val="15"/>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основные процессы жизнедеятельности растений; </w:t>
      </w:r>
    </w:p>
    <w:p w:rsidR="00024CC8" w:rsidRPr="00024CC8" w:rsidRDefault="00024CC8" w:rsidP="00024CC8">
      <w:pPr>
        <w:numPr>
          <w:ilvl w:val="0"/>
          <w:numId w:val="15"/>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особенности минерального и воздушного питания растений;</w:t>
      </w:r>
    </w:p>
    <w:p w:rsidR="00024CC8" w:rsidRPr="00024CC8" w:rsidRDefault="00024CC8" w:rsidP="00024CC8">
      <w:pPr>
        <w:numPr>
          <w:ilvl w:val="0"/>
          <w:numId w:val="15"/>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виды размножения растений и их значение.</w:t>
      </w:r>
    </w:p>
    <w:p w:rsidR="00024CC8" w:rsidRPr="00024CC8" w:rsidRDefault="00024CC8" w:rsidP="00024CC8">
      <w:pPr>
        <w:overflowPunct w:val="0"/>
        <w:autoSpaceDE w:val="0"/>
        <w:autoSpaceDN w:val="0"/>
        <w:adjustRightInd w:val="0"/>
        <w:rPr>
          <w:rFonts w:ascii="Times New Roman" w:hAnsi="Times New Roman" w:cs="Times New Roman"/>
        </w:rPr>
      </w:pPr>
      <w:r w:rsidRPr="00024CC8">
        <w:rPr>
          <w:rFonts w:ascii="Times New Roman" w:hAnsi="Times New Roman" w:cs="Times New Roman"/>
          <w:i/>
          <w:iCs/>
        </w:rPr>
        <w:t>Учащиеся должны уметь</w:t>
      </w:r>
      <w:r w:rsidRPr="00024CC8">
        <w:rPr>
          <w:rFonts w:ascii="Times New Roman" w:hAnsi="Times New Roman" w:cs="Times New Roman"/>
        </w:rPr>
        <w:t>: </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характеризовать основные процессы жизнедеятельности растений;</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объяснять значение основных процессов жизнедеятельности растений;</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устанавливать взаимосвязь между процессами дыхания и фотосинтеза;</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показывать значение процессов фотосинтеза в жизни растений и в природе;</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объяснять роль различных видов размножения у растений;</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определять всхожесть семян растений.</w:t>
      </w:r>
    </w:p>
    <w:p w:rsidR="00024CC8" w:rsidRPr="00024CC8" w:rsidRDefault="00024CC8" w:rsidP="00024CC8">
      <w:pPr>
        <w:overflowPunct w:val="0"/>
        <w:autoSpaceDE w:val="0"/>
        <w:autoSpaceDN w:val="0"/>
        <w:adjustRightInd w:val="0"/>
        <w:ind w:left="284" w:firstLine="424"/>
        <w:rPr>
          <w:rFonts w:ascii="Times New Roman" w:hAnsi="Times New Roman" w:cs="Times New Roman"/>
        </w:rPr>
      </w:pPr>
      <w:proofErr w:type="spellStart"/>
      <w:r w:rsidRPr="00024CC8">
        <w:rPr>
          <w:rFonts w:ascii="Times New Roman" w:hAnsi="Times New Roman" w:cs="Times New Roman"/>
          <w:bCs/>
        </w:rPr>
        <w:t>Метапредметные</w:t>
      </w:r>
      <w:proofErr w:type="spellEnd"/>
      <w:r w:rsidRPr="00024CC8">
        <w:rPr>
          <w:rFonts w:ascii="Times New Roman" w:hAnsi="Times New Roman" w:cs="Times New Roman"/>
          <w:bCs/>
        </w:rPr>
        <w:t xml:space="preserve"> результаты обучения</w:t>
      </w:r>
      <w:r w:rsidRPr="00024CC8">
        <w:rPr>
          <w:rFonts w:ascii="Times New Roman" w:hAnsi="Times New Roman" w:cs="Times New Roman"/>
        </w:rPr>
        <w:br/>
      </w:r>
      <w:r w:rsidRPr="00024CC8">
        <w:rPr>
          <w:rFonts w:ascii="Times New Roman" w:hAnsi="Times New Roman" w:cs="Times New Roman"/>
          <w:i/>
          <w:iCs/>
        </w:rPr>
        <w:t>Учащиеся должны уметь</w:t>
      </w:r>
      <w:r w:rsidRPr="00024CC8">
        <w:rPr>
          <w:rFonts w:ascii="Times New Roman" w:hAnsi="Times New Roman" w:cs="Times New Roman"/>
        </w:rPr>
        <w:t>: </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lastRenderedPageBreak/>
        <w:t>анализировать результаты наблюдений и делать выводы;</w:t>
      </w:r>
    </w:p>
    <w:p w:rsidR="00024CC8" w:rsidRPr="00024CC8" w:rsidRDefault="00024CC8" w:rsidP="00024CC8">
      <w:pPr>
        <w:numPr>
          <w:ilvl w:val="0"/>
          <w:numId w:val="16"/>
        </w:numPr>
        <w:overflowPunct w:val="0"/>
        <w:autoSpaceDE w:val="0"/>
        <w:autoSpaceDN w:val="0"/>
        <w:adjustRightInd w:val="0"/>
        <w:spacing w:after="200" w:line="276" w:lineRule="auto"/>
        <w:ind w:left="284" w:hanging="218"/>
        <w:rPr>
          <w:rFonts w:ascii="Times New Roman" w:hAnsi="Times New Roman" w:cs="Times New Roman"/>
        </w:rPr>
      </w:pPr>
      <w:r w:rsidRPr="00024CC8">
        <w:rPr>
          <w:rFonts w:ascii="Times New Roman" w:hAnsi="Times New Roman" w:cs="Times New Roman"/>
        </w:rPr>
        <w:t>под руководством учителя оформлять отчет, включающий описание эксперимента, его результатов, выводов.</w:t>
      </w:r>
    </w:p>
    <w:p w:rsidR="00E37E67" w:rsidRDefault="00E37E67" w:rsidP="00697684">
      <w:pPr>
        <w:autoSpaceDE w:val="0"/>
        <w:autoSpaceDN w:val="0"/>
        <w:spacing w:after="0" w:line="230" w:lineRule="auto"/>
        <w:ind w:left="1494"/>
        <w:rPr>
          <w:rFonts w:ascii="Times New Roman" w:eastAsia="Times New Roman" w:hAnsi="Times New Roman"/>
          <w:b/>
          <w:color w:val="000000"/>
          <w:sz w:val="24"/>
        </w:rPr>
      </w:pPr>
    </w:p>
    <w:p w:rsidR="00E37E67" w:rsidRDefault="00E37E67" w:rsidP="00697684">
      <w:pPr>
        <w:autoSpaceDE w:val="0"/>
        <w:autoSpaceDN w:val="0"/>
        <w:spacing w:after="0" w:line="230" w:lineRule="auto"/>
        <w:ind w:left="1494"/>
        <w:rPr>
          <w:rFonts w:ascii="Times New Roman" w:eastAsia="Times New Roman" w:hAnsi="Times New Roman"/>
          <w:b/>
          <w:color w:val="000000"/>
          <w:sz w:val="24"/>
        </w:rPr>
      </w:pPr>
    </w:p>
    <w:p w:rsidR="00E37E67" w:rsidRDefault="00E37E67" w:rsidP="00697684">
      <w:pPr>
        <w:autoSpaceDE w:val="0"/>
        <w:autoSpaceDN w:val="0"/>
        <w:spacing w:after="0" w:line="230" w:lineRule="auto"/>
        <w:ind w:left="1494"/>
        <w:rPr>
          <w:rFonts w:ascii="Times New Roman" w:eastAsia="Times New Roman" w:hAnsi="Times New Roman"/>
          <w:b/>
          <w:color w:val="000000"/>
          <w:sz w:val="24"/>
        </w:rPr>
      </w:pPr>
    </w:p>
    <w:p w:rsidR="00E37E67" w:rsidRDefault="00E37E67" w:rsidP="00DA05C0">
      <w:pPr>
        <w:autoSpaceDE w:val="0"/>
        <w:autoSpaceDN w:val="0"/>
        <w:spacing w:after="0" w:line="230" w:lineRule="auto"/>
        <w:ind w:left="1494"/>
        <w:jc w:val="center"/>
        <w:rPr>
          <w:rFonts w:ascii="Times New Roman" w:eastAsia="Times New Roman" w:hAnsi="Times New Roman"/>
          <w:b/>
          <w:color w:val="000000"/>
          <w:sz w:val="24"/>
        </w:rPr>
      </w:pPr>
    </w:p>
    <w:p w:rsidR="00697684" w:rsidRPr="004D5E9D" w:rsidRDefault="00697684" w:rsidP="00DA05C0">
      <w:pPr>
        <w:autoSpaceDE w:val="0"/>
        <w:autoSpaceDN w:val="0"/>
        <w:spacing w:after="0" w:line="230" w:lineRule="auto"/>
        <w:ind w:left="1494"/>
        <w:jc w:val="center"/>
      </w:pPr>
      <w:r w:rsidRPr="004D5E9D">
        <w:rPr>
          <w:rFonts w:ascii="Times New Roman" w:eastAsia="Times New Roman" w:hAnsi="Times New Roman"/>
          <w:b/>
          <w:color w:val="000000"/>
          <w:sz w:val="24"/>
        </w:rPr>
        <w:t>МИНИСТЕРСТВО ПРОСВЕЩЕНИЯ РОССИЙСКОЙ ФЕДЕРАЦИИ</w:t>
      </w:r>
    </w:p>
    <w:p w:rsidR="00697684" w:rsidRPr="004D5E9D" w:rsidRDefault="00697684" w:rsidP="00697684">
      <w:pPr>
        <w:autoSpaceDE w:val="0"/>
        <w:autoSpaceDN w:val="0"/>
        <w:spacing w:before="670" w:after="0" w:line="230" w:lineRule="auto"/>
        <w:ind w:left="1302"/>
      </w:pPr>
      <w:r w:rsidRPr="004D5E9D">
        <w:rPr>
          <w:rFonts w:ascii="Times New Roman" w:eastAsia="Times New Roman" w:hAnsi="Times New Roman"/>
          <w:color w:val="000000"/>
          <w:sz w:val="24"/>
        </w:rPr>
        <w:t>Министерство общего и профессионального образования Ростовской области</w:t>
      </w:r>
    </w:p>
    <w:p w:rsidR="00E37E67" w:rsidRDefault="00697684" w:rsidP="00E37E67">
      <w:pPr>
        <w:tabs>
          <w:tab w:val="left" w:pos="2382"/>
        </w:tabs>
        <w:autoSpaceDE w:val="0"/>
        <w:autoSpaceDN w:val="0"/>
        <w:spacing w:after="0" w:line="262" w:lineRule="auto"/>
        <w:ind w:left="306"/>
        <w:jc w:val="center"/>
        <w:rPr>
          <w:rFonts w:ascii="Times New Roman" w:eastAsia="Times New Roman" w:hAnsi="Times New Roman"/>
          <w:color w:val="000000"/>
          <w:sz w:val="24"/>
        </w:rPr>
      </w:pPr>
      <w:r w:rsidRPr="004D5E9D">
        <w:rPr>
          <w:rFonts w:ascii="Times New Roman" w:eastAsia="Times New Roman" w:hAnsi="Times New Roman"/>
          <w:color w:val="000000"/>
          <w:sz w:val="24"/>
        </w:rPr>
        <w:t>Муниципальное бюджетное общеобразовательное учреждение</w:t>
      </w:r>
    </w:p>
    <w:p w:rsidR="00697684" w:rsidRPr="004D5E9D" w:rsidRDefault="00697684" w:rsidP="00E37E67">
      <w:pPr>
        <w:tabs>
          <w:tab w:val="left" w:pos="2382"/>
        </w:tabs>
        <w:autoSpaceDE w:val="0"/>
        <w:autoSpaceDN w:val="0"/>
        <w:spacing w:after="0" w:line="262" w:lineRule="auto"/>
        <w:ind w:left="306"/>
        <w:jc w:val="center"/>
      </w:pPr>
      <w:proofErr w:type="spellStart"/>
      <w:r w:rsidRPr="004D5E9D">
        <w:rPr>
          <w:rFonts w:ascii="Times New Roman" w:eastAsia="Times New Roman" w:hAnsi="Times New Roman"/>
          <w:color w:val="000000"/>
          <w:sz w:val="24"/>
        </w:rPr>
        <w:t>Родионово-Несветайского</w:t>
      </w:r>
      <w:proofErr w:type="spellEnd"/>
      <w:r w:rsidRPr="004D5E9D">
        <w:rPr>
          <w:rFonts w:ascii="Times New Roman" w:eastAsia="Times New Roman" w:hAnsi="Times New Roman"/>
          <w:color w:val="000000"/>
          <w:sz w:val="24"/>
        </w:rPr>
        <w:t xml:space="preserve"> района </w:t>
      </w:r>
      <w:r w:rsidRPr="004D5E9D">
        <w:tab/>
      </w:r>
      <w:r w:rsidR="00E37E67">
        <w:rPr>
          <w:rFonts w:ascii="Times New Roman" w:eastAsia="Times New Roman" w:hAnsi="Times New Roman"/>
          <w:color w:val="000000"/>
          <w:sz w:val="24"/>
        </w:rPr>
        <w:t>"</w:t>
      </w:r>
      <w:proofErr w:type="spellStart"/>
      <w:r w:rsidR="00E37E67">
        <w:rPr>
          <w:rFonts w:ascii="Times New Roman" w:eastAsia="Times New Roman" w:hAnsi="Times New Roman"/>
          <w:color w:val="000000"/>
          <w:sz w:val="24"/>
        </w:rPr>
        <w:t>Б</w:t>
      </w:r>
      <w:r w:rsidRPr="004D5E9D">
        <w:rPr>
          <w:rFonts w:ascii="Times New Roman" w:eastAsia="Times New Roman" w:hAnsi="Times New Roman"/>
          <w:color w:val="000000"/>
          <w:sz w:val="24"/>
        </w:rPr>
        <w:t>олдыревская</w:t>
      </w:r>
      <w:proofErr w:type="spellEnd"/>
      <w:r w:rsidRPr="004D5E9D">
        <w:rPr>
          <w:rFonts w:ascii="Times New Roman" w:eastAsia="Times New Roman" w:hAnsi="Times New Roman"/>
          <w:color w:val="000000"/>
          <w:sz w:val="24"/>
        </w:rPr>
        <w:t xml:space="preserve"> основная общеобразовательная школа"</w:t>
      </w:r>
    </w:p>
    <w:p w:rsidR="00697684" w:rsidRDefault="00697684" w:rsidP="00697684">
      <w:pPr>
        <w:autoSpaceDE w:val="0"/>
        <w:autoSpaceDN w:val="0"/>
        <w:spacing w:after="1376" w:line="230" w:lineRule="auto"/>
        <w:ind w:right="3488"/>
        <w:jc w:val="right"/>
      </w:pPr>
      <w:r>
        <w:rPr>
          <w:rFonts w:ascii="Times New Roman" w:eastAsia="Times New Roman" w:hAnsi="Times New Roman"/>
          <w:color w:val="000000"/>
          <w:sz w:val="24"/>
        </w:rPr>
        <w:t>МБОУ "</w:t>
      </w:r>
      <w:proofErr w:type="spellStart"/>
      <w:r>
        <w:rPr>
          <w:rFonts w:ascii="Times New Roman" w:eastAsia="Times New Roman" w:hAnsi="Times New Roman"/>
          <w:color w:val="000000"/>
          <w:sz w:val="24"/>
        </w:rPr>
        <w:t>Болдыревская</w:t>
      </w:r>
      <w:proofErr w:type="spellEnd"/>
      <w:r>
        <w:rPr>
          <w:rFonts w:ascii="Times New Roman" w:eastAsia="Times New Roman" w:hAnsi="Times New Roman"/>
          <w:color w:val="000000"/>
          <w:sz w:val="24"/>
        </w:rPr>
        <w:t xml:space="preserve"> ООШ"</w:t>
      </w:r>
    </w:p>
    <w:p w:rsidR="00697684" w:rsidRDefault="00E37E67" w:rsidP="00697684">
      <w:pPr>
        <w:autoSpaceDE w:val="0"/>
        <w:autoSpaceDN w:val="0"/>
        <w:spacing w:before="978" w:after="0" w:line="262" w:lineRule="auto"/>
        <w:ind w:left="3744" w:right="3600"/>
        <w:jc w:val="center"/>
      </w:pPr>
      <w:r>
        <w:rPr>
          <w:rFonts w:ascii="Times New Roman" w:eastAsia="Times New Roman" w:hAnsi="Times New Roman"/>
          <w:b/>
          <w:color w:val="000000"/>
          <w:sz w:val="24"/>
        </w:rPr>
        <w:t>Аннотация к рабочей программе</w:t>
      </w:r>
      <w:r w:rsidR="00DA05C0">
        <w:rPr>
          <w:rFonts w:ascii="Times New Roman" w:eastAsia="Times New Roman" w:hAnsi="Times New Roman"/>
          <w:b/>
          <w:color w:val="000000"/>
          <w:sz w:val="24"/>
        </w:rPr>
        <w:t xml:space="preserve"> учителя химии и биологии </w:t>
      </w:r>
      <w:proofErr w:type="spellStart"/>
      <w:r w:rsidR="00DA05C0">
        <w:rPr>
          <w:rFonts w:ascii="Times New Roman" w:eastAsia="Times New Roman" w:hAnsi="Times New Roman"/>
          <w:b/>
          <w:color w:val="000000"/>
          <w:sz w:val="24"/>
        </w:rPr>
        <w:t>Рубановой</w:t>
      </w:r>
      <w:proofErr w:type="spellEnd"/>
      <w:r w:rsidR="00DA05C0">
        <w:rPr>
          <w:rFonts w:ascii="Times New Roman" w:eastAsia="Times New Roman" w:hAnsi="Times New Roman"/>
          <w:b/>
          <w:color w:val="000000"/>
          <w:sz w:val="24"/>
        </w:rPr>
        <w:t xml:space="preserve"> В.В.</w:t>
      </w:r>
      <w:r w:rsidR="00697684">
        <w:br/>
      </w:r>
      <w:r w:rsidR="00697684">
        <w:rPr>
          <w:rFonts w:ascii="Times New Roman" w:eastAsia="Times New Roman" w:hAnsi="Times New Roman"/>
          <w:b/>
          <w:color w:val="000000"/>
          <w:sz w:val="24"/>
        </w:rPr>
        <w:t>(ID 4482316)</w:t>
      </w:r>
    </w:p>
    <w:p w:rsidR="00697684" w:rsidRDefault="00697684" w:rsidP="00697684">
      <w:pPr>
        <w:autoSpaceDE w:val="0"/>
        <w:autoSpaceDN w:val="0"/>
        <w:spacing w:before="166" w:after="0" w:line="262" w:lineRule="auto"/>
        <w:ind w:left="4320" w:right="4032"/>
        <w:jc w:val="center"/>
      </w:pPr>
      <w:r>
        <w:rPr>
          <w:rFonts w:ascii="Times New Roman" w:eastAsia="Times New Roman" w:hAnsi="Times New Roman"/>
          <w:color w:val="000000"/>
          <w:sz w:val="24"/>
        </w:rPr>
        <w:t>учебного предмета</w:t>
      </w:r>
      <w:r>
        <w:br/>
      </w:r>
      <w:r>
        <w:rPr>
          <w:rFonts w:ascii="Times New Roman" w:eastAsia="Times New Roman" w:hAnsi="Times New Roman"/>
          <w:color w:val="000000"/>
          <w:sz w:val="24"/>
        </w:rPr>
        <w:t>«Биология»</w:t>
      </w:r>
    </w:p>
    <w:p w:rsidR="00697684" w:rsidRPr="004D5E9D" w:rsidRDefault="00697684" w:rsidP="00697684">
      <w:pPr>
        <w:autoSpaceDE w:val="0"/>
        <w:autoSpaceDN w:val="0"/>
        <w:spacing w:before="670" w:after="0" w:line="262" w:lineRule="auto"/>
        <w:ind w:left="3024" w:right="2736"/>
        <w:jc w:val="center"/>
      </w:pPr>
      <w:r w:rsidRPr="004D5E9D">
        <w:rPr>
          <w:rFonts w:ascii="Times New Roman" w:eastAsia="Times New Roman" w:hAnsi="Times New Roman"/>
          <w:color w:val="000000"/>
          <w:sz w:val="24"/>
        </w:rPr>
        <w:t xml:space="preserve">для 5 класса основного общего образования </w:t>
      </w:r>
      <w:r w:rsidRPr="004D5E9D">
        <w:br/>
      </w:r>
      <w:r w:rsidRPr="004D5E9D">
        <w:rPr>
          <w:rFonts w:ascii="Times New Roman" w:eastAsia="Times New Roman" w:hAnsi="Times New Roman"/>
          <w:color w:val="000000"/>
          <w:sz w:val="24"/>
        </w:rPr>
        <w:t>на 2022-2023  учебный год</w:t>
      </w:r>
    </w:p>
    <w:p w:rsidR="00697684" w:rsidRDefault="00697684" w:rsidP="00697684"/>
    <w:p w:rsidR="00697684" w:rsidRPr="004D5E9D" w:rsidRDefault="00697684" w:rsidP="00697684">
      <w:pPr>
        <w:sectPr w:rsidR="00697684" w:rsidRPr="004D5E9D" w:rsidSect="00697684">
          <w:pgSz w:w="16840" w:h="11900" w:orient="landscape"/>
          <w:pgMar w:top="738" w:right="298" w:bottom="854" w:left="1440" w:header="720" w:footer="720" w:gutter="0"/>
          <w:cols w:space="720" w:equalWidth="0">
            <w:col w:w="10308" w:space="0"/>
          </w:cols>
          <w:docGrid w:linePitch="360"/>
        </w:sectPr>
      </w:pPr>
    </w:p>
    <w:p w:rsidR="00697684" w:rsidRPr="004D5E9D" w:rsidRDefault="00697684" w:rsidP="00697684">
      <w:pPr>
        <w:autoSpaceDE w:val="0"/>
        <w:autoSpaceDN w:val="0"/>
        <w:spacing w:after="0"/>
        <w:ind w:firstLine="180"/>
      </w:pPr>
      <w:r w:rsidRPr="004D5E9D">
        <w:rPr>
          <w:rFonts w:ascii="Times New Roman" w:eastAsia="Times New Roman" w:hAnsi="Times New Roman"/>
          <w:color w:val="000000"/>
          <w:sz w:val="24"/>
        </w:rPr>
        <w:lastRenderedPageBreak/>
        <w:t>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а также Примерной программы воспитания.</w:t>
      </w:r>
    </w:p>
    <w:p w:rsidR="00697684" w:rsidRPr="004D5E9D" w:rsidRDefault="00697684" w:rsidP="00697684">
      <w:pPr>
        <w:autoSpaceDE w:val="0"/>
        <w:autoSpaceDN w:val="0"/>
        <w:spacing w:before="226" w:after="0" w:line="230" w:lineRule="auto"/>
      </w:pPr>
      <w:r w:rsidRPr="004D5E9D">
        <w:rPr>
          <w:rFonts w:ascii="Times New Roman" w:eastAsia="Times New Roman" w:hAnsi="Times New Roman"/>
          <w:b/>
          <w:color w:val="000000"/>
          <w:sz w:val="24"/>
        </w:rPr>
        <w:t>ПОЯСНИТЕЛЬНАЯ ЗАПИСКА</w:t>
      </w:r>
    </w:p>
    <w:p w:rsidR="00697684" w:rsidRPr="004D5E9D" w:rsidRDefault="00697684" w:rsidP="00697684">
      <w:pPr>
        <w:autoSpaceDE w:val="0"/>
        <w:autoSpaceDN w:val="0"/>
        <w:spacing w:before="346" w:after="0"/>
        <w:ind w:right="144" w:firstLine="180"/>
      </w:pPr>
      <w:r w:rsidRPr="004D5E9D">
        <w:rPr>
          <w:rFonts w:ascii="Times New Roman" w:eastAsia="Times New Roman" w:hAnsi="Times New Roman"/>
          <w:color w:val="000000"/>
          <w:sz w:val="24"/>
        </w:rPr>
        <w:t>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(ФГОС ООО) и с учётом Примерной основной образовательной программы основного общего образования (ПООП ООО).</w:t>
      </w:r>
    </w:p>
    <w:p w:rsidR="00697684" w:rsidRPr="004D5E9D" w:rsidRDefault="00697684" w:rsidP="00697684">
      <w:pPr>
        <w:autoSpaceDE w:val="0"/>
        <w:autoSpaceDN w:val="0"/>
        <w:spacing w:before="72" w:after="0" w:line="281" w:lineRule="auto"/>
        <w:ind w:right="144" w:firstLine="180"/>
      </w:pPr>
      <w:r w:rsidRPr="004D5E9D">
        <w:rPr>
          <w:rFonts w:ascii="Times New Roman" w:eastAsia="Times New Roman" w:hAnsi="Times New Roman"/>
          <w:color w:val="000000"/>
          <w:sz w:val="24"/>
        </w:rPr>
        <w:t xml:space="preserve">Программа направлена на формирование естественно-научной грамотности учащихся и </w:t>
      </w:r>
      <w:r w:rsidRPr="004D5E9D">
        <w:br/>
      </w:r>
      <w:r w:rsidRPr="004D5E9D">
        <w:rPr>
          <w:rFonts w:ascii="Times New Roman" w:eastAsia="Times New Roman" w:hAnsi="Times New Roman"/>
          <w:color w:val="000000"/>
          <w:sz w:val="24"/>
        </w:rPr>
        <w:t xml:space="preserve">организацию изучения биологии на </w:t>
      </w:r>
      <w:proofErr w:type="spellStart"/>
      <w:r w:rsidRPr="004D5E9D">
        <w:rPr>
          <w:rFonts w:ascii="Times New Roman" w:eastAsia="Times New Roman" w:hAnsi="Times New Roman"/>
          <w:color w:val="000000"/>
          <w:sz w:val="24"/>
        </w:rPr>
        <w:t>деятельностной</w:t>
      </w:r>
      <w:proofErr w:type="spellEnd"/>
      <w:r w:rsidRPr="004D5E9D">
        <w:rPr>
          <w:rFonts w:ascii="Times New Roman" w:eastAsia="Times New Roman" w:hAnsi="Times New Roman"/>
          <w:color w:val="000000"/>
          <w:sz w:val="24"/>
        </w:rPr>
        <w:t xml:space="preserve"> основе. В программе учитываются возможности предмета в реализации Требований ФГОС ООО к планируемым, личностным и </w:t>
      </w:r>
      <w:proofErr w:type="spellStart"/>
      <w:r w:rsidRPr="004D5E9D">
        <w:rPr>
          <w:rFonts w:ascii="Times New Roman" w:eastAsia="Times New Roman" w:hAnsi="Times New Roman"/>
          <w:color w:val="000000"/>
          <w:sz w:val="24"/>
        </w:rPr>
        <w:t>метапредметным</w:t>
      </w:r>
      <w:proofErr w:type="spellEnd"/>
      <w:r w:rsidRPr="004D5E9D">
        <w:rPr>
          <w:rFonts w:ascii="Times New Roman" w:eastAsia="Times New Roman" w:hAnsi="Times New Roman"/>
          <w:color w:val="000000"/>
          <w:sz w:val="24"/>
        </w:rPr>
        <w:t xml:space="preserve"> результатам обучения, а также реализация </w:t>
      </w:r>
      <w:proofErr w:type="spellStart"/>
      <w:r w:rsidRPr="004D5E9D">
        <w:rPr>
          <w:rFonts w:ascii="Times New Roman" w:eastAsia="Times New Roman" w:hAnsi="Times New Roman"/>
          <w:color w:val="000000"/>
          <w:sz w:val="24"/>
        </w:rPr>
        <w:t>межпредметных</w:t>
      </w:r>
      <w:proofErr w:type="spellEnd"/>
      <w:r w:rsidRPr="004D5E9D">
        <w:rPr>
          <w:rFonts w:ascii="Times New Roman" w:eastAsia="Times New Roman" w:hAnsi="Times New Roman"/>
          <w:color w:val="000000"/>
          <w:sz w:val="24"/>
        </w:rPr>
        <w:t xml:space="preserve"> связей </w:t>
      </w:r>
      <w:proofErr w:type="spellStart"/>
      <w:r w:rsidRPr="004D5E9D">
        <w:rPr>
          <w:rFonts w:ascii="Times New Roman" w:eastAsia="Times New Roman" w:hAnsi="Times New Roman"/>
          <w:color w:val="000000"/>
          <w:sz w:val="24"/>
        </w:rPr>
        <w:t>естественно-научных</w:t>
      </w:r>
      <w:proofErr w:type="spellEnd"/>
      <w:r w:rsidRPr="004D5E9D">
        <w:rPr>
          <w:rFonts w:ascii="Times New Roman" w:eastAsia="Times New Roman" w:hAnsi="Times New Roman"/>
          <w:color w:val="000000"/>
          <w:sz w:val="24"/>
        </w:rPr>
        <w:t xml:space="preserve"> учебных предметов на уровне основного общего образования.</w:t>
      </w:r>
    </w:p>
    <w:p w:rsidR="00697684" w:rsidRPr="004D5E9D" w:rsidRDefault="00697684" w:rsidP="00697684">
      <w:pPr>
        <w:autoSpaceDE w:val="0"/>
        <w:autoSpaceDN w:val="0"/>
        <w:spacing w:before="70" w:after="0" w:line="271" w:lineRule="auto"/>
        <w:ind w:firstLine="180"/>
      </w:pPr>
      <w:r w:rsidRPr="004D5E9D">
        <w:rPr>
          <w:rFonts w:ascii="Times New Roman" w:eastAsia="Times New Roman" w:hAnsi="Times New Roman"/>
          <w:color w:val="000000"/>
          <w:sz w:val="24"/>
        </w:rPr>
        <w:t xml:space="preserve">В программе определяются основные цели изучения биологии на уровне 5 класса основного общего образования, планируемые результаты освоения курса биологии: личностные, </w:t>
      </w:r>
      <w:proofErr w:type="spellStart"/>
      <w:r w:rsidRPr="004D5E9D">
        <w:rPr>
          <w:rFonts w:ascii="Times New Roman" w:eastAsia="Times New Roman" w:hAnsi="Times New Roman"/>
          <w:color w:val="000000"/>
          <w:sz w:val="24"/>
        </w:rPr>
        <w:t>метапредметные</w:t>
      </w:r>
      <w:proofErr w:type="spellEnd"/>
      <w:r w:rsidRPr="004D5E9D">
        <w:rPr>
          <w:rFonts w:ascii="Times New Roman" w:eastAsia="Times New Roman" w:hAnsi="Times New Roman"/>
          <w:color w:val="000000"/>
          <w:sz w:val="24"/>
        </w:rPr>
        <w:t>, предметные.</w:t>
      </w:r>
    </w:p>
    <w:p w:rsidR="00697684" w:rsidRPr="004D5E9D" w:rsidRDefault="00697684" w:rsidP="00697684">
      <w:pPr>
        <w:autoSpaceDE w:val="0"/>
        <w:autoSpaceDN w:val="0"/>
        <w:spacing w:before="262" w:after="0" w:line="230" w:lineRule="auto"/>
      </w:pPr>
      <w:r w:rsidRPr="004D5E9D">
        <w:rPr>
          <w:rFonts w:ascii="Times New Roman" w:eastAsia="Times New Roman" w:hAnsi="Times New Roman"/>
          <w:b/>
          <w:color w:val="000000"/>
          <w:sz w:val="24"/>
        </w:rPr>
        <w:t>ОБЩАЯ ХАРАКТЕРИСТИКА УЧЕБНОГО ПРЕДМЕТА «БИОЛОГИЯ»</w:t>
      </w:r>
    </w:p>
    <w:p w:rsidR="00697684" w:rsidRPr="004D5E9D" w:rsidRDefault="00697684" w:rsidP="00697684">
      <w:pPr>
        <w:autoSpaceDE w:val="0"/>
        <w:autoSpaceDN w:val="0"/>
        <w:spacing w:before="166" w:after="0" w:line="271" w:lineRule="auto"/>
        <w:ind w:right="144" w:firstLine="180"/>
      </w:pPr>
      <w:r w:rsidRPr="004D5E9D">
        <w:rPr>
          <w:rFonts w:ascii="Times New Roman" w:eastAsia="Times New Roman" w:hAnsi="Times New Roman"/>
          <w:color w:val="000000"/>
          <w:sz w:val="24"/>
        </w:rPr>
        <w:t xml:space="preserve">Учебный предмет «Биология» развивает представления о познаваемости живой природы и методах её познания, он позволяет сформировать систему научных знаний о живых системах, умения их получать, присваивать и применять в жизненных ситуациях. </w:t>
      </w:r>
    </w:p>
    <w:p w:rsidR="00697684" w:rsidRPr="004D5E9D" w:rsidRDefault="00697684" w:rsidP="00697684">
      <w:pPr>
        <w:autoSpaceDE w:val="0"/>
        <w:autoSpaceDN w:val="0"/>
        <w:spacing w:before="70" w:after="0" w:line="271" w:lineRule="auto"/>
        <w:ind w:firstLine="180"/>
      </w:pPr>
      <w:r w:rsidRPr="004D5E9D">
        <w:rPr>
          <w:rFonts w:ascii="Times New Roman" w:eastAsia="Times New Roman" w:hAnsi="Times New Roman"/>
          <w:color w:val="000000"/>
          <w:sz w:val="24"/>
        </w:rPr>
        <w:t xml:space="preserve">Биологическая подготовка обеспечивает понимание обучающимися научных принципов </w:t>
      </w:r>
      <w:r w:rsidRPr="004D5E9D">
        <w:br/>
      </w:r>
      <w:r w:rsidRPr="004D5E9D">
        <w:rPr>
          <w:rFonts w:ascii="Times New Roman" w:eastAsia="Times New Roman" w:hAnsi="Times New Roman"/>
          <w:color w:val="000000"/>
          <w:sz w:val="24"/>
        </w:rPr>
        <w:t>человеческой деятельности в природе, закладывает основы экологической культуры, здорового образа жизни.</w:t>
      </w:r>
    </w:p>
    <w:p w:rsidR="00697684" w:rsidRPr="004D5E9D" w:rsidRDefault="00697684" w:rsidP="00697684">
      <w:pPr>
        <w:autoSpaceDE w:val="0"/>
        <w:autoSpaceDN w:val="0"/>
        <w:spacing w:before="262" w:after="0" w:line="230" w:lineRule="auto"/>
      </w:pPr>
      <w:r w:rsidRPr="004D5E9D">
        <w:rPr>
          <w:rFonts w:ascii="Times New Roman" w:eastAsia="Times New Roman" w:hAnsi="Times New Roman"/>
          <w:b/>
          <w:color w:val="000000"/>
          <w:sz w:val="24"/>
        </w:rPr>
        <w:t>ЦЕЛИ ИЗУЧЕНИЯ УЧЕБНОГО ПРЕДМЕТА «БИОЛОГИЯ»</w:t>
      </w:r>
    </w:p>
    <w:p w:rsidR="00697684" w:rsidRPr="004D5E9D" w:rsidRDefault="00697684" w:rsidP="00697684">
      <w:pPr>
        <w:autoSpaceDE w:val="0"/>
        <w:autoSpaceDN w:val="0"/>
        <w:spacing w:before="166" w:after="0" w:line="230" w:lineRule="auto"/>
        <w:ind w:left="180"/>
      </w:pPr>
      <w:r w:rsidRPr="004D5E9D">
        <w:rPr>
          <w:rFonts w:ascii="Times New Roman" w:eastAsia="Times New Roman" w:hAnsi="Times New Roman"/>
          <w:color w:val="000000"/>
          <w:sz w:val="24"/>
        </w:rPr>
        <w:t>Целями изучения биологии на уровне основного общего образования являются:</w:t>
      </w:r>
    </w:p>
    <w:p w:rsidR="00697684" w:rsidRPr="004D5E9D" w:rsidRDefault="00697684" w:rsidP="00697684">
      <w:pPr>
        <w:autoSpaceDE w:val="0"/>
        <w:autoSpaceDN w:val="0"/>
        <w:spacing w:before="178" w:after="0" w:line="262" w:lineRule="auto"/>
        <w:ind w:left="420" w:right="288"/>
      </w:pPr>
      <w:r w:rsidRPr="004D5E9D">
        <w:rPr>
          <w:rFonts w:ascii="Times New Roman" w:eastAsia="Times New Roman" w:hAnsi="Times New Roman"/>
          <w:color w:val="000000"/>
          <w:sz w:val="24"/>
        </w:rPr>
        <w:t xml:space="preserve">—  формирование системы знаний о признаках и процессах жизнедеятельности биологических систем разного уровня организации; </w:t>
      </w:r>
    </w:p>
    <w:p w:rsidR="00697684" w:rsidRPr="004D5E9D" w:rsidRDefault="00697684" w:rsidP="00697684">
      <w:pPr>
        <w:autoSpaceDE w:val="0"/>
        <w:autoSpaceDN w:val="0"/>
        <w:spacing w:before="192" w:after="0" w:line="262" w:lineRule="auto"/>
        <w:ind w:left="420" w:right="576"/>
      </w:pPr>
      <w:r w:rsidRPr="004D5E9D">
        <w:rPr>
          <w:rFonts w:ascii="Times New Roman" w:eastAsia="Times New Roman" w:hAnsi="Times New Roman"/>
          <w:color w:val="000000"/>
          <w:sz w:val="24"/>
        </w:rPr>
        <w:lastRenderedPageBreak/>
        <w:t xml:space="preserve">—  формирование системы знаний об особенностях строения, жизнедеятельности организма человека, условиях сохранения его здоровья; </w:t>
      </w:r>
    </w:p>
    <w:p w:rsidR="00697684" w:rsidRPr="004D5E9D" w:rsidRDefault="00697684" w:rsidP="00697684">
      <w:pPr>
        <w:autoSpaceDE w:val="0"/>
        <w:autoSpaceDN w:val="0"/>
        <w:spacing w:before="190" w:after="0" w:line="262" w:lineRule="auto"/>
        <w:ind w:left="420" w:right="144"/>
      </w:pPr>
      <w:r w:rsidRPr="004D5E9D">
        <w:rPr>
          <w:rFonts w:ascii="Times New Roman" w:eastAsia="Times New Roman" w:hAnsi="Times New Roman"/>
          <w:color w:val="000000"/>
          <w:sz w:val="24"/>
        </w:rPr>
        <w:t>—  формирование умений применять методы биологической науки для изучения биологических систем, в том числе и организма человека;</w:t>
      </w:r>
    </w:p>
    <w:p w:rsidR="00697684" w:rsidRPr="004D5E9D" w:rsidRDefault="00697684" w:rsidP="00697684">
      <w:pPr>
        <w:autoSpaceDE w:val="0"/>
        <w:autoSpaceDN w:val="0"/>
        <w:spacing w:before="190" w:after="0" w:line="271" w:lineRule="auto"/>
        <w:ind w:left="420" w:right="576"/>
      </w:pPr>
      <w:r w:rsidRPr="004D5E9D">
        <w:rPr>
          <w:rFonts w:ascii="Times New Roman" w:eastAsia="Times New Roman" w:hAnsi="Times New Roman"/>
          <w:color w:val="000000"/>
          <w:sz w:val="24"/>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697684" w:rsidRPr="004D5E9D" w:rsidRDefault="00697684" w:rsidP="00697684">
      <w:pPr>
        <w:autoSpaceDE w:val="0"/>
        <w:autoSpaceDN w:val="0"/>
        <w:spacing w:before="190" w:after="0" w:line="271" w:lineRule="auto"/>
        <w:ind w:left="420" w:right="576"/>
      </w:pPr>
      <w:r w:rsidRPr="004D5E9D">
        <w:rPr>
          <w:rFonts w:ascii="Times New Roman" w:eastAsia="Times New Roman" w:hAnsi="Times New Roman"/>
          <w:color w:val="000000"/>
          <w:sz w:val="24"/>
        </w:rPr>
        <w:t>—  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697684" w:rsidRPr="004D5E9D" w:rsidRDefault="00697684" w:rsidP="00697684">
      <w:pPr>
        <w:autoSpaceDE w:val="0"/>
        <w:autoSpaceDN w:val="0"/>
        <w:spacing w:before="190" w:after="0" w:line="262" w:lineRule="auto"/>
        <w:ind w:left="420" w:right="144"/>
      </w:pPr>
      <w:r w:rsidRPr="004D5E9D">
        <w:rPr>
          <w:rFonts w:ascii="Times New Roman" w:eastAsia="Times New Roman" w:hAnsi="Times New Roman"/>
          <w:color w:val="000000"/>
          <w:sz w:val="24"/>
        </w:rPr>
        <w:t xml:space="preserve">—  формирование экологической культуры в целях сохранения собственного здоровья и охраны окружающей среды. </w:t>
      </w:r>
    </w:p>
    <w:p w:rsidR="00697684" w:rsidRPr="004D5E9D" w:rsidRDefault="00697684" w:rsidP="00697684">
      <w:pPr>
        <w:autoSpaceDE w:val="0"/>
        <w:autoSpaceDN w:val="0"/>
        <w:spacing w:before="178" w:after="0" w:line="230" w:lineRule="auto"/>
        <w:ind w:left="180"/>
      </w:pPr>
      <w:r w:rsidRPr="004D5E9D">
        <w:rPr>
          <w:rFonts w:ascii="Times New Roman" w:eastAsia="Times New Roman" w:hAnsi="Times New Roman"/>
          <w:color w:val="000000"/>
          <w:sz w:val="24"/>
        </w:rPr>
        <w:t xml:space="preserve">Достижение целей обеспечивается решением следующих ЗАДАЧ: </w:t>
      </w:r>
    </w:p>
    <w:p w:rsidR="00697684" w:rsidRPr="004D5E9D" w:rsidRDefault="00697684" w:rsidP="00697684">
      <w:pPr>
        <w:sectPr w:rsidR="00697684" w:rsidRPr="004D5E9D" w:rsidSect="00697684">
          <w:pgSz w:w="16840" w:h="11900" w:orient="landscape"/>
          <w:pgMar w:top="666" w:right="358" w:bottom="650" w:left="296" w:header="720" w:footer="720" w:gutter="0"/>
          <w:cols w:space="720" w:equalWidth="0">
            <w:col w:w="10584" w:space="0"/>
          </w:cols>
          <w:docGrid w:linePitch="360"/>
        </w:sectPr>
      </w:pPr>
    </w:p>
    <w:p w:rsidR="00697684" w:rsidRPr="004D5E9D" w:rsidRDefault="00697684" w:rsidP="00697684">
      <w:pPr>
        <w:autoSpaceDE w:val="0"/>
        <w:autoSpaceDN w:val="0"/>
        <w:spacing w:after="144" w:line="220" w:lineRule="exact"/>
      </w:pPr>
    </w:p>
    <w:p w:rsidR="00697684" w:rsidRPr="004D5E9D" w:rsidRDefault="00697684" w:rsidP="00697684">
      <w:pPr>
        <w:autoSpaceDE w:val="0"/>
        <w:autoSpaceDN w:val="0"/>
        <w:spacing w:after="0" w:line="271" w:lineRule="auto"/>
        <w:ind w:left="420"/>
      </w:pPr>
      <w:r w:rsidRPr="004D5E9D">
        <w:rPr>
          <w:rFonts w:ascii="Times New Roman" w:eastAsia="Times New Roman" w:hAnsi="Times New Roman"/>
          <w:color w:val="000000"/>
          <w:sz w:val="24"/>
        </w:rPr>
        <w:t xml:space="preserve">—  приобретение знаний обучающимися о живой природе, закономерностях строения, </w:t>
      </w:r>
      <w:r w:rsidRPr="004D5E9D">
        <w:br/>
      </w:r>
      <w:r w:rsidRPr="004D5E9D">
        <w:rPr>
          <w:rFonts w:ascii="Times New Roman" w:eastAsia="Times New Roman" w:hAnsi="Times New Roman"/>
          <w:color w:val="000000"/>
          <w:sz w:val="24"/>
        </w:rPr>
        <w:t xml:space="preserve">жизнедеятельности и </w:t>
      </w:r>
      <w:proofErr w:type="spellStart"/>
      <w:r w:rsidRPr="004D5E9D">
        <w:rPr>
          <w:rFonts w:ascii="Times New Roman" w:eastAsia="Times New Roman" w:hAnsi="Times New Roman"/>
          <w:color w:val="000000"/>
          <w:sz w:val="24"/>
        </w:rPr>
        <w:t>средообразующей</w:t>
      </w:r>
      <w:proofErr w:type="spellEnd"/>
      <w:r w:rsidRPr="004D5E9D">
        <w:rPr>
          <w:rFonts w:ascii="Times New Roman" w:eastAsia="Times New Roman" w:hAnsi="Times New Roman"/>
          <w:color w:val="000000"/>
          <w:sz w:val="24"/>
        </w:rPr>
        <w:t xml:space="preserve"> роли организмов; человеке как биосоциальном существе; о роли биологической науки в практической деятельности людей; </w:t>
      </w:r>
    </w:p>
    <w:p w:rsidR="00697684" w:rsidRPr="004D5E9D" w:rsidRDefault="00697684" w:rsidP="00697684">
      <w:pPr>
        <w:autoSpaceDE w:val="0"/>
        <w:autoSpaceDN w:val="0"/>
        <w:spacing w:before="190" w:after="0" w:line="262" w:lineRule="auto"/>
        <w:ind w:left="420" w:right="1296"/>
      </w:pPr>
      <w:r w:rsidRPr="004D5E9D">
        <w:rPr>
          <w:rFonts w:ascii="Times New Roman" w:eastAsia="Times New Roman" w:hAnsi="Times New Roman"/>
          <w:color w:val="000000"/>
          <w:sz w:val="24"/>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697684" w:rsidRPr="004D5E9D" w:rsidRDefault="00697684" w:rsidP="00697684">
      <w:pPr>
        <w:autoSpaceDE w:val="0"/>
        <w:autoSpaceDN w:val="0"/>
        <w:spacing w:before="190" w:after="0" w:line="262" w:lineRule="auto"/>
        <w:ind w:left="420" w:right="864"/>
      </w:pPr>
      <w:r w:rsidRPr="004D5E9D">
        <w:rPr>
          <w:rFonts w:ascii="Times New Roman" w:eastAsia="Times New Roman" w:hAnsi="Times New Roman"/>
          <w:color w:val="000000"/>
          <w:sz w:val="24"/>
        </w:rPr>
        <w:t>—  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697684" w:rsidRPr="004D5E9D" w:rsidRDefault="00697684" w:rsidP="00697684">
      <w:pPr>
        <w:autoSpaceDE w:val="0"/>
        <w:autoSpaceDN w:val="0"/>
        <w:spacing w:before="190" w:after="0" w:line="262" w:lineRule="auto"/>
        <w:ind w:left="420" w:right="864"/>
      </w:pPr>
      <w:r w:rsidRPr="004D5E9D">
        <w:rPr>
          <w:rFonts w:ascii="Times New Roman" w:eastAsia="Times New Roman" w:hAnsi="Times New Roman"/>
          <w:color w:val="000000"/>
          <w:sz w:val="24"/>
        </w:rPr>
        <w:t>—  воспитание биологически и экологически грамотной личности, готовой к сохранению собственного здоровья и охраны окружающей среды.</w:t>
      </w:r>
    </w:p>
    <w:p w:rsidR="00697684" w:rsidRPr="004D5E9D" w:rsidRDefault="00697684" w:rsidP="00697684">
      <w:pPr>
        <w:autoSpaceDE w:val="0"/>
        <w:autoSpaceDN w:val="0"/>
        <w:spacing w:after="78" w:line="220" w:lineRule="exact"/>
      </w:pPr>
    </w:p>
    <w:p w:rsidR="00024CC8" w:rsidRPr="00024CC8" w:rsidRDefault="00024CC8" w:rsidP="00024CC8">
      <w:pPr>
        <w:tabs>
          <w:tab w:val="num" w:pos="1200"/>
        </w:tabs>
        <w:rPr>
          <w:rFonts w:ascii="Times New Roman" w:hAnsi="Times New Roman" w:cs="Times New Roman"/>
        </w:rPr>
      </w:pPr>
    </w:p>
    <w:p w:rsidR="00024CC8" w:rsidRPr="00024CC8" w:rsidRDefault="00024CC8" w:rsidP="00024CC8">
      <w:pPr>
        <w:tabs>
          <w:tab w:val="num" w:pos="1200"/>
        </w:tabs>
        <w:rPr>
          <w:rFonts w:ascii="Times New Roman" w:hAnsi="Times New Roman" w:cs="Times New Roman"/>
        </w:rPr>
      </w:pPr>
    </w:p>
    <w:p w:rsidR="00024CC8" w:rsidRPr="00024CC8" w:rsidRDefault="00024CC8" w:rsidP="00024CC8">
      <w:pPr>
        <w:tabs>
          <w:tab w:val="num" w:pos="1200"/>
        </w:tabs>
        <w:jc w:val="center"/>
        <w:rPr>
          <w:rFonts w:ascii="Times New Roman" w:hAnsi="Times New Roman" w:cs="Times New Roman"/>
          <w:b/>
          <w:sz w:val="28"/>
          <w:szCs w:val="28"/>
        </w:rPr>
      </w:pPr>
    </w:p>
    <w:p w:rsidR="00024CC8" w:rsidRDefault="00024CC8"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Default="00E8411B" w:rsidP="00024CC8">
      <w:pPr>
        <w:rPr>
          <w:rFonts w:ascii="Times New Roman" w:hAnsi="Times New Roman" w:cs="Times New Roman"/>
        </w:rPr>
      </w:pPr>
    </w:p>
    <w:p w:rsidR="00E8411B" w:rsidRPr="00E8411B" w:rsidRDefault="00E8411B" w:rsidP="00E8411B">
      <w:pPr>
        <w:contextualSpacing/>
        <w:jc w:val="center"/>
        <w:rPr>
          <w:rFonts w:ascii="Times New Roman" w:hAnsi="Times New Roman" w:cs="Times New Roman"/>
          <w:b/>
        </w:rPr>
      </w:pPr>
      <w:r w:rsidRPr="00E8411B">
        <w:rPr>
          <w:rFonts w:ascii="Times New Roman" w:hAnsi="Times New Roman" w:cs="Times New Roman"/>
          <w:b/>
        </w:rPr>
        <w:lastRenderedPageBreak/>
        <w:t>Муниципальное бюджетное общеобразовательное учреждение</w:t>
      </w:r>
    </w:p>
    <w:p w:rsidR="00E8411B" w:rsidRPr="00E8411B" w:rsidRDefault="00E8411B" w:rsidP="00E8411B">
      <w:pPr>
        <w:ind w:left="708"/>
        <w:contextualSpacing/>
        <w:jc w:val="center"/>
        <w:rPr>
          <w:rFonts w:ascii="Times New Roman" w:hAnsi="Times New Roman" w:cs="Times New Roman"/>
          <w:b/>
        </w:rPr>
      </w:pPr>
      <w:proofErr w:type="spellStart"/>
      <w:r w:rsidRPr="00E8411B">
        <w:rPr>
          <w:rFonts w:ascii="Times New Roman" w:hAnsi="Times New Roman" w:cs="Times New Roman"/>
          <w:b/>
        </w:rPr>
        <w:t>Родионово-Несветайского</w:t>
      </w:r>
      <w:proofErr w:type="spellEnd"/>
      <w:r w:rsidRPr="00E8411B">
        <w:rPr>
          <w:rFonts w:ascii="Times New Roman" w:hAnsi="Times New Roman" w:cs="Times New Roman"/>
          <w:b/>
        </w:rPr>
        <w:t xml:space="preserve"> района</w:t>
      </w:r>
    </w:p>
    <w:p w:rsidR="00E8411B" w:rsidRPr="00E8411B" w:rsidRDefault="00E8411B" w:rsidP="00E8411B">
      <w:pPr>
        <w:ind w:left="708"/>
        <w:contextualSpacing/>
        <w:jc w:val="center"/>
        <w:rPr>
          <w:rFonts w:ascii="Times New Roman" w:hAnsi="Times New Roman" w:cs="Times New Roman"/>
          <w:b/>
        </w:rPr>
      </w:pPr>
      <w:r w:rsidRPr="00E8411B">
        <w:rPr>
          <w:rFonts w:ascii="Times New Roman" w:hAnsi="Times New Roman" w:cs="Times New Roman"/>
          <w:b/>
        </w:rPr>
        <w:t>«</w:t>
      </w:r>
      <w:proofErr w:type="spellStart"/>
      <w:r w:rsidRPr="00E8411B">
        <w:rPr>
          <w:rFonts w:ascii="Times New Roman" w:hAnsi="Times New Roman" w:cs="Times New Roman"/>
          <w:b/>
        </w:rPr>
        <w:t>Болдыревская</w:t>
      </w:r>
      <w:proofErr w:type="spellEnd"/>
      <w:r w:rsidRPr="00E8411B">
        <w:rPr>
          <w:rFonts w:ascii="Times New Roman" w:hAnsi="Times New Roman" w:cs="Times New Roman"/>
          <w:b/>
        </w:rPr>
        <w:t xml:space="preserve"> основная общеобразовательная школа»</w:t>
      </w:r>
    </w:p>
    <w:p w:rsidR="00E8411B" w:rsidRPr="00E8411B" w:rsidRDefault="00E8411B" w:rsidP="00E8411B">
      <w:pPr>
        <w:ind w:left="708"/>
        <w:contextualSpacing/>
        <w:jc w:val="center"/>
        <w:rPr>
          <w:rFonts w:ascii="Times New Roman" w:hAnsi="Times New Roman" w:cs="Times New Roman"/>
          <w:b/>
        </w:rPr>
      </w:pPr>
      <w:r w:rsidRPr="00E8411B">
        <w:rPr>
          <w:rFonts w:ascii="Times New Roman" w:hAnsi="Times New Roman" w:cs="Times New Roman"/>
          <w:b/>
        </w:rPr>
        <w:t xml:space="preserve">(МБОУ « </w:t>
      </w:r>
      <w:proofErr w:type="spellStart"/>
      <w:r w:rsidRPr="00E8411B">
        <w:rPr>
          <w:rFonts w:ascii="Times New Roman" w:hAnsi="Times New Roman" w:cs="Times New Roman"/>
          <w:b/>
        </w:rPr>
        <w:t>Болдыревская</w:t>
      </w:r>
      <w:proofErr w:type="spellEnd"/>
      <w:r w:rsidRPr="00E8411B">
        <w:rPr>
          <w:rFonts w:ascii="Times New Roman" w:hAnsi="Times New Roman" w:cs="Times New Roman"/>
          <w:b/>
        </w:rPr>
        <w:t xml:space="preserve"> ООШ»)</w:t>
      </w:r>
    </w:p>
    <w:p w:rsidR="00E8411B" w:rsidRPr="00E8411B" w:rsidRDefault="00E8411B" w:rsidP="00E8411B">
      <w:pPr>
        <w:contextualSpacing/>
        <w:rPr>
          <w:rFonts w:ascii="Times New Roman" w:hAnsi="Times New Roman" w:cs="Times New Roman"/>
        </w:rPr>
      </w:pPr>
    </w:p>
    <w:p w:rsidR="00E8411B" w:rsidRPr="00E8411B" w:rsidRDefault="00E8411B" w:rsidP="00E8411B">
      <w:pPr>
        <w:contextualSpacing/>
        <w:rPr>
          <w:rFonts w:ascii="Times New Roman" w:hAnsi="Times New Roman" w:cs="Times New Roman"/>
          <w:b/>
        </w:rPr>
      </w:pPr>
    </w:p>
    <w:p w:rsidR="00E8411B" w:rsidRPr="00E8411B" w:rsidRDefault="00952321" w:rsidP="00E8411B">
      <w:pPr>
        <w:contextualSpacing/>
        <w:jc w:val="center"/>
        <w:rPr>
          <w:rFonts w:ascii="Times New Roman" w:hAnsi="Times New Roman" w:cs="Times New Roman"/>
          <w:b/>
        </w:rPr>
      </w:pPr>
      <w:r>
        <w:rPr>
          <w:rFonts w:ascii="Times New Roman" w:hAnsi="Times New Roman" w:cs="Times New Roman"/>
          <w:b/>
        </w:rPr>
        <w:t>Аннотация к рабочей программе</w:t>
      </w:r>
    </w:p>
    <w:p w:rsidR="00E8411B" w:rsidRPr="00E8411B" w:rsidRDefault="00952321" w:rsidP="00E8411B">
      <w:pPr>
        <w:contextualSpacing/>
        <w:jc w:val="center"/>
        <w:rPr>
          <w:rFonts w:ascii="Times New Roman" w:hAnsi="Times New Roman" w:cs="Times New Roman"/>
        </w:rPr>
      </w:pPr>
      <w:r>
        <w:rPr>
          <w:rFonts w:ascii="Times New Roman" w:hAnsi="Times New Roman" w:cs="Times New Roman"/>
          <w:b/>
        </w:rPr>
        <w:t>п</w:t>
      </w:r>
      <w:r w:rsidR="00E8411B" w:rsidRPr="00E8411B">
        <w:rPr>
          <w:rFonts w:ascii="Times New Roman" w:hAnsi="Times New Roman" w:cs="Times New Roman"/>
          <w:b/>
        </w:rPr>
        <w:t>о</w:t>
      </w:r>
      <w:r>
        <w:rPr>
          <w:rFonts w:ascii="Times New Roman" w:hAnsi="Times New Roman" w:cs="Times New Roman"/>
          <w:b/>
        </w:rPr>
        <w:t xml:space="preserve"> </w:t>
      </w:r>
      <w:r w:rsidR="00E8411B" w:rsidRPr="00E8411B">
        <w:rPr>
          <w:rFonts w:ascii="Times New Roman" w:hAnsi="Times New Roman" w:cs="Times New Roman"/>
          <w:b/>
        </w:rPr>
        <w:t>химии.</w:t>
      </w:r>
    </w:p>
    <w:p w:rsidR="00E8411B" w:rsidRPr="00E8411B" w:rsidRDefault="00E8411B" w:rsidP="00E8411B">
      <w:pPr>
        <w:contextualSpacing/>
        <w:jc w:val="both"/>
        <w:rPr>
          <w:rFonts w:ascii="Times New Roman" w:hAnsi="Times New Roman" w:cs="Times New Roman"/>
        </w:rPr>
      </w:pPr>
    </w:p>
    <w:p w:rsidR="00E8411B" w:rsidRPr="00E8411B" w:rsidRDefault="00E8411B" w:rsidP="00E8411B">
      <w:pPr>
        <w:contextualSpacing/>
        <w:jc w:val="both"/>
        <w:rPr>
          <w:rFonts w:ascii="Times New Roman" w:hAnsi="Times New Roman" w:cs="Times New Roman"/>
        </w:rPr>
      </w:pPr>
      <w:r w:rsidRPr="00E8411B">
        <w:rPr>
          <w:rFonts w:ascii="Times New Roman" w:hAnsi="Times New Roman" w:cs="Times New Roman"/>
        </w:rPr>
        <w:t xml:space="preserve">Уровень общего образования (класс): 8 класс   </w:t>
      </w:r>
    </w:p>
    <w:p w:rsidR="00E8411B" w:rsidRPr="00E8411B" w:rsidRDefault="00E8411B" w:rsidP="00E8411B">
      <w:pPr>
        <w:contextualSpacing/>
        <w:jc w:val="both"/>
        <w:rPr>
          <w:rFonts w:ascii="Times New Roman" w:hAnsi="Times New Roman" w:cs="Times New Roman"/>
        </w:rPr>
      </w:pPr>
      <w:r w:rsidRPr="00E8411B">
        <w:rPr>
          <w:rFonts w:ascii="Times New Roman" w:hAnsi="Times New Roman" w:cs="Times New Roman"/>
        </w:rPr>
        <w:t>Количество часов: 68 часов.</w:t>
      </w:r>
    </w:p>
    <w:p w:rsidR="00E8411B" w:rsidRPr="00E8411B" w:rsidRDefault="00E8411B" w:rsidP="00E8411B">
      <w:pPr>
        <w:contextualSpacing/>
        <w:jc w:val="both"/>
        <w:rPr>
          <w:rFonts w:ascii="Times New Roman" w:hAnsi="Times New Roman" w:cs="Times New Roman"/>
        </w:rPr>
      </w:pPr>
      <w:r w:rsidRPr="00E8411B">
        <w:rPr>
          <w:rFonts w:ascii="Times New Roman" w:hAnsi="Times New Roman" w:cs="Times New Roman"/>
        </w:rPr>
        <w:t xml:space="preserve">Учитель: </w:t>
      </w:r>
      <w:proofErr w:type="spellStart"/>
      <w:r w:rsidRPr="00E8411B">
        <w:rPr>
          <w:rFonts w:ascii="Times New Roman" w:hAnsi="Times New Roman" w:cs="Times New Roman"/>
        </w:rPr>
        <w:t>Рубанова</w:t>
      </w:r>
      <w:proofErr w:type="spellEnd"/>
      <w:r w:rsidRPr="00E8411B">
        <w:rPr>
          <w:rFonts w:ascii="Times New Roman" w:hAnsi="Times New Roman" w:cs="Times New Roman"/>
        </w:rPr>
        <w:t xml:space="preserve"> Валентина Викторовна.</w:t>
      </w:r>
    </w:p>
    <w:p w:rsidR="00E8411B" w:rsidRPr="00E8411B" w:rsidRDefault="00E8411B" w:rsidP="00E8411B">
      <w:pPr>
        <w:pStyle w:val="jc"/>
        <w:spacing w:before="0" w:beforeAutospacing="0" w:after="0" w:afterAutospacing="0"/>
        <w:contextualSpacing/>
        <w:jc w:val="both"/>
        <w:rPr>
          <w:rFonts w:ascii="Times New Roman" w:hAnsi="Times New Roman"/>
          <w:color w:val="000000"/>
          <w:lang w:val="ru-RU" w:eastAsia="ru-RU"/>
        </w:rPr>
      </w:pPr>
      <w:r w:rsidRPr="00E8411B">
        <w:rPr>
          <w:rFonts w:ascii="Times New Roman" w:hAnsi="Times New Roman"/>
          <w:lang w:val="ru-RU"/>
        </w:rPr>
        <w:t xml:space="preserve">  Рабочая программа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химии и Программы по химии к учебнику для 8 класса общеобразовательной школы автора  О.С. Габриеляна (М.: Дрофа. 2018).  </w:t>
      </w:r>
    </w:p>
    <w:p w:rsidR="00E8411B" w:rsidRPr="00E8411B" w:rsidRDefault="00E8411B" w:rsidP="00E8411B">
      <w:pPr>
        <w:pStyle w:val="jc"/>
        <w:spacing w:before="0" w:beforeAutospacing="0" w:after="0" w:afterAutospacing="0"/>
        <w:contextualSpacing/>
        <w:jc w:val="center"/>
        <w:rPr>
          <w:rFonts w:ascii="Times New Roman" w:hAnsi="Times New Roman"/>
          <w:color w:val="000000"/>
          <w:lang w:val="ru-RU" w:eastAsia="ru-RU"/>
        </w:rPr>
      </w:pPr>
    </w:p>
    <w:p w:rsidR="00E8411B" w:rsidRPr="00E8411B" w:rsidRDefault="00E8411B" w:rsidP="00E8411B">
      <w:pPr>
        <w:pStyle w:val="jc"/>
        <w:spacing w:before="0" w:beforeAutospacing="0" w:after="0" w:afterAutospacing="0"/>
        <w:contextualSpacing/>
        <w:jc w:val="center"/>
        <w:rPr>
          <w:rFonts w:ascii="Times New Roman" w:hAnsi="Times New Roman"/>
          <w:color w:val="000000"/>
          <w:lang w:val="ru-RU" w:eastAsia="ru-RU"/>
        </w:rPr>
      </w:pPr>
    </w:p>
    <w:p w:rsidR="00E8411B" w:rsidRPr="00E8411B" w:rsidRDefault="00E8411B" w:rsidP="00E8411B">
      <w:pPr>
        <w:pStyle w:val="jc"/>
        <w:spacing w:before="0" w:beforeAutospacing="0" w:after="0" w:afterAutospacing="0"/>
        <w:jc w:val="center"/>
        <w:rPr>
          <w:rFonts w:ascii="Times New Roman" w:hAnsi="Times New Roman"/>
          <w:b/>
          <w:color w:val="000000"/>
          <w:lang w:val="ru-RU" w:eastAsia="ru-RU"/>
        </w:rPr>
      </w:pPr>
      <w:r w:rsidRPr="00E8411B">
        <w:rPr>
          <w:rFonts w:ascii="Times New Roman" w:hAnsi="Times New Roman"/>
          <w:b/>
          <w:color w:val="000000"/>
          <w:lang w:val="ru-RU" w:eastAsia="ru-RU"/>
        </w:rPr>
        <w:t>2022</w:t>
      </w:r>
      <w:r>
        <w:rPr>
          <w:rFonts w:ascii="Times New Roman" w:hAnsi="Times New Roman"/>
          <w:b/>
          <w:color w:val="000000"/>
          <w:lang w:val="ru-RU" w:eastAsia="ru-RU"/>
        </w:rPr>
        <w:t>-2023</w:t>
      </w:r>
      <w:r w:rsidRPr="00E8411B">
        <w:rPr>
          <w:rFonts w:ascii="Times New Roman" w:hAnsi="Times New Roman"/>
          <w:b/>
          <w:color w:val="000000"/>
          <w:lang w:val="ru-RU" w:eastAsia="ru-RU"/>
        </w:rPr>
        <w:t xml:space="preserve"> уч. год.</w:t>
      </w:r>
    </w:p>
    <w:p w:rsidR="00E8411B" w:rsidRPr="00E8411B" w:rsidRDefault="00E8411B" w:rsidP="00E8411B">
      <w:pPr>
        <w:pStyle w:val="jc"/>
        <w:spacing w:before="0" w:beforeAutospacing="0" w:after="0" w:afterAutospacing="0"/>
        <w:jc w:val="center"/>
        <w:rPr>
          <w:rFonts w:ascii="Times New Roman" w:hAnsi="Times New Roman"/>
          <w:color w:val="000000"/>
          <w:lang w:val="ru-RU" w:eastAsia="ru-RU"/>
        </w:rPr>
      </w:pPr>
    </w:p>
    <w:p w:rsidR="00E8411B" w:rsidRPr="00E8411B" w:rsidRDefault="00E8411B" w:rsidP="00E8411B">
      <w:pPr>
        <w:pStyle w:val="jc"/>
        <w:spacing w:before="0" w:beforeAutospacing="0" w:after="0" w:afterAutospacing="0"/>
        <w:jc w:val="center"/>
        <w:rPr>
          <w:rFonts w:ascii="Times New Roman" w:hAnsi="Times New Roman"/>
          <w:color w:val="000000"/>
          <w:lang w:val="ru-RU" w:eastAsia="ru-RU"/>
        </w:rPr>
      </w:pPr>
    </w:p>
    <w:p w:rsidR="00E8411B" w:rsidRPr="00E8411B" w:rsidRDefault="00E8411B" w:rsidP="00E8411B">
      <w:pPr>
        <w:pStyle w:val="jc"/>
        <w:spacing w:before="0" w:beforeAutospacing="0" w:after="0" w:afterAutospacing="0"/>
        <w:jc w:val="center"/>
        <w:rPr>
          <w:rFonts w:ascii="Times New Roman" w:hAnsi="Times New Roman"/>
          <w:color w:val="000000"/>
          <w:lang w:val="ru-RU" w:eastAsia="ru-RU"/>
        </w:rPr>
      </w:pPr>
    </w:p>
    <w:p w:rsidR="00E8411B" w:rsidRPr="00E8411B" w:rsidRDefault="00E8411B" w:rsidP="00E8411B">
      <w:pPr>
        <w:pStyle w:val="jc"/>
        <w:spacing w:before="0" w:beforeAutospacing="0" w:after="0" w:afterAutospacing="0"/>
        <w:rPr>
          <w:rFonts w:ascii="Times New Roman" w:hAnsi="Times New Roman"/>
          <w:color w:val="000000"/>
          <w:lang w:val="ru-RU" w:eastAsia="ru-RU"/>
        </w:rPr>
      </w:pPr>
      <w:r w:rsidRPr="00E8411B">
        <w:rPr>
          <w:rFonts w:ascii="Times New Roman" w:hAnsi="Times New Roman"/>
          <w:b/>
          <w:caps/>
          <w:lang w:val="ru-RU"/>
        </w:rPr>
        <w:t>Рабочая программа включает четыре раздела</w:t>
      </w:r>
      <w:r w:rsidRPr="00E8411B">
        <w:rPr>
          <w:rFonts w:ascii="Times New Roman" w:hAnsi="Times New Roman"/>
          <w:b/>
          <w:lang w:val="ru-RU"/>
        </w:rPr>
        <w:t xml:space="preserve">: </w:t>
      </w:r>
    </w:p>
    <w:p w:rsidR="00E8411B" w:rsidRPr="00E8411B" w:rsidRDefault="00E8411B" w:rsidP="00E8411B">
      <w:pPr>
        <w:numPr>
          <w:ilvl w:val="0"/>
          <w:numId w:val="1"/>
        </w:numPr>
        <w:tabs>
          <w:tab w:val="num" w:pos="1200"/>
        </w:tabs>
        <w:spacing w:after="0" w:line="240" w:lineRule="auto"/>
        <w:ind w:left="0" w:firstLine="0"/>
        <w:rPr>
          <w:rFonts w:ascii="Times New Roman" w:hAnsi="Times New Roman" w:cs="Times New Roman"/>
        </w:rPr>
      </w:pPr>
      <w:r w:rsidRPr="00E8411B">
        <w:rPr>
          <w:rFonts w:ascii="Times New Roman" w:hAnsi="Times New Roman" w:cs="Times New Roman"/>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E8411B" w:rsidRPr="00E8411B" w:rsidRDefault="00E8411B" w:rsidP="00E8411B">
      <w:pPr>
        <w:numPr>
          <w:ilvl w:val="0"/>
          <w:numId w:val="1"/>
        </w:numPr>
        <w:tabs>
          <w:tab w:val="num" w:pos="1200"/>
        </w:tabs>
        <w:spacing w:after="0" w:line="240" w:lineRule="auto"/>
        <w:ind w:left="0" w:firstLine="0"/>
        <w:rPr>
          <w:rFonts w:ascii="Times New Roman" w:hAnsi="Times New Roman" w:cs="Times New Roman"/>
        </w:rPr>
      </w:pPr>
      <w:r w:rsidRPr="00E8411B">
        <w:rPr>
          <w:rFonts w:ascii="Times New Roman" w:hAnsi="Times New Roman" w:cs="Times New Roman"/>
        </w:rPr>
        <w:t>Раздел 2. «Содержание учебного предмета».</w:t>
      </w:r>
    </w:p>
    <w:p w:rsidR="00E8411B" w:rsidRPr="00E8411B" w:rsidRDefault="00E8411B" w:rsidP="00E8411B">
      <w:pPr>
        <w:numPr>
          <w:ilvl w:val="0"/>
          <w:numId w:val="1"/>
        </w:numPr>
        <w:tabs>
          <w:tab w:val="num" w:pos="1200"/>
        </w:tabs>
        <w:spacing w:after="0" w:line="240" w:lineRule="auto"/>
        <w:ind w:left="0" w:firstLine="0"/>
        <w:rPr>
          <w:rFonts w:ascii="Times New Roman" w:hAnsi="Times New Roman" w:cs="Times New Roman"/>
        </w:rPr>
      </w:pPr>
      <w:r w:rsidRPr="00E8411B">
        <w:rPr>
          <w:rFonts w:ascii="Times New Roman" w:hAnsi="Times New Roman" w:cs="Times New Roman"/>
        </w:rPr>
        <w:t>Раздел 3. «Планируемые предметные результаты освоения учебного предмета, курса».</w:t>
      </w:r>
    </w:p>
    <w:p w:rsidR="00E8411B" w:rsidRPr="00E8411B" w:rsidRDefault="00E8411B" w:rsidP="00E8411B">
      <w:pPr>
        <w:numPr>
          <w:ilvl w:val="0"/>
          <w:numId w:val="1"/>
        </w:numPr>
        <w:autoSpaceDE w:val="0"/>
        <w:autoSpaceDN w:val="0"/>
        <w:adjustRightInd w:val="0"/>
        <w:spacing w:after="0" w:line="240" w:lineRule="auto"/>
        <w:rPr>
          <w:rFonts w:ascii="Times New Roman" w:hAnsi="Times New Roman" w:cs="Times New Roman"/>
        </w:rPr>
      </w:pPr>
      <w:r w:rsidRPr="00E8411B">
        <w:rPr>
          <w:rFonts w:ascii="Times New Roman" w:hAnsi="Times New Roman" w:cs="Times New Roman"/>
        </w:rPr>
        <w:t>Раздел 4. «Тематическое планирование».</w:t>
      </w:r>
    </w:p>
    <w:p w:rsidR="00E8411B" w:rsidRPr="00E8411B" w:rsidRDefault="00E8411B" w:rsidP="00E8411B">
      <w:pPr>
        <w:numPr>
          <w:ilvl w:val="0"/>
          <w:numId w:val="1"/>
        </w:numPr>
        <w:shd w:val="clear" w:color="auto" w:fill="FFFFFF"/>
        <w:spacing w:after="0" w:line="240" w:lineRule="auto"/>
        <w:rPr>
          <w:rFonts w:ascii="Times New Roman" w:hAnsi="Times New Roman" w:cs="Times New Roman"/>
        </w:rPr>
      </w:pPr>
      <w:r w:rsidRPr="00E8411B">
        <w:rPr>
          <w:rFonts w:ascii="Times New Roman" w:hAnsi="Times New Roman" w:cs="Times New Roman"/>
        </w:rPr>
        <w:t>Приложения к Рабочей программе: Календарно-тематическое планирование.</w:t>
      </w:r>
    </w:p>
    <w:p w:rsidR="00E8411B" w:rsidRPr="00E8411B" w:rsidRDefault="00E8411B" w:rsidP="00E8411B">
      <w:pPr>
        <w:shd w:val="clear" w:color="auto" w:fill="FFFFFF"/>
        <w:ind w:left="360"/>
        <w:rPr>
          <w:rFonts w:ascii="Times New Roman" w:hAnsi="Times New Roman" w:cs="Times New Roman"/>
        </w:rPr>
      </w:pPr>
    </w:p>
    <w:p w:rsidR="00E8411B" w:rsidRPr="00E8411B" w:rsidRDefault="00E8411B" w:rsidP="00E8411B">
      <w:pPr>
        <w:jc w:val="center"/>
        <w:rPr>
          <w:rFonts w:ascii="Times New Roman" w:hAnsi="Times New Roman" w:cs="Times New Roman"/>
          <w:b/>
          <w:bCs/>
          <w:color w:val="000000"/>
          <w:sz w:val="28"/>
          <w:szCs w:val="28"/>
        </w:rPr>
      </w:pPr>
      <w:r w:rsidRPr="00E8411B">
        <w:rPr>
          <w:rFonts w:ascii="Times New Roman" w:hAnsi="Times New Roman" w:cs="Times New Roman"/>
          <w:b/>
          <w:bCs/>
          <w:color w:val="000000"/>
          <w:sz w:val="28"/>
          <w:szCs w:val="28"/>
        </w:rPr>
        <w:t>Раздел 1. Пояснительная записка</w:t>
      </w:r>
    </w:p>
    <w:p w:rsidR="00E8411B" w:rsidRPr="00E8411B" w:rsidRDefault="00E8411B" w:rsidP="00E8411B">
      <w:pPr>
        <w:numPr>
          <w:ilvl w:val="12"/>
          <w:numId w:val="0"/>
        </w:numPr>
        <w:spacing w:line="16" w:lineRule="atLeast"/>
        <w:outlineLvl w:val="0"/>
        <w:rPr>
          <w:rFonts w:ascii="Times New Roman" w:hAnsi="Times New Roman" w:cs="Times New Roman"/>
          <w:b/>
          <w:bCs/>
          <w:color w:val="000000"/>
        </w:rPr>
      </w:pPr>
      <w:r w:rsidRPr="00E8411B">
        <w:rPr>
          <w:rFonts w:ascii="Times New Roman" w:hAnsi="Times New Roman" w:cs="Times New Roman"/>
          <w:b/>
          <w:bCs/>
          <w:color w:val="000000"/>
        </w:rPr>
        <w:t>Нормативные документы.</w:t>
      </w:r>
    </w:p>
    <w:p w:rsidR="00E8411B" w:rsidRPr="00E8411B" w:rsidRDefault="00E8411B" w:rsidP="00E8411B">
      <w:pPr>
        <w:numPr>
          <w:ilvl w:val="0"/>
          <w:numId w:val="2"/>
        </w:numPr>
        <w:spacing w:after="0" w:line="16" w:lineRule="atLeast"/>
        <w:jc w:val="both"/>
        <w:outlineLvl w:val="0"/>
        <w:rPr>
          <w:rFonts w:ascii="Times New Roman" w:hAnsi="Times New Roman" w:cs="Times New Roman"/>
          <w:color w:val="000000"/>
        </w:rPr>
      </w:pPr>
      <w:r w:rsidRPr="00E8411B">
        <w:rPr>
          <w:rFonts w:ascii="Times New Roman" w:hAnsi="Times New Roman" w:cs="Times New Roman"/>
          <w:color w:val="000000"/>
        </w:rPr>
        <w:t>Федеральный закон РФ от 29.12.2012г. № 273-ФЗ ред. «Об образовании в Российской Федерации».</w:t>
      </w:r>
    </w:p>
    <w:p w:rsidR="00E8411B" w:rsidRPr="00E8411B" w:rsidRDefault="00E8411B" w:rsidP="00E8411B">
      <w:pPr>
        <w:numPr>
          <w:ilvl w:val="0"/>
          <w:numId w:val="2"/>
        </w:numPr>
        <w:spacing w:after="0" w:line="240" w:lineRule="auto"/>
        <w:jc w:val="both"/>
        <w:rPr>
          <w:rFonts w:ascii="Times New Roman" w:hAnsi="Times New Roman" w:cs="Times New Roman"/>
        </w:rPr>
      </w:pPr>
      <w:r w:rsidRPr="00E8411B">
        <w:rPr>
          <w:rFonts w:ascii="Times New Roman" w:hAnsi="Times New Roman" w:cs="Times New Roman"/>
        </w:rPr>
        <w:lastRenderedPageBreak/>
        <w:t xml:space="preserve">Приказ </w:t>
      </w:r>
      <w:proofErr w:type="spellStart"/>
      <w:r w:rsidRPr="00E8411B">
        <w:rPr>
          <w:rFonts w:ascii="Times New Roman" w:hAnsi="Times New Roman" w:cs="Times New Roman"/>
        </w:rPr>
        <w:t>Минобрнауки</w:t>
      </w:r>
      <w:proofErr w:type="spellEnd"/>
      <w:r w:rsidRPr="00E8411B">
        <w:rPr>
          <w:rFonts w:ascii="Times New Roman" w:hAnsi="Times New Roman" w:cs="Times New Roman"/>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w:t>
      </w:r>
      <w:smartTag w:uri="urn:schemas-microsoft-com:office:smarttags" w:element="metricconverter">
        <w:smartTagPr>
          <w:attr w:name="ProductID" w:val="2004 г"/>
        </w:smartTagPr>
        <w:r w:rsidRPr="00E8411B">
          <w:rPr>
            <w:rFonts w:ascii="Times New Roman" w:hAnsi="Times New Roman" w:cs="Times New Roman"/>
          </w:rPr>
          <w:t>2004 г</w:t>
        </w:r>
      </w:smartTag>
      <w:r w:rsidRPr="00E8411B">
        <w:rPr>
          <w:rFonts w:ascii="Times New Roman" w:hAnsi="Times New Roman" w:cs="Times New Roman"/>
        </w:rPr>
        <w:t>. № 1089».</w:t>
      </w:r>
    </w:p>
    <w:p w:rsidR="00E8411B" w:rsidRPr="00E8411B" w:rsidRDefault="00E8411B" w:rsidP="00E8411B">
      <w:pPr>
        <w:tabs>
          <w:tab w:val="left" w:pos="1440"/>
          <w:tab w:val="center" w:pos="7285"/>
        </w:tabs>
        <w:rPr>
          <w:rFonts w:ascii="Times New Roman" w:hAnsi="Times New Roman" w:cs="Times New Roman"/>
          <w:b/>
          <w:sz w:val="28"/>
          <w:szCs w:val="28"/>
        </w:rPr>
      </w:pPr>
      <w:r w:rsidRPr="00E8411B">
        <w:rPr>
          <w:rFonts w:ascii="Times New Roman" w:hAnsi="Times New Roman" w:cs="Times New Roman"/>
          <w:color w:val="000000"/>
        </w:rPr>
        <w:t xml:space="preserve">          3. П</w:t>
      </w:r>
      <w:r w:rsidRPr="00E8411B">
        <w:rPr>
          <w:rFonts w:ascii="Times New Roman" w:hAnsi="Times New Roman" w:cs="Times New Roman"/>
          <w:color w:val="000000"/>
          <w:shd w:val="clear" w:color="auto" w:fill="FFFFFF"/>
        </w:rPr>
        <w:t>риказ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E8411B" w:rsidRPr="00E8411B" w:rsidRDefault="00E8411B" w:rsidP="00E8411B">
      <w:pPr>
        <w:shd w:val="clear" w:color="auto" w:fill="FFFFFF"/>
        <w:rPr>
          <w:rFonts w:ascii="Times New Roman" w:hAnsi="Times New Roman" w:cs="Times New Roman"/>
          <w:color w:val="000000"/>
        </w:rPr>
      </w:pPr>
      <w:r w:rsidRPr="00E8411B">
        <w:rPr>
          <w:rFonts w:ascii="Times New Roman" w:hAnsi="Times New Roman" w:cs="Times New Roman"/>
          <w:color w:val="000000"/>
        </w:rPr>
        <w:t xml:space="preserve">             4. Приказ </w:t>
      </w:r>
      <w:proofErr w:type="spellStart"/>
      <w:r w:rsidRPr="00E8411B">
        <w:rPr>
          <w:rFonts w:ascii="Times New Roman" w:hAnsi="Times New Roman" w:cs="Times New Roman"/>
          <w:color w:val="000000"/>
        </w:rPr>
        <w:t>Минпросвещения</w:t>
      </w:r>
      <w:proofErr w:type="spellEnd"/>
      <w:r w:rsidRPr="00E8411B">
        <w:rPr>
          <w:rFonts w:ascii="Times New Roman" w:hAnsi="Times New Roman" w:cs="Times New Roman"/>
          <w:color w:val="000000"/>
        </w:rPr>
        <w:t xml:space="preserve">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E8411B" w:rsidRPr="00E8411B" w:rsidRDefault="00E8411B" w:rsidP="00E8411B">
      <w:pPr>
        <w:numPr>
          <w:ilvl w:val="0"/>
          <w:numId w:val="5"/>
        </w:numPr>
        <w:spacing w:after="0" w:line="16" w:lineRule="atLeast"/>
        <w:jc w:val="both"/>
        <w:outlineLvl w:val="0"/>
        <w:rPr>
          <w:rFonts w:ascii="Times New Roman" w:hAnsi="Times New Roman" w:cs="Times New Roman"/>
          <w:color w:val="000000"/>
        </w:rPr>
      </w:pPr>
      <w:r w:rsidRPr="00E8411B">
        <w:rPr>
          <w:rFonts w:ascii="Times New Roman" w:hAnsi="Times New Roman" w:cs="Times New Roman"/>
          <w:color w:val="000000"/>
        </w:rPr>
        <w:t>Приказ Министерства образования и науки РФ от 04.10.2010 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E8411B" w:rsidRPr="00E8411B" w:rsidRDefault="00E8411B" w:rsidP="00E8411B">
      <w:pPr>
        <w:numPr>
          <w:ilvl w:val="0"/>
          <w:numId w:val="5"/>
        </w:numPr>
        <w:spacing w:after="0" w:line="16" w:lineRule="atLeast"/>
        <w:jc w:val="both"/>
        <w:outlineLvl w:val="0"/>
        <w:rPr>
          <w:rFonts w:ascii="Times New Roman" w:hAnsi="Times New Roman" w:cs="Times New Roman"/>
          <w:color w:val="000000"/>
        </w:rPr>
      </w:pPr>
      <w:r w:rsidRPr="00E8411B">
        <w:rPr>
          <w:rFonts w:ascii="Times New Roman" w:hAnsi="Times New Roman" w:cs="Times New Roman"/>
          <w:color w:val="000000"/>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E8411B" w:rsidRPr="00E8411B" w:rsidRDefault="00E8411B" w:rsidP="00E8411B">
      <w:pPr>
        <w:numPr>
          <w:ilvl w:val="0"/>
          <w:numId w:val="5"/>
        </w:numPr>
        <w:spacing w:after="0" w:line="16" w:lineRule="atLeast"/>
        <w:jc w:val="both"/>
        <w:outlineLvl w:val="0"/>
        <w:rPr>
          <w:rFonts w:ascii="Times New Roman" w:hAnsi="Times New Roman" w:cs="Times New Roman"/>
          <w:color w:val="000000"/>
        </w:rPr>
      </w:pPr>
      <w:r w:rsidRPr="00E8411B">
        <w:rPr>
          <w:rFonts w:ascii="Times New Roman" w:hAnsi="Times New Roman" w:cs="Times New Roman"/>
          <w:color w:val="000000"/>
        </w:rPr>
        <w:t xml:space="preserve">Приказ Министерства общего и профессионального образования ростовской области от 08.08.2014 г. № 24/4.11-4851/М «О примерном порядке утверждения и примерной структуре рабочих программ».                                                                                                            8. </w:t>
      </w:r>
      <w:r w:rsidRPr="00E8411B">
        <w:rPr>
          <w:rFonts w:ascii="Times New Roman" w:hAnsi="Times New Roman" w:cs="Times New Roman"/>
        </w:rPr>
        <w:t>Программа Химия: 8-11 классы/ Габриелян О.С.</w:t>
      </w:r>
      <w:r w:rsidRPr="00E8411B">
        <w:rPr>
          <w:rFonts w:ascii="Times New Roman" w:hAnsi="Times New Roman" w:cs="Times New Roman"/>
          <w:iCs/>
        </w:rPr>
        <w:t xml:space="preserve">, рекомендованная Департаментом образовательных программ и стандартов общего образования Министерства образования РФ. </w:t>
      </w:r>
    </w:p>
    <w:p w:rsidR="00E8411B" w:rsidRPr="00E8411B" w:rsidRDefault="00E8411B" w:rsidP="00E8411B">
      <w:pPr>
        <w:spacing w:line="16" w:lineRule="atLeast"/>
        <w:ind w:left="1140"/>
        <w:jc w:val="both"/>
        <w:outlineLvl w:val="0"/>
        <w:rPr>
          <w:rFonts w:ascii="Times New Roman" w:hAnsi="Times New Roman" w:cs="Times New Roman"/>
          <w:color w:val="000000"/>
        </w:rPr>
      </w:pPr>
    </w:p>
    <w:p w:rsidR="00E8411B" w:rsidRPr="00E8411B" w:rsidRDefault="00E8411B" w:rsidP="00E8411B">
      <w:pPr>
        <w:shd w:val="clear" w:color="auto" w:fill="FFFFFF"/>
        <w:spacing w:before="100" w:beforeAutospacing="1" w:after="100" w:afterAutospacing="1"/>
        <w:ind w:left="1140"/>
        <w:rPr>
          <w:rFonts w:ascii="Times New Roman" w:hAnsi="Times New Roman" w:cs="Times New Roman"/>
          <w:color w:val="000000"/>
          <w:sz w:val="20"/>
          <w:szCs w:val="20"/>
        </w:rPr>
      </w:pPr>
      <w:r w:rsidRPr="00E8411B">
        <w:rPr>
          <w:rFonts w:ascii="Times New Roman" w:hAnsi="Times New Roman" w:cs="Times New Roman"/>
          <w:color w:val="000000"/>
        </w:rPr>
        <w:t xml:space="preserve">9.Письмо </w:t>
      </w:r>
      <w:proofErr w:type="spellStart"/>
      <w:r w:rsidRPr="00E8411B">
        <w:rPr>
          <w:rFonts w:ascii="Times New Roman" w:hAnsi="Times New Roman" w:cs="Times New Roman"/>
          <w:color w:val="000000"/>
        </w:rPr>
        <w:t>минобразования</w:t>
      </w:r>
      <w:proofErr w:type="spellEnd"/>
      <w:r w:rsidRPr="00E8411B">
        <w:rPr>
          <w:rFonts w:ascii="Times New Roman" w:hAnsi="Times New Roman" w:cs="Times New Roman"/>
          <w:color w:val="000000"/>
        </w:rPr>
        <w:t xml:space="preserve"> Ростовской области от </w:t>
      </w:r>
      <w:r w:rsidRPr="00E8411B">
        <w:rPr>
          <w:rFonts w:ascii="Times New Roman" w:hAnsi="Times New Roman" w:cs="Times New Roman"/>
          <w:color w:val="000000"/>
          <w:sz w:val="28"/>
          <w:szCs w:val="28"/>
        </w:rPr>
        <w:t>20.05.2022 № 24/3.1-8923</w:t>
      </w:r>
      <w:r w:rsidRPr="00E8411B">
        <w:rPr>
          <w:rFonts w:ascii="Times New Roman" w:hAnsi="Times New Roman" w:cs="Times New Roman"/>
          <w:color w:val="000000"/>
        </w:rPr>
        <w:t xml:space="preserve">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                                   </w:t>
      </w:r>
      <w:r w:rsidRPr="00E8411B">
        <w:rPr>
          <w:rFonts w:ascii="Times New Roman" w:hAnsi="Times New Roman" w:cs="Times New Roman"/>
          <w:color w:val="000000"/>
          <w:sz w:val="20"/>
          <w:szCs w:val="20"/>
        </w:rPr>
        <w:t xml:space="preserve">10. </w:t>
      </w:r>
      <w:r w:rsidRPr="00E8411B">
        <w:rPr>
          <w:rFonts w:ascii="Times New Roman" w:hAnsi="Times New Roman" w:cs="Times New Roman"/>
        </w:rPr>
        <w:t>Устав МБОУ «</w:t>
      </w:r>
      <w:proofErr w:type="spellStart"/>
      <w:r w:rsidRPr="00E8411B">
        <w:rPr>
          <w:rFonts w:ascii="Times New Roman" w:hAnsi="Times New Roman" w:cs="Times New Roman"/>
        </w:rPr>
        <w:t>Болдыревская</w:t>
      </w:r>
      <w:proofErr w:type="spellEnd"/>
      <w:r w:rsidRPr="00E8411B">
        <w:rPr>
          <w:rFonts w:ascii="Times New Roman" w:hAnsi="Times New Roman" w:cs="Times New Roman"/>
        </w:rPr>
        <w:t xml:space="preserve"> ООШ»</w:t>
      </w:r>
      <w:r w:rsidRPr="00E8411B">
        <w:rPr>
          <w:rFonts w:ascii="Times New Roman" w:hAnsi="Times New Roman" w:cs="Times New Roman"/>
          <w:color w:val="000000"/>
          <w:sz w:val="20"/>
          <w:szCs w:val="20"/>
        </w:rPr>
        <w:t xml:space="preserve">                                                                                                                                                                                               11. </w:t>
      </w:r>
      <w:r w:rsidRPr="00E8411B">
        <w:rPr>
          <w:rFonts w:ascii="Times New Roman" w:hAnsi="Times New Roman" w:cs="Times New Roman"/>
          <w:color w:val="000000"/>
        </w:rPr>
        <w:t>Основная образовательная программа основного общего образования на 2022-2023 учебный год МБОУ «</w:t>
      </w:r>
      <w:proofErr w:type="spellStart"/>
      <w:r w:rsidRPr="00E8411B">
        <w:rPr>
          <w:rFonts w:ascii="Times New Roman" w:hAnsi="Times New Roman" w:cs="Times New Roman"/>
          <w:color w:val="000000"/>
        </w:rPr>
        <w:t>Болдыревская</w:t>
      </w:r>
      <w:proofErr w:type="spellEnd"/>
      <w:r w:rsidRPr="00E8411B">
        <w:rPr>
          <w:rFonts w:ascii="Times New Roman" w:hAnsi="Times New Roman" w:cs="Times New Roman"/>
          <w:color w:val="000000"/>
        </w:rPr>
        <w:t xml:space="preserve"> ООШ»</w:t>
      </w:r>
      <w:r w:rsidRPr="00E8411B">
        <w:rPr>
          <w:rFonts w:ascii="Times New Roman" w:hAnsi="Times New Roman" w:cs="Times New Roman"/>
          <w:color w:val="000000"/>
          <w:sz w:val="20"/>
          <w:szCs w:val="20"/>
        </w:rPr>
        <w:t xml:space="preserve"> 12. </w:t>
      </w:r>
      <w:r w:rsidRPr="00E8411B">
        <w:rPr>
          <w:rFonts w:ascii="Times New Roman" w:hAnsi="Times New Roman" w:cs="Times New Roman"/>
          <w:color w:val="000000"/>
        </w:rPr>
        <w:t>«Положение о рабочей программе учебных курсов, предметов, дисциплин (модулей)» МБОУ «</w:t>
      </w:r>
      <w:proofErr w:type="spellStart"/>
      <w:r w:rsidRPr="00E8411B">
        <w:rPr>
          <w:rFonts w:ascii="Times New Roman" w:hAnsi="Times New Roman" w:cs="Times New Roman"/>
          <w:color w:val="000000"/>
        </w:rPr>
        <w:t>Болдыревская</w:t>
      </w:r>
      <w:proofErr w:type="spellEnd"/>
      <w:r w:rsidRPr="00E8411B">
        <w:rPr>
          <w:rFonts w:ascii="Times New Roman" w:hAnsi="Times New Roman" w:cs="Times New Roman"/>
          <w:color w:val="000000"/>
        </w:rPr>
        <w:t xml:space="preserve"> ООШ».</w:t>
      </w:r>
    </w:p>
    <w:p w:rsidR="00E8411B" w:rsidRPr="00E8411B" w:rsidRDefault="00E8411B" w:rsidP="00E8411B">
      <w:pPr>
        <w:spacing w:line="16" w:lineRule="atLeast"/>
        <w:jc w:val="both"/>
        <w:outlineLvl w:val="0"/>
        <w:rPr>
          <w:rFonts w:ascii="Times New Roman" w:hAnsi="Times New Roman" w:cs="Times New Roman"/>
          <w:color w:val="000000"/>
        </w:rPr>
      </w:pPr>
    </w:p>
    <w:p w:rsidR="00E8411B" w:rsidRPr="00E8411B" w:rsidRDefault="00E8411B" w:rsidP="00E8411B">
      <w:pPr>
        <w:spacing w:line="16" w:lineRule="atLeast"/>
        <w:jc w:val="both"/>
        <w:outlineLvl w:val="0"/>
        <w:rPr>
          <w:rFonts w:ascii="Times New Roman" w:hAnsi="Times New Roman" w:cs="Times New Roman"/>
          <w:color w:val="000000"/>
        </w:rPr>
      </w:pPr>
    </w:p>
    <w:p w:rsidR="00E8411B" w:rsidRPr="00E8411B" w:rsidRDefault="00E8411B" w:rsidP="00E8411B">
      <w:pPr>
        <w:pStyle w:val="a7"/>
        <w:jc w:val="both"/>
        <w:rPr>
          <w:b/>
          <w:i/>
          <w:sz w:val="24"/>
          <w:szCs w:val="24"/>
          <w:u w:val="single"/>
        </w:rPr>
      </w:pPr>
      <w:r w:rsidRPr="00E8411B">
        <w:rPr>
          <w:b/>
          <w:i/>
          <w:sz w:val="24"/>
          <w:szCs w:val="24"/>
          <w:u w:val="single"/>
        </w:rPr>
        <w:t>Изучение химии в 8 классе направлено на достижение следующих целей:</w:t>
      </w:r>
    </w:p>
    <w:p w:rsidR="00E8411B" w:rsidRPr="00E8411B" w:rsidRDefault="00E8411B" w:rsidP="00E8411B">
      <w:pPr>
        <w:pStyle w:val="a7"/>
        <w:numPr>
          <w:ilvl w:val="0"/>
          <w:numId w:val="17"/>
        </w:numPr>
        <w:ind w:left="360"/>
        <w:jc w:val="both"/>
        <w:rPr>
          <w:b/>
          <w:i/>
          <w:sz w:val="24"/>
          <w:szCs w:val="24"/>
        </w:rPr>
      </w:pPr>
      <w:r w:rsidRPr="00E8411B">
        <w:rPr>
          <w:b/>
          <w:i/>
          <w:sz w:val="24"/>
          <w:szCs w:val="24"/>
        </w:rPr>
        <w:t xml:space="preserve">освоение важнейших знаний </w:t>
      </w:r>
      <w:r w:rsidRPr="00E8411B">
        <w:rPr>
          <w:sz w:val="24"/>
          <w:szCs w:val="24"/>
        </w:rPr>
        <w:t>об основных понятиях и законах химии, химической символике;</w:t>
      </w:r>
    </w:p>
    <w:p w:rsidR="00E8411B" w:rsidRPr="00E8411B" w:rsidRDefault="00E8411B" w:rsidP="00E8411B">
      <w:pPr>
        <w:pStyle w:val="a7"/>
        <w:numPr>
          <w:ilvl w:val="0"/>
          <w:numId w:val="18"/>
        </w:numPr>
        <w:ind w:left="360"/>
        <w:jc w:val="both"/>
        <w:rPr>
          <w:b/>
          <w:sz w:val="24"/>
          <w:szCs w:val="24"/>
        </w:rPr>
      </w:pPr>
      <w:r w:rsidRPr="00E8411B">
        <w:rPr>
          <w:b/>
          <w:i/>
          <w:sz w:val="24"/>
          <w:szCs w:val="24"/>
        </w:rPr>
        <w:lastRenderedPageBreak/>
        <w:t xml:space="preserve">овладение умениями </w:t>
      </w:r>
      <w:r w:rsidRPr="00E8411B">
        <w:rPr>
          <w:sz w:val="24"/>
          <w:szCs w:val="24"/>
        </w:rPr>
        <w:t>наблюдать химические явления, проводить химический эксперимент, производить расчеты на основе химических формул веществ и уравнений химических реакций;</w:t>
      </w:r>
    </w:p>
    <w:p w:rsidR="00E8411B" w:rsidRPr="00E8411B" w:rsidRDefault="00E8411B" w:rsidP="00E8411B">
      <w:pPr>
        <w:pStyle w:val="a7"/>
        <w:numPr>
          <w:ilvl w:val="0"/>
          <w:numId w:val="19"/>
        </w:numPr>
        <w:ind w:left="360"/>
        <w:jc w:val="both"/>
        <w:rPr>
          <w:sz w:val="24"/>
          <w:szCs w:val="24"/>
        </w:rPr>
      </w:pPr>
      <w:r w:rsidRPr="00E8411B">
        <w:rPr>
          <w:b/>
          <w:i/>
          <w:sz w:val="24"/>
          <w:szCs w:val="24"/>
        </w:rPr>
        <w:t xml:space="preserve">развитие </w:t>
      </w:r>
      <w:r w:rsidRPr="00E8411B">
        <w:rPr>
          <w:sz w:val="24"/>
          <w:szCs w:val="24"/>
        </w:rPr>
        <w:t>познавательных интересов и интеллектуальных способностей в процессе проведения химического эксперимента, самостоятельного приобретения знаний в соответствии с возникающими жизненными потребностями;</w:t>
      </w:r>
    </w:p>
    <w:p w:rsidR="00E8411B" w:rsidRPr="00E8411B" w:rsidRDefault="00E8411B" w:rsidP="00E8411B">
      <w:pPr>
        <w:pStyle w:val="a7"/>
        <w:numPr>
          <w:ilvl w:val="0"/>
          <w:numId w:val="20"/>
        </w:numPr>
        <w:ind w:left="360"/>
        <w:jc w:val="both"/>
        <w:rPr>
          <w:sz w:val="24"/>
          <w:szCs w:val="24"/>
        </w:rPr>
      </w:pPr>
      <w:r w:rsidRPr="00E8411B">
        <w:rPr>
          <w:b/>
          <w:i/>
          <w:sz w:val="24"/>
          <w:szCs w:val="24"/>
        </w:rPr>
        <w:t xml:space="preserve">воспитание </w:t>
      </w:r>
      <w:r w:rsidRPr="00E8411B">
        <w:rPr>
          <w:sz w:val="24"/>
          <w:szCs w:val="24"/>
        </w:rPr>
        <w:t>отношения к химии как к одному из фундаментальных компонентов естествознания и элементу общечеловеческой культуры;</w:t>
      </w:r>
    </w:p>
    <w:p w:rsidR="00E8411B" w:rsidRPr="00E8411B" w:rsidRDefault="00E8411B" w:rsidP="00E8411B">
      <w:pPr>
        <w:rPr>
          <w:rFonts w:ascii="Times New Roman" w:hAnsi="Times New Roman" w:cs="Times New Roman"/>
          <w:i/>
          <w:sz w:val="32"/>
          <w:szCs w:val="32"/>
        </w:rPr>
      </w:pPr>
      <w:r w:rsidRPr="00E8411B">
        <w:rPr>
          <w:rFonts w:ascii="Times New Roman" w:hAnsi="Times New Roman" w:cs="Times New Roman"/>
        </w:rPr>
        <w:t xml:space="preserve">           формирование представления   о химическом элементе и формах его существования – атомах, изотопах, ионах, простых веществах и их важнейших соединениях (оксидах и других бинарных соединениях, кислотах, основаниях и солях), о строении вещества (типологии химических связей и видах кристаллических решёток), закономерностях протекания реакций и их классификации.</w:t>
      </w:r>
      <w:r w:rsidRPr="00E8411B">
        <w:rPr>
          <w:rFonts w:ascii="Times New Roman" w:hAnsi="Times New Roman" w:cs="Times New Roman"/>
        </w:rPr>
        <w:br/>
      </w:r>
      <w:r w:rsidRPr="00E8411B">
        <w:rPr>
          <w:rFonts w:ascii="Times New Roman" w:hAnsi="Times New Roman" w:cs="Times New Roman"/>
          <w:b/>
          <w:i/>
          <w:u w:val="single"/>
        </w:rPr>
        <w:t>Основные задачи учебного курса</w:t>
      </w:r>
      <w:r w:rsidRPr="00E8411B">
        <w:rPr>
          <w:rFonts w:ascii="Times New Roman" w:hAnsi="Times New Roman" w:cs="Times New Roman"/>
          <w:i/>
        </w:rPr>
        <w:t>:</w:t>
      </w:r>
    </w:p>
    <w:p w:rsidR="00E8411B" w:rsidRPr="00E8411B" w:rsidRDefault="00E8411B" w:rsidP="00E8411B">
      <w:pPr>
        <w:jc w:val="both"/>
        <w:rPr>
          <w:rFonts w:ascii="Times New Roman" w:hAnsi="Times New Roman" w:cs="Times New Roman"/>
        </w:rPr>
      </w:pPr>
      <w:r w:rsidRPr="00E8411B">
        <w:rPr>
          <w:rFonts w:ascii="Times New Roman" w:hAnsi="Times New Roman" w:cs="Times New Roman"/>
        </w:rPr>
        <w:t>Формирование у учащихся знаний основ науки – важнейших фактов, понятий, законов и теорий, химического языка, доступных обобщений и понятий о принципах химического производства;</w:t>
      </w:r>
    </w:p>
    <w:p w:rsidR="00E8411B" w:rsidRPr="00E8411B" w:rsidRDefault="00E8411B" w:rsidP="00E8411B">
      <w:pPr>
        <w:jc w:val="both"/>
        <w:rPr>
          <w:rFonts w:ascii="Times New Roman" w:hAnsi="Times New Roman" w:cs="Times New Roman"/>
        </w:rPr>
      </w:pPr>
      <w:r w:rsidRPr="00E8411B">
        <w:rPr>
          <w:rFonts w:ascii="Times New Roman" w:hAnsi="Times New Roman" w:cs="Times New Roman"/>
        </w:rPr>
        <w:t>Развитие умений работать с веществами, выполнять несложные химические опыты, соблюдать правила техники безопасности, грамотно применять химические знания в общении с природой;</w:t>
      </w:r>
    </w:p>
    <w:p w:rsidR="00E8411B" w:rsidRPr="00E8411B" w:rsidRDefault="00E8411B" w:rsidP="00E8411B">
      <w:pPr>
        <w:jc w:val="both"/>
        <w:rPr>
          <w:rFonts w:ascii="Times New Roman" w:hAnsi="Times New Roman" w:cs="Times New Roman"/>
        </w:rPr>
      </w:pPr>
      <w:r w:rsidRPr="00E8411B">
        <w:rPr>
          <w:rFonts w:ascii="Times New Roman" w:hAnsi="Times New Roman" w:cs="Times New Roman"/>
        </w:rPr>
        <w:t>Раскрытие роли химии  в решении глобальных проблем человечества;</w:t>
      </w:r>
    </w:p>
    <w:p w:rsidR="00E8411B" w:rsidRPr="00E8411B" w:rsidRDefault="00E8411B" w:rsidP="00E8411B">
      <w:pPr>
        <w:pStyle w:val="a7"/>
        <w:jc w:val="both"/>
        <w:rPr>
          <w:sz w:val="24"/>
          <w:szCs w:val="24"/>
        </w:rPr>
      </w:pPr>
      <w:r w:rsidRPr="00E8411B">
        <w:rPr>
          <w:sz w:val="24"/>
          <w:szCs w:val="24"/>
        </w:rPr>
        <w:t>Развитие личности обучающихся, формирование у них гуманистических отношений и экологически целесообразного поведения в быту и в трудовой деятельности.</w:t>
      </w:r>
    </w:p>
    <w:p w:rsidR="00E8411B" w:rsidRPr="00E8411B" w:rsidRDefault="00E8411B" w:rsidP="00E8411B">
      <w:pPr>
        <w:pStyle w:val="a7"/>
        <w:numPr>
          <w:ilvl w:val="0"/>
          <w:numId w:val="21"/>
        </w:numPr>
        <w:ind w:left="360"/>
        <w:jc w:val="both"/>
        <w:rPr>
          <w:sz w:val="24"/>
          <w:szCs w:val="24"/>
        </w:rPr>
      </w:pPr>
      <w:r w:rsidRPr="00E8411B">
        <w:rPr>
          <w:b/>
          <w:sz w:val="24"/>
          <w:szCs w:val="24"/>
        </w:rPr>
        <w:t xml:space="preserve">применение полученных знаний и умений </w:t>
      </w:r>
      <w:r w:rsidRPr="00E8411B">
        <w:rPr>
          <w:sz w:val="24"/>
          <w:szCs w:val="24"/>
        </w:rPr>
        <w:t>для безопасного использования веществ и материалов в быту, сельском хозяйстве и на производстве, решения практических задач в повседневной жизни, предупреждения явлений, наносящих вред здоровью человека и окружающей среде.</w:t>
      </w:r>
    </w:p>
    <w:p w:rsidR="00E8411B" w:rsidRPr="00E8411B" w:rsidRDefault="00E8411B" w:rsidP="00E8411B">
      <w:pPr>
        <w:rPr>
          <w:rFonts w:ascii="Times New Roman" w:eastAsia="Tahoma" w:hAnsi="Times New Roman" w:cs="Times New Roman"/>
          <w:b/>
          <w:i/>
          <w:u w:val="single"/>
        </w:rPr>
      </w:pPr>
      <w:r w:rsidRPr="00E8411B">
        <w:rPr>
          <w:rFonts w:ascii="Times New Roman" w:eastAsia="Tahoma" w:hAnsi="Times New Roman" w:cs="Times New Roman"/>
          <w:b/>
          <w:i/>
          <w:u w:val="single"/>
        </w:rPr>
        <w:t>Особенности рабочей программы</w:t>
      </w:r>
    </w:p>
    <w:p w:rsidR="00E8411B" w:rsidRPr="00E8411B" w:rsidRDefault="00E8411B" w:rsidP="00E8411B">
      <w:pPr>
        <w:jc w:val="both"/>
        <w:rPr>
          <w:rFonts w:ascii="Times New Roman" w:hAnsi="Times New Roman" w:cs="Times New Roman"/>
        </w:rPr>
      </w:pPr>
      <w:r w:rsidRPr="00E8411B">
        <w:rPr>
          <w:rFonts w:ascii="Times New Roman" w:hAnsi="Times New Roman" w:cs="Times New Roman"/>
        </w:rPr>
        <w:t xml:space="preserve">Значительное место в содержании курса отводится химическому эксперименту. Он открывает возможность формировать у учащихся специальные предметные умения: </w:t>
      </w:r>
    </w:p>
    <w:p w:rsidR="00E8411B" w:rsidRPr="00E8411B" w:rsidRDefault="00E8411B" w:rsidP="00E8411B">
      <w:pPr>
        <w:numPr>
          <w:ilvl w:val="0"/>
          <w:numId w:val="22"/>
        </w:numPr>
        <w:autoSpaceDE w:val="0"/>
        <w:autoSpaceDN w:val="0"/>
        <w:spacing w:after="0" w:line="240" w:lineRule="auto"/>
        <w:jc w:val="both"/>
        <w:rPr>
          <w:rFonts w:ascii="Times New Roman" w:hAnsi="Times New Roman" w:cs="Times New Roman"/>
        </w:rPr>
      </w:pPr>
      <w:r w:rsidRPr="00E8411B">
        <w:rPr>
          <w:rFonts w:ascii="Times New Roman" w:hAnsi="Times New Roman" w:cs="Times New Roman"/>
        </w:rPr>
        <w:t>работать с веществами;</w:t>
      </w:r>
    </w:p>
    <w:p w:rsidR="00E8411B" w:rsidRPr="00E8411B" w:rsidRDefault="00E8411B" w:rsidP="00E8411B">
      <w:pPr>
        <w:numPr>
          <w:ilvl w:val="0"/>
          <w:numId w:val="22"/>
        </w:numPr>
        <w:autoSpaceDE w:val="0"/>
        <w:autoSpaceDN w:val="0"/>
        <w:spacing w:after="0" w:line="240" w:lineRule="auto"/>
        <w:jc w:val="both"/>
        <w:rPr>
          <w:rFonts w:ascii="Times New Roman" w:hAnsi="Times New Roman" w:cs="Times New Roman"/>
        </w:rPr>
      </w:pPr>
      <w:r w:rsidRPr="00E8411B">
        <w:rPr>
          <w:rFonts w:ascii="Times New Roman" w:hAnsi="Times New Roman" w:cs="Times New Roman"/>
        </w:rPr>
        <w:t xml:space="preserve"> выполнять простые химические опыты;</w:t>
      </w:r>
    </w:p>
    <w:p w:rsidR="00E8411B" w:rsidRPr="00E8411B" w:rsidRDefault="00E8411B" w:rsidP="00E8411B">
      <w:pPr>
        <w:numPr>
          <w:ilvl w:val="0"/>
          <w:numId w:val="22"/>
        </w:numPr>
        <w:autoSpaceDE w:val="0"/>
        <w:autoSpaceDN w:val="0"/>
        <w:spacing w:after="0" w:line="240" w:lineRule="auto"/>
        <w:jc w:val="both"/>
        <w:rPr>
          <w:rFonts w:ascii="Times New Roman" w:hAnsi="Times New Roman" w:cs="Times New Roman"/>
        </w:rPr>
      </w:pPr>
      <w:r w:rsidRPr="00E8411B">
        <w:rPr>
          <w:rFonts w:ascii="Times New Roman" w:hAnsi="Times New Roman" w:cs="Times New Roman"/>
        </w:rPr>
        <w:t xml:space="preserve"> учит школьников безопасному и экологически грамотному обращению с веществами в быту и на производстве.</w:t>
      </w:r>
    </w:p>
    <w:p w:rsidR="00E8411B" w:rsidRPr="00E8411B" w:rsidRDefault="00E8411B" w:rsidP="00E8411B">
      <w:pPr>
        <w:rPr>
          <w:rFonts w:ascii="Times New Roman" w:hAnsi="Times New Roman" w:cs="Times New Roman"/>
        </w:rPr>
      </w:pPr>
      <w:r w:rsidRPr="00E8411B">
        <w:rPr>
          <w:rFonts w:ascii="Times New Roman" w:hAnsi="Times New Roman" w:cs="Times New Roman"/>
          <w:u w:val="single"/>
        </w:rPr>
        <w:t>Программа направлена на формирование</w:t>
      </w:r>
      <w:r w:rsidRPr="00E8411B">
        <w:rPr>
          <w:rFonts w:ascii="Times New Roman" w:hAnsi="Times New Roman" w:cs="Times New Roman"/>
        </w:rPr>
        <w:t xml:space="preserve"> учебно-управленческих умений и навыков, учебно-коммуникативных, учебно-информационных умений и навыков, развитие логического мышления на основе формирования умений сравнивать, классифицировать, обобщать, делать выводы, анализировать, сопоставлять.</w:t>
      </w:r>
    </w:p>
    <w:p w:rsidR="00E8411B" w:rsidRPr="00E8411B" w:rsidRDefault="00E8411B" w:rsidP="00E8411B">
      <w:pPr>
        <w:pStyle w:val="a4"/>
        <w:jc w:val="both"/>
        <w:rPr>
          <w:rFonts w:ascii="Times New Roman" w:hAnsi="Times New Roman"/>
          <w:iCs/>
        </w:rPr>
      </w:pPr>
      <w:r w:rsidRPr="00E8411B">
        <w:rPr>
          <w:rFonts w:ascii="Times New Roman" w:hAnsi="Times New Roman"/>
        </w:rPr>
        <w:lastRenderedPageBreak/>
        <w:t xml:space="preserve">За основу рабочей программы взята </w:t>
      </w:r>
      <w:r w:rsidRPr="00E8411B">
        <w:rPr>
          <w:rFonts w:ascii="Times New Roman" w:hAnsi="Times New Roman"/>
          <w:iCs/>
        </w:rPr>
        <w:t xml:space="preserve">программа курса химии для 8-11 классов общеобразовательных учреждений (автор  </w:t>
      </w:r>
      <w:r w:rsidRPr="00E8411B">
        <w:rPr>
          <w:rFonts w:ascii="Times New Roman" w:hAnsi="Times New Roman"/>
        </w:rPr>
        <w:t>О.С. Габриелян</w:t>
      </w:r>
      <w:r w:rsidRPr="00E8411B">
        <w:rPr>
          <w:rFonts w:ascii="Times New Roman" w:hAnsi="Times New Roman"/>
          <w:iCs/>
        </w:rPr>
        <w:t xml:space="preserve">), рекомендованная Департаментом образовательных программ и стандартов общего образования Министерства образования РФ, опубликованная издательством «Дрофа» в 2016 году. </w:t>
      </w:r>
    </w:p>
    <w:p w:rsidR="00E8411B" w:rsidRPr="00E8411B" w:rsidRDefault="00E8411B" w:rsidP="00E8411B">
      <w:pPr>
        <w:pStyle w:val="a7"/>
        <w:jc w:val="both"/>
        <w:rPr>
          <w:sz w:val="24"/>
          <w:szCs w:val="24"/>
        </w:rPr>
      </w:pPr>
      <w:r w:rsidRPr="00E8411B">
        <w:rPr>
          <w:sz w:val="24"/>
          <w:szCs w:val="24"/>
        </w:rPr>
        <w:t xml:space="preserve"> Предлагаемые материалы разработаны на основе 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w:t>
      </w:r>
    </w:p>
    <w:p w:rsidR="00E8411B" w:rsidRPr="00E8411B" w:rsidRDefault="00E8411B" w:rsidP="00E8411B">
      <w:pPr>
        <w:pStyle w:val="a7"/>
        <w:jc w:val="both"/>
        <w:rPr>
          <w:sz w:val="24"/>
          <w:szCs w:val="24"/>
        </w:rPr>
      </w:pPr>
      <w:r w:rsidRPr="00E8411B">
        <w:rPr>
          <w:sz w:val="24"/>
          <w:szCs w:val="24"/>
        </w:rPr>
        <w:t>Авторской программе соответствует учебник: «Химия 8 класс»</w:t>
      </w:r>
    </w:p>
    <w:p w:rsidR="00E8411B" w:rsidRPr="00E8411B" w:rsidRDefault="00E8411B" w:rsidP="00E8411B">
      <w:pPr>
        <w:pStyle w:val="a7"/>
        <w:jc w:val="both"/>
        <w:rPr>
          <w:b/>
          <w:color w:val="000000"/>
          <w:szCs w:val="28"/>
        </w:rPr>
      </w:pPr>
      <w:r w:rsidRPr="00E8411B">
        <w:rPr>
          <w:sz w:val="24"/>
          <w:szCs w:val="24"/>
        </w:rPr>
        <w:t xml:space="preserve">О.С.Габриелян - рекомендовано Министерством образования и науки РФ / 10-е издание, переработанное – </w:t>
      </w:r>
      <w:proofErr w:type="spellStart"/>
      <w:r w:rsidRPr="00E8411B">
        <w:rPr>
          <w:sz w:val="24"/>
          <w:szCs w:val="24"/>
        </w:rPr>
        <w:t>М.:Просвещение</w:t>
      </w:r>
      <w:proofErr w:type="spellEnd"/>
      <w:r w:rsidRPr="00E8411B">
        <w:rPr>
          <w:sz w:val="24"/>
          <w:szCs w:val="24"/>
        </w:rPr>
        <w:t xml:space="preserve">, 2018г.                                </w:t>
      </w:r>
      <w:r w:rsidRPr="00E8411B">
        <w:rPr>
          <w:b/>
          <w:color w:val="000000"/>
          <w:sz w:val="24"/>
          <w:szCs w:val="24"/>
        </w:rPr>
        <w:t>Место предмета в учебном плане.</w:t>
      </w:r>
    </w:p>
    <w:p w:rsidR="00E8411B" w:rsidRPr="00E8411B" w:rsidRDefault="00E8411B" w:rsidP="00E8411B">
      <w:pPr>
        <w:pStyle w:val="a7"/>
        <w:jc w:val="both"/>
        <w:rPr>
          <w:sz w:val="24"/>
          <w:szCs w:val="24"/>
        </w:rPr>
      </w:pPr>
      <w:r w:rsidRPr="00E8411B">
        <w:rPr>
          <w:color w:val="000000"/>
          <w:sz w:val="24"/>
          <w:szCs w:val="24"/>
        </w:rPr>
        <w:t>В соответствии с федеральным базисным учебным планом для основного общего образования и в соответствии с учебным планом МБОУ «</w:t>
      </w:r>
      <w:proofErr w:type="spellStart"/>
      <w:r w:rsidRPr="00E8411B">
        <w:rPr>
          <w:color w:val="000000"/>
          <w:sz w:val="24"/>
          <w:szCs w:val="24"/>
        </w:rPr>
        <w:t>Болдыревская</w:t>
      </w:r>
      <w:proofErr w:type="spellEnd"/>
      <w:r w:rsidRPr="00E8411B">
        <w:rPr>
          <w:color w:val="000000"/>
          <w:sz w:val="24"/>
          <w:szCs w:val="24"/>
        </w:rPr>
        <w:t xml:space="preserve"> ООШ» программа  на 2021-2022 уч. год рассчитана на преподавание курса химии в 8 классе в объеме 2 часа в неделю. Количество контрольных работ за год – 4ч. </w:t>
      </w:r>
      <w:r w:rsidRPr="00E8411B">
        <w:rPr>
          <w:sz w:val="24"/>
          <w:szCs w:val="24"/>
        </w:rPr>
        <w:t>Количество практических работ за год – 8ч.</w:t>
      </w: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rPr>
          <w:sz w:val="24"/>
          <w:szCs w:val="24"/>
        </w:rPr>
      </w:pPr>
    </w:p>
    <w:p w:rsidR="00E8411B" w:rsidRPr="00E8411B" w:rsidRDefault="00E8411B" w:rsidP="00E8411B">
      <w:pPr>
        <w:pStyle w:val="a7"/>
        <w:jc w:val="both"/>
      </w:pPr>
    </w:p>
    <w:p w:rsidR="00E8411B" w:rsidRPr="00E8411B" w:rsidRDefault="00E8411B" w:rsidP="00E8411B">
      <w:pPr>
        <w:pStyle w:val="a7"/>
        <w:jc w:val="both"/>
      </w:pPr>
    </w:p>
    <w:p w:rsidR="00E8411B" w:rsidRPr="00E8411B" w:rsidRDefault="00E8411B" w:rsidP="00E8411B">
      <w:pPr>
        <w:pStyle w:val="a7"/>
        <w:jc w:val="both"/>
        <w:rPr>
          <w:sz w:val="24"/>
          <w:szCs w:val="24"/>
        </w:rPr>
      </w:pPr>
    </w:p>
    <w:p w:rsidR="00E8411B" w:rsidRPr="00E8411B" w:rsidRDefault="00E8411B" w:rsidP="00E8411B">
      <w:pPr>
        <w:tabs>
          <w:tab w:val="num" w:pos="1200"/>
        </w:tabs>
        <w:jc w:val="center"/>
        <w:rPr>
          <w:rFonts w:ascii="Times New Roman" w:hAnsi="Times New Roman" w:cs="Times New Roman"/>
          <w:b/>
          <w:sz w:val="28"/>
          <w:szCs w:val="28"/>
        </w:rPr>
      </w:pPr>
      <w:r w:rsidRPr="00E8411B">
        <w:rPr>
          <w:rFonts w:ascii="Times New Roman" w:hAnsi="Times New Roman" w:cs="Times New Roman"/>
          <w:b/>
          <w:sz w:val="28"/>
          <w:szCs w:val="28"/>
        </w:rPr>
        <w:t>Раздел 2.  «Содержание учебного предмета».</w:t>
      </w:r>
    </w:p>
    <w:p w:rsidR="00E8411B" w:rsidRPr="00E8411B" w:rsidRDefault="00E8411B" w:rsidP="00E8411B">
      <w:pPr>
        <w:shd w:val="clear" w:color="auto" w:fill="FFFFFF"/>
        <w:spacing w:line="317" w:lineRule="exact"/>
        <w:jc w:val="center"/>
        <w:rPr>
          <w:rFonts w:ascii="Times New Roman" w:hAnsi="Times New Roman" w:cs="Times New Roman"/>
          <w:b/>
        </w:rPr>
      </w:pPr>
      <w:r w:rsidRPr="00E8411B">
        <w:rPr>
          <w:rFonts w:ascii="Times New Roman" w:hAnsi="Times New Roman" w:cs="Times New Roman"/>
          <w:b/>
        </w:rPr>
        <w:t>8 КЛАСС</w:t>
      </w:r>
    </w:p>
    <w:p w:rsidR="00E8411B" w:rsidRPr="00E8411B" w:rsidRDefault="00E8411B" w:rsidP="00E8411B">
      <w:pPr>
        <w:jc w:val="center"/>
        <w:rPr>
          <w:rFonts w:ascii="Times New Roman" w:hAnsi="Times New Roman" w:cs="Times New Roman"/>
          <w:b/>
        </w:rPr>
      </w:pPr>
    </w:p>
    <w:p w:rsidR="00E8411B" w:rsidRPr="00E8411B" w:rsidRDefault="00E8411B" w:rsidP="00E8411B">
      <w:pPr>
        <w:pStyle w:val="1"/>
        <w:spacing w:after="0"/>
        <w:ind w:left="426"/>
        <w:jc w:val="both"/>
        <w:rPr>
          <w:rFonts w:ascii="Times New Roman" w:hAnsi="Times New Roman"/>
          <w:b/>
          <w:sz w:val="24"/>
          <w:szCs w:val="24"/>
        </w:rPr>
      </w:pPr>
      <w:r w:rsidRPr="00E8411B">
        <w:rPr>
          <w:rFonts w:ascii="Times New Roman" w:hAnsi="Times New Roman"/>
          <w:b/>
          <w:sz w:val="24"/>
          <w:szCs w:val="24"/>
        </w:rPr>
        <w:t xml:space="preserve">Тема 1. Введение в химию (6 ч) </w:t>
      </w:r>
    </w:p>
    <w:p w:rsidR="00E8411B" w:rsidRPr="00E8411B" w:rsidRDefault="00E8411B" w:rsidP="00E8411B">
      <w:pPr>
        <w:pStyle w:val="1"/>
        <w:spacing w:after="0"/>
        <w:ind w:left="0" w:firstLine="851"/>
        <w:jc w:val="both"/>
        <w:rPr>
          <w:rFonts w:ascii="Times New Roman" w:hAnsi="Times New Roman"/>
          <w:sz w:val="24"/>
          <w:szCs w:val="24"/>
        </w:rPr>
      </w:pPr>
      <w:r w:rsidRPr="00E8411B">
        <w:rPr>
          <w:rFonts w:ascii="Times New Roman" w:hAnsi="Times New Roman"/>
          <w:sz w:val="24"/>
          <w:szCs w:val="24"/>
        </w:rPr>
        <w:t>Химия — наука о веществах, их свойствах и превращениях.</w:t>
      </w:r>
    </w:p>
    <w:p w:rsidR="00E8411B" w:rsidRPr="00E8411B" w:rsidRDefault="00E8411B" w:rsidP="00E8411B">
      <w:pPr>
        <w:pStyle w:val="1"/>
        <w:spacing w:after="0"/>
        <w:ind w:left="0" w:firstLine="851"/>
        <w:jc w:val="both"/>
        <w:rPr>
          <w:rFonts w:ascii="Times New Roman" w:hAnsi="Times New Roman"/>
          <w:sz w:val="24"/>
          <w:szCs w:val="24"/>
        </w:rPr>
      </w:pPr>
      <w:r w:rsidRPr="00E8411B">
        <w:rPr>
          <w:rFonts w:ascii="Times New Roman" w:hAnsi="Times New Roman"/>
          <w:sz w:val="24"/>
          <w:szCs w:val="24"/>
        </w:rPr>
        <w:t>Понятие о химическом элементе и формах его существования: свободных атомах, простых и сложных вещества</w:t>
      </w:r>
    </w:p>
    <w:p w:rsidR="00E8411B" w:rsidRPr="00E8411B" w:rsidRDefault="00E8411B" w:rsidP="00E8411B">
      <w:pPr>
        <w:pStyle w:val="1"/>
        <w:spacing w:after="0"/>
        <w:ind w:left="0" w:firstLine="851"/>
        <w:jc w:val="both"/>
        <w:rPr>
          <w:rFonts w:ascii="Times New Roman" w:hAnsi="Times New Roman"/>
          <w:sz w:val="24"/>
          <w:szCs w:val="24"/>
        </w:rPr>
      </w:pPr>
      <w:r w:rsidRPr="00E8411B">
        <w:rPr>
          <w:rFonts w:ascii="Times New Roman" w:hAnsi="Times New Roman"/>
          <w:sz w:val="24"/>
          <w:szCs w:val="24"/>
        </w:rPr>
        <w:t>Превращения веществ. Отличие химических реакций от физических явлений. Роль химии в жизни человека.</w:t>
      </w:r>
    </w:p>
    <w:p w:rsidR="00E8411B" w:rsidRPr="00E8411B" w:rsidRDefault="00E8411B" w:rsidP="00E8411B">
      <w:pPr>
        <w:pStyle w:val="1"/>
        <w:spacing w:after="0"/>
        <w:ind w:left="0" w:firstLine="851"/>
        <w:jc w:val="both"/>
        <w:rPr>
          <w:rFonts w:ascii="Times New Roman" w:hAnsi="Times New Roman"/>
          <w:sz w:val="24"/>
          <w:szCs w:val="24"/>
        </w:rPr>
      </w:pPr>
      <w:r w:rsidRPr="00E8411B">
        <w:rPr>
          <w:rFonts w:ascii="Times New Roman" w:hAnsi="Times New Roman"/>
          <w:sz w:val="24"/>
          <w:szCs w:val="24"/>
        </w:rPr>
        <w:lastRenderedPageBreak/>
        <w:t>Краткие сведения из истории возникновения и развития химии. Период алхимии. Понятие о философском камне. Химия в Х</w:t>
      </w:r>
      <w:r w:rsidRPr="00E8411B">
        <w:rPr>
          <w:rFonts w:ascii="Times New Roman" w:hAnsi="Times New Roman"/>
          <w:sz w:val="24"/>
          <w:szCs w:val="24"/>
          <w:lang w:val="en-US"/>
        </w:rPr>
        <w:t>V</w:t>
      </w:r>
      <w:r w:rsidRPr="00E8411B">
        <w:rPr>
          <w:rFonts w:ascii="Times New Roman" w:hAnsi="Times New Roman"/>
          <w:sz w:val="24"/>
          <w:szCs w:val="24"/>
        </w:rPr>
        <w:t xml:space="preserve">I в. Развитие химии на Руси. Роль отечественных ученых в становлении химической науки - работы М. В. Ломоносова, А. М. Бутлерова, Д.И. Менделеева. </w:t>
      </w:r>
    </w:p>
    <w:p w:rsidR="00E8411B" w:rsidRPr="00E8411B" w:rsidRDefault="00E8411B" w:rsidP="00E8411B">
      <w:pPr>
        <w:pStyle w:val="1"/>
        <w:spacing w:after="0"/>
        <w:ind w:left="0" w:firstLine="851"/>
        <w:jc w:val="both"/>
        <w:rPr>
          <w:rFonts w:ascii="Times New Roman" w:hAnsi="Times New Roman"/>
          <w:b/>
          <w:sz w:val="24"/>
          <w:szCs w:val="24"/>
        </w:rPr>
      </w:pPr>
      <w:r w:rsidRPr="00E8411B">
        <w:rPr>
          <w:rFonts w:ascii="Times New Roman" w:hAnsi="Times New Roman"/>
          <w:sz w:val="24"/>
          <w:szCs w:val="24"/>
        </w:rPr>
        <w:t xml:space="preserve">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 Периодическая система химических элементов Д</w:t>
      </w:r>
      <w:r w:rsidRPr="00E8411B">
        <w:rPr>
          <w:rFonts w:ascii="Times New Roman" w:hAnsi="Times New Roman" w:cs="Times New Roman"/>
          <w:i/>
          <w:iCs/>
        </w:rPr>
        <w:t xml:space="preserve">. </w:t>
      </w:r>
      <w:r w:rsidRPr="00E8411B">
        <w:rPr>
          <w:rFonts w:ascii="Times New Roman" w:hAnsi="Times New Roman" w:cs="Times New Roman"/>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Расчётные задачи.</w:t>
      </w:r>
      <w:r w:rsidRPr="00E8411B">
        <w:rPr>
          <w:rFonts w:ascii="Times New Roman" w:hAnsi="Times New Roman" w:cs="Times New Roman"/>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Практическая  работа № 1</w:t>
      </w:r>
    </w:p>
    <w:p w:rsidR="00E8411B" w:rsidRPr="00E8411B" w:rsidRDefault="00E8411B" w:rsidP="00E8411B">
      <w:pPr>
        <w:jc w:val="both"/>
        <w:rPr>
          <w:rFonts w:ascii="Times New Roman" w:hAnsi="Times New Roman" w:cs="Times New Roman"/>
        </w:rPr>
      </w:pPr>
      <w:r w:rsidRPr="00E8411B">
        <w:rPr>
          <w:rFonts w:ascii="Times New Roman" w:hAnsi="Times New Roman" w:cs="Times New Roman"/>
        </w:rPr>
        <w:t>Правила техники безопасности при работе в химическом кабинете. Лабораторное оборудование и обращение с ним.</w:t>
      </w:r>
    </w:p>
    <w:p w:rsidR="00E8411B" w:rsidRPr="00E8411B" w:rsidRDefault="00E8411B" w:rsidP="00E8411B">
      <w:pPr>
        <w:ind w:firstLine="851"/>
        <w:jc w:val="both"/>
        <w:rPr>
          <w:rFonts w:ascii="Times New Roman" w:hAnsi="Times New Roman" w:cs="Times New Roman"/>
          <w:b/>
        </w:rPr>
      </w:pPr>
      <w:r w:rsidRPr="00E8411B">
        <w:rPr>
          <w:rFonts w:ascii="Times New Roman" w:hAnsi="Times New Roman" w:cs="Times New Roman"/>
          <w:b/>
        </w:rPr>
        <w:t>Практическая  работа № 2</w:t>
      </w:r>
    </w:p>
    <w:p w:rsidR="00E8411B" w:rsidRPr="00E8411B" w:rsidRDefault="00E8411B" w:rsidP="00E8411B">
      <w:pPr>
        <w:jc w:val="both"/>
        <w:rPr>
          <w:rFonts w:ascii="Times New Roman" w:hAnsi="Times New Roman" w:cs="Times New Roman"/>
        </w:rPr>
      </w:pPr>
      <w:r w:rsidRPr="00E8411B">
        <w:rPr>
          <w:rFonts w:ascii="Times New Roman" w:hAnsi="Times New Roman" w:cs="Times New Roman"/>
        </w:rPr>
        <w:t>Наблюдение за горящей свечой.</w:t>
      </w:r>
    </w:p>
    <w:p w:rsidR="00E8411B" w:rsidRPr="00E8411B" w:rsidRDefault="00E8411B" w:rsidP="00E8411B">
      <w:pPr>
        <w:shd w:val="clear" w:color="auto" w:fill="FFFFFF"/>
        <w:spacing w:before="130"/>
        <w:jc w:val="both"/>
        <w:rPr>
          <w:rFonts w:ascii="Times New Roman" w:hAnsi="Times New Roman" w:cs="Times New Roman"/>
          <w:b/>
          <w:u w:val="single"/>
        </w:rPr>
      </w:pPr>
      <w:r w:rsidRPr="00E8411B">
        <w:rPr>
          <w:rFonts w:ascii="Times New Roman" w:hAnsi="Times New Roman" w:cs="Times New Roman"/>
          <w:b/>
          <w:color w:val="000000"/>
          <w:spacing w:val="-1"/>
          <w:w w:val="86"/>
          <w:u w:val="single"/>
        </w:rPr>
        <w:t>Предметные результаты обучения</w:t>
      </w:r>
    </w:p>
    <w:p w:rsidR="00E8411B" w:rsidRPr="00E8411B" w:rsidRDefault="00E8411B" w:rsidP="00E8411B">
      <w:pPr>
        <w:shd w:val="clear" w:color="auto" w:fill="FFFFFF"/>
        <w:spacing w:before="101"/>
        <w:jc w:val="both"/>
        <w:rPr>
          <w:rFonts w:ascii="Times New Roman" w:hAnsi="Times New Roman" w:cs="Times New Roman"/>
        </w:rPr>
      </w:pPr>
      <w:r w:rsidRPr="00E8411B">
        <w:rPr>
          <w:rFonts w:ascii="Times New Roman" w:hAnsi="Times New Roman" w:cs="Times New Roman"/>
          <w:color w:val="000000"/>
          <w:spacing w:val="-1"/>
        </w:rPr>
        <w:t xml:space="preserve">Учащийся должен </w:t>
      </w:r>
      <w:r w:rsidRPr="00E8411B">
        <w:rPr>
          <w:rFonts w:ascii="Times New Roman" w:hAnsi="Times New Roman" w:cs="Times New Roman"/>
          <w:i/>
          <w:iCs/>
          <w:color w:val="000000"/>
          <w:spacing w:val="-1"/>
        </w:rPr>
        <w:t>уметь:</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pacing w:val="-2"/>
          <w:sz w:val="24"/>
          <w:szCs w:val="24"/>
        </w:rPr>
        <w:t>использовать при характеристике веществ понятия: «атом», «молекула», «химический элемент», «химический знак, или сим</w:t>
      </w:r>
      <w:r w:rsidRPr="00E8411B">
        <w:rPr>
          <w:rFonts w:ascii="Times New Roman" w:hAnsi="Times New Roman" w:cs="Times New Roman"/>
          <w:color w:val="000000"/>
          <w:spacing w:val="-2"/>
          <w:sz w:val="24"/>
          <w:szCs w:val="24"/>
        </w:rPr>
        <w:softHyphen/>
        <w:t xml:space="preserve">вол», «вещество», «простое вещество», «сложное вещество», </w:t>
      </w:r>
      <w:r w:rsidRPr="00E8411B">
        <w:rPr>
          <w:rFonts w:ascii="Times New Roman" w:hAnsi="Times New Roman" w:cs="Times New Roman"/>
          <w:color w:val="000000"/>
          <w:spacing w:val="-7"/>
          <w:sz w:val="24"/>
          <w:szCs w:val="24"/>
        </w:rPr>
        <w:t xml:space="preserve">«свойства веществ», «химические явления», «физические явления», </w:t>
      </w:r>
      <w:r w:rsidRPr="00E8411B">
        <w:rPr>
          <w:rFonts w:ascii="Times New Roman" w:hAnsi="Times New Roman" w:cs="Times New Roman"/>
          <w:color w:val="000000"/>
          <w:spacing w:val="-1"/>
          <w:sz w:val="24"/>
          <w:szCs w:val="24"/>
        </w:rPr>
        <w:t xml:space="preserve">«коэффициенты», «индексы», «относительная атомная масса», </w:t>
      </w:r>
      <w:r w:rsidRPr="00E8411B">
        <w:rPr>
          <w:rFonts w:ascii="Times New Roman" w:hAnsi="Times New Roman" w:cs="Times New Roman"/>
          <w:color w:val="000000"/>
          <w:spacing w:val="-3"/>
          <w:sz w:val="24"/>
          <w:szCs w:val="24"/>
        </w:rPr>
        <w:t>«относительная молекулярная масса», «массовая доля элемента»;</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знать: предметы изучения естественнонаучных дисциплин, в том числе химии; химические символы, их названия и произношение;</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классифицировать вещества по составу на простые и сложные;</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различать: тела и вещества; химический элемент и простое вещество;</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описывать: формы существования химических элементов (свободные атомы, простые вещества, сложные вещества); таб</w:t>
      </w:r>
      <w:r w:rsidRPr="00E8411B">
        <w:rPr>
          <w:rFonts w:ascii="Times New Roman" w:hAnsi="Times New Roman" w:cs="Times New Roman"/>
          <w:color w:val="000000"/>
          <w:sz w:val="24"/>
          <w:szCs w:val="24"/>
        </w:rPr>
        <w:softHyphen/>
        <w:t>личную форму Периодической системы химических элементов; положение элемента в таблице Д. И. Менделеева, используя по</w:t>
      </w:r>
      <w:r w:rsidRPr="00E8411B">
        <w:rPr>
          <w:rFonts w:ascii="Times New Roman" w:hAnsi="Times New Roman" w:cs="Times New Roman"/>
          <w:color w:val="000000"/>
          <w:sz w:val="24"/>
          <w:szCs w:val="24"/>
        </w:rPr>
        <w:softHyphen/>
        <w:t>нятия «период», «группа», «главная подгруппа», «побочная под</w:t>
      </w:r>
      <w:r w:rsidRPr="00E8411B">
        <w:rPr>
          <w:rFonts w:ascii="Times New Roman" w:hAnsi="Times New Roman" w:cs="Times New Roman"/>
          <w:color w:val="000000"/>
          <w:sz w:val="24"/>
          <w:szCs w:val="24"/>
        </w:rPr>
        <w:softHyphen/>
        <w:t>группа»; свойства веществ (твердых, жидких, газообразных);</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объяснять сущность химических явлений (с точки зрения атомно-молекулярного учения) и их принципиальное отличие от физических явлений;</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характеризовать: основные методы изучения естественных дисциплин (наблюдение, эксперимент, моделирование); веще</w:t>
      </w:r>
      <w:r w:rsidRPr="00E8411B">
        <w:rPr>
          <w:rFonts w:ascii="Times New Roman" w:hAnsi="Times New Roman" w:cs="Times New Roman"/>
          <w:color w:val="000000"/>
          <w:sz w:val="24"/>
          <w:szCs w:val="24"/>
        </w:rPr>
        <w:softHyphen/>
        <w:t xml:space="preserve">ство по его химической формуле согласно плану: качественный состав, тип вещества (простое или сложное), количественный состав, </w:t>
      </w:r>
      <w:r w:rsidRPr="00E8411B">
        <w:rPr>
          <w:rFonts w:ascii="Times New Roman" w:hAnsi="Times New Roman" w:cs="Times New Roman"/>
          <w:color w:val="000000"/>
          <w:sz w:val="24"/>
          <w:szCs w:val="24"/>
        </w:rPr>
        <w:lastRenderedPageBreak/>
        <w:t>относительная молекулярная масса, соотношение масс элементов в веществе, массовые доли элементов в веществе (для сложных веществ); роль химии (положительную и отрицатель</w:t>
      </w:r>
      <w:r w:rsidRPr="00E8411B">
        <w:rPr>
          <w:rFonts w:ascii="Times New Roman" w:hAnsi="Times New Roman" w:cs="Times New Roman"/>
          <w:color w:val="000000"/>
          <w:sz w:val="24"/>
          <w:szCs w:val="24"/>
        </w:rPr>
        <w:softHyphen/>
        <w:t>ную) в жизни человека, аргументировать свое отношение к этой проблеме;</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вычислять относительную молекулярную массу вещества и массовую долю химического элемента в соединениях;</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проводить наблюдения свойств веществ и явлений, происхо</w:t>
      </w:r>
      <w:r w:rsidRPr="00E8411B">
        <w:rPr>
          <w:rFonts w:ascii="Times New Roman" w:hAnsi="Times New Roman" w:cs="Times New Roman"/>
          <w:color w:val="000000"/>
          <w:sz w:val="24"/>
          <w:szCs w:val="24"/>
        </w:rPr>
        <w:softHyphen/>
        <w:t>дящих с веществами;</w:t>
      </w:r>
    </w:p>
    <w:p w:rsidR="00E8411B" w:rsidRPr="00E8411B" w:rsidRDefault="00E8411B" w:rsidP="00E8411B">
      <w:pPr>
        <w:pStyle w:val="a6"/>
        <w:widowControl w:val="0"/>
        <w:numPr>
          <w:ilvl w:val="0"/>
          <w:numId w:val="23"/>
        </w:numPr>
        <w:shd w:val="clear" w:color="auto" w:fill="FFFFFF"/>
        <w:autoSpaceDE w:val="0"/>
        <w:autoSpaceDN w:val="0"/>
        <w:adjustRightInd w:val="0"/>
        <w:spacing w:after="0" w:line="240" w:lineRule="auto"/>
        <w:ind w:right="5"/>
        <w:jc w:val="both"/>
        <w:rPr>
          <w:rFonts w:ascii="Times New Roman" w:hAnsi="Times New Roman" w:cs="Times New Roman"/>
          <w:color w:val="000000"/>
          <w:spacing w:val="-3"/>
          <w:sz w:val="24"/>
          <w:szCs w:val="24"/>
        </w:rPr>
      </w:pPr>
      <w:r w:rsidRPr="00E8411B">
        <w:rPr>
          <w:rFonts w:ascii="Times New Roman" w:hAnsi="Times New Roman" w:cs="Times New Roman"/>
          <w:color w:val="000000"/>
          <w:sz w:val="24"/>
          <w:szCs w:val="24"/>
        </w:rPr>
        <w:t>соблюдать правила техники безопасности при проведении наблюдений и лабораторных опытов.</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jc w:val="both"/>
        <w:rPr>
          <w:rFonts w:ascii="Times New Roman" w:hAnsi="Times New Roman" w:cs="Times New Roman"/>
          <w:i/>
          <w:iCs/>
          <w:color w:val="000000"/>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определять проблемы, т. е. устанавливать несоответствие меж</w:t>
      </w:r>
      <w:r w:rsidRPr="00E8411B">
        <w:rPr>
          <w:rFonts w:ascii="Times New Roman" w:hAnsi="Times New Roman" w:cs="Times New Roman"/>
          <w:color w:val="000000"/>
          <w:sz w:val="24"/>
          <w:szCs w:val="24"/>
        </w:rPr>
        <w:softHyphen/>
        <w:t>ду желаемым и действительным;</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составлять сложный план текста;</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владеть таким видом изложения текста, как повествование;</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под руководством учителя проводить непосредственное на</w:t>
      </w:r>
      <w:r w:rsidRPr="00E8411B">
        <w:rPr>
          <w:rFonts w:ascii="Times New Roman" w:hAnsi="Times New Roman" w:cs="Times New Roman"/>
          <w:color w:val="000000"/>
          <w:sz w:val="24"/>
          <w:szCs w:val="24"/>
        </w:rPr>
        <w:softHyphen/>
        <w:t>блюдение;</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под руководством учителя оформлять отчет, включающий описание наблюдения, его результатов, выводов;</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использовать такой вид мысленного (идеального) моделиро</w:t>
      </w:r>
      <w:r w:rsidRPr="00E8411B">
        <w:rPr>
          <w:rFonts w:ascii="Times New Roman" w:hAnsi="Times New Roman" w:cs="Times New Roman"/>
          <w:color w:val="000000"/>
          <w:sz w:val="24"/>
          <w:szCs w:val="24"/>
        </w:rPr>
        <w:softHyphen/>
        <w:t>вания, как знаковое моделирование (на примере знаков химиче</w:t>
      </w:r>
      <w:r w:rsidRPr="00E8411B">
        <w:rPr>
          <w:rFonts w:ascii="Times New Roman" w:hAnsi="Times New Roman" w:cs="Times New Roman"/>
          <w:color w:val="000000"/>
          <w:sz w:val="24"/>
          <w:szCs w:val="24"/>
        </w:rPr>
        <w:softHyphen/>
        <w:t>ских элементов, химических формул);</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использовать такой вид материального (предметного) моде</w:t>
      </w:r>
      <w:r w:rsidRPr="00E8411B">
        <w:rPr>
          <w:rFonts w:ascii="Times New Roman" w:hAnsi="Times New Roman" w:cs="Times New Roman"/>
          <w:color w:val="000000"/>
          <w:sz w:val="24"/>
          <w:szCs w:val="24"/>
        </w:rPr>
        <w:softHyphen/>
        <w:t>лирования, как физическое моделирование (на примере модели</w:t>
      </w:r>
      <w:r w:rsidRPr="00E8411B">
        <w:rPr>
          <w:rFonts w:ascii="Times New Roman" w:hAnsi="Times New Roman" w:cs="Times New Roman"/>
          <w:color w:val="000000"/>
          <w:sz w:val="24"/>
          <w:szCs w:val="24"/>
        </w:rPr>
        <w:softHyphen/>
        <w:t>рования атомов и молекул);</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получать химическую информацию из различных источников;</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определять объект и аспект анализа и синтеза;</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определять компоненты объекта в соответствии с аспектом анализа и синтеза;</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осуществлять качественное и количественное описание ком</w:t>
      </w:r>
      <w:r w:rsidRPr="00E8411B">
        <w:rPr>
          <w:rFonts w:ascii="Times New Roman" w:hAnsi="Times New Roman" w:cs="Times New Roman"/>
          <w:color w:val="000000"/>
          <w:sz w:val="24"/>
          <w:szCs w:val="24"/>
        </w:rPr>
        <w:softHyphen/>
        <w:t>понентов объекта;</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определять отношения объекта с другими объектами;</w:t>
      </w:r>
    </w:p>
    <w:p w:rsidR="00E8411B" w:rsidRPr="00E8411B" w:rsidRDefault="00E8411B" w:rsidP="00E8411B">
      <w:pPr>
        <w:pStyle w:val="a6"/>
        <w:widowControl w:val="0"/>
        <w:numPr>
          <w:ilvl w:val="0"/>
          <w:numId w:val="24"/>
        </w:numPr>
        <w:shd w:val="clear" w:color="auto" w:fill="FFFFFF"/>
        <w:autoSpaceDE w:val="0"/>
        <w:autoSpaceDN w:val="0"/>
        <w:adjustRightInd w:val="0"/>
        <w:spacing w:after="0" w:line="240" w:lineRule="auto"/>
        <w:jc w:val="both"/>
        <w:rPr>
          <w:rFonts w:ascii="Times New Roman" w:hAnsi="Times New Roman" w:cs="Times New Roman"/>
          <w:i/>
          <w:iCs/>
          <w:color w:val="000000"/>
          <w:sz w:val="24"/>
          <w:szCs w:val="24"/>
        </w:rPr>
      </w:pPr>
      <w:r w:rsidRPr="00E8411B">
        <w:rPr>
          <w:rFonts w:ascii="Times New Roman" w:hAnsi="Times New Roman" w:cs="Times New Roman"/>
          <w:color w:val="000000"/>
          <w:sz w:val="24"/>
          <w:szCs w:val="24"/>
        </w:rPr>
        <w:t>определять существенные признаки объекта.</w:t>
      </w:r>
    </w:p>
    <w:p w:rsidR="00E8411B" w:rsidRPr="00E8411B" w:rsidRDefault="00E8411B" w:rsidP="00E8411B">
      <w:pPr>
        <w:ind w:firstLine="851"/>
        <w:jc w:val="both"/>
        <w:rPr>
          <w:rFonts w:ascii="Times New Roman" w:hAnsi="Times New Roman" w:cs="Times New Roman"/>
          <w:i/>
          <w:iCs/>
        </w:rPr>
      </w:pPr>
      <w:r w:rsidRPr="00E8411B">
        <w:rPr>
          <w:rFonts w:ascii="Times New Roman" w:hAnsi="Times New Roman" w:cs="Times New Roman"/>
          <w:b/>
        </w:rPr>
        <w:t xml:space="preserve">Тема 2.   Атомы химических элементов </w:t>
      </w:r>
      <w:r w:rsidRPr="00E8411B">
        <w:rPr>
          <w:rFonts w:ascii="Times New Roman" w:hAnsi="Times New Roman" w:cs="Times New Roman"/>
          <w:b/>
          <w:i/>
          <w:iCs/>
        </w:rPr>
        <w:t>(7 ч)</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Состав атомных ядер: протоны и нейтроны. Относительная атомная масса. Взаимосвязь понятий «протон», «нейтрон», «относительная атомная масса».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Изменение числа протонов в ядре атома - образование новых химических элементов.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lastRenderedPageBreak/>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Образование бинарных соединений. Понятие об ионной связи. Схемы образования ионной связи.</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Электронные и структурные формулы.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Взаимодействие атомов химических элементов-неметаллов между собой - образование бинарных соединений неметаллов. </w:t>
      </w:r>
      <w:proofErr w:type="spellStart"/>
      <w:r w:rsidRPr="00E8411B">
        <w:rPr>
          <w:rFonts w:ascii="Times New Roman" w:hAnsi="Times New Roman" w:cs="Times New Roman"/>
        </w:rPr>
        <w:t>Электроотрицательность</w:t>
      </w:r>
      <w:proofErr w:type="spellEnd"/>
      <w:r w:rsidRPr="00E8411B">
        <w:rPr>
          <w:rFonts w:ascii="Times New Roman" w:hAnsi="Times New Roman" w:cs="Times New Roman"/>
        </w:rPr>
        <w:t>. Понятие о ковалентной полярной связи.</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 Взаимодействие атомов химических элементов-металлов между собой - образование металлических кристаллов. Понятие о металлической связи.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Демонстрации.</w:t>
      </w:r>
      <w:r w:rsidRPr="00E8411B">
        <w:rPr>
          <w:rFonts w:ascii="Times New Roman" w:hAnsi="Times New Roman" w:cs="Times New Roman"/>
        </w:rPr>
        <w:t xml:space="preserve"> Модели атомов химических элементов. Периодическая система химических элементов Д. И. Менделеева.</w:t>
      </w:r>
    </w:p>
    <w:p w:rsidR="00E8411B" w:rsidRPr="00E8411B" w:rsidRDefault="00E8411B" w:rsidP="00E8411B">
      <w:pPr>
        <w:shd w:val="clear" w:color="auto" w:fill="FFFFFF"/>
        <w:autoSpaceDE w:val="0"/>
        <w:autoSpaceDN w:val="0"/>
        <w:adjustRightInd w:val="0"/>
        <w:jc w:val="both"/>
        <w:rPr>
          <w:rFonts w:ascii="Times New Roman" w:hAnsi="Times New Roman" w:cs="Times New Roman"/>
          <w:b/>
          <w:u w:val="single"/>
        </w:rPr>
      </w:pPr>
      <w:r w:rsidRPr="00E8411B">
        <w:rPr>
          <w:rFonts w:ascii="Times New Roman" w:hAnsi="Times New Roman" w:cs="Times New Roman"/>
          <w:b/>
          <w:color w:val="000000"/>
          <w:u w:val="single"/>
        </w:rPr>
        <w:t>Предметные результаты обучения</w:t>
      </w:r>
    </w:p>
    <w:p w:rsidR="00E8411B" w:rsidRPr="00E8411B" w:rsidRDefault="00E8411B" w:rsidP="00E8411B">
      <w:pPr>
        <w:shd w:val="clear" w:color="auto" w:fill="FFFFFF"/>
        <w:tabs>
          <w:tab w:val="left" w:pos="3660"/>
        </w:tabs>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r w:rsidRPr="00E8411B">
        <w:rPr>
          <w:rFonts w:ascii="Times New Roman" w:hAnsi="Times New Roman" w:cs="Times New Roman"/>
          <w:i/>
          <w:iCs/>
          <w:color w:val="000000"/>
        </w:rPr>
        <w:tab/>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при характеристике атомов понятия: «протон», «нейтрон», «электрон», «химический элемент», «массовое чис</w:t>
      </w:r>
      <w:r w:rsidRPr="00E8411B">
        <w:rPr>
          <w:rFonts w:ascii="Times New Roman" w:hAnsi="Times New Roman" w:cs="Times New Roman"/>
          <w:color w:val="000000"/>
          <w:sz w:val="24"/>
          <w:szCs w:val="24"/>
        </w:rPr>
        <w:softHyphen/>
        <w:t>ло», «изотоп», «электронный слой», «энергетический уровень», «элементы-металлы», «элементы-неметаллы»; при характерис</w:t>
      </w:r>
      <w:r w:rsidRPr="00E8411B">
        <w:rPr>
          <w:rFonts w:ascii="Times New Roman" w:hAnsi="Times New Roman" w:cs="Times New Roman"/>
          <w:color w:val="000000"/>
          <w:sz w:val="24"/>
          <w:szCs w:val="24"/>
        </w:rPr>
        <w:softHyphen/>
        <w:t>тике веществ понятия «ионная связь», «ионы», «ковалентная неполярная связь», «ковалентная полярная связь», «</w:t>
      </w:r>
      <w:proofErr w:type="spellStart"/>
      <w:r w:rsidRPr="00E8411B">
        <w:rPr>
          <w:rFonts w:ascii="Times New Roman" w:hAnsi="Times New Roman" w:cs="Times New Roman"/>
          <w:color w:val="000000"/>
          <w:sz w:val="24"/>
          <w:szCs w:val="24"/>
        </w:rPr>
        <w:t>электроот</w:t>
      </w:r>
      <w:r w:rsidRPr="00E8411B">
        <w:rPr>
          <w:rFonts w:ascii="Times New Roman" w:hAnsi="Times New Roman" w:cs="Times New Roman"/>
          <w:color w:val="000000"/>
          <w:sz w:val="24"/>
          <w:szCs w:val="24"/>
        </w:rPr>
        <w:softHyphen/>
        <w:t>рицательность</w:t>
      </w:r>
      <w:proofErr w:type="spellEnd"/>
      <w:r w:rsidRPr="00E8411B">
        <w:rPr>
          <w:rFonts w:ascii="Times New Roman" w:hAnsi="Times New Roman" w:cs="Times New Roman"/>
          <w:color w:val="000000"/>
          <w:sz w:val="24"/>
          <w:szCs w:val="24"/>
        </w:rPr>
        <w:t>», «валентность», «металлическая связь»;</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описывать состав и строение атомов элементов с порядковы</w:t>
      </w:r>
      <w:r w:rsidRPr="00E8411B">
        <w:rPr>
          <w:rFonts w:ascii="Times New Roman" w:hAnsi="Times New Roman" w:cs="Times New Roman"/>
          <w:color w:val="000000"/>
          <w:sz w:val="24"/>
          <w:szCs w:val="24"/>
        </w:rPr>
        <w:softHyphen/>
        <w:t>ми номерами 1—20 в Периодической системе химических эле</w:t>
      </w:r>
      <w:r w:rsidRPr="00E8411B">
        <w:rPr>
          <w:rFonts w:ascii="Times New Roman" w:hAnsi="Times New Roman" w:cs="Times New Roman"/>
          <w:color w:val="000000"/>
          <w:sz w:val="24"/>
          <w:szCs w:val="24"/>
        </w:rPr>
        <w:softHyphen/>
        <w:t>ментов Д. И. Менделеева;</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схемы распределения электронов по электрон</w:t>
      </w:r>
      <w:r w:rsidRPr="00E8411B">
        <w:rPr>
          <w:rFonts w:ascii="Times New Roman" w:hAnsi="Times New Roman" w:cs="Times New Roman"/>
          <w:color w:val="000000"/>
          <w:sz w:val="24"/>
          <w:szCs w:val="24"/>
        </w:rPr>
        <w:softHyphen/>
        <w:t xml:space="preserve">ным слоям в электронной оболочке атомов; схемы образования разных </w:t>
      </w:r>
      <w:r w:rsidRPr="00E8411B">
        <w:rPr>
          <w:rFonts w:ascii="Times New Roman" w:hAnsi="Times New Roman" w:cs="Times New Roman"/>
          <w:color w:val="000000"/>
          <w:sz w:val="24"/>
          <w:szCs w:val="24"/>
        </w:rPr>
        <w:lastRenderedPageBreak/>
        <w:t>типов химической связи (ионной, ковалентной, метал</w:t>
      </w:r>
      <w:r w:rsidRPr="00E8411B">
        <w:rPr>
          <w:rFonts w:ascii="Times New Roman" w:hAnsi="Times New Roman" w:cs="Times New Roman"/>
          <w:color w:val="000000"/>
          <w:sz w:val="24"/>
          <w:szCs w:val="24"/>
        </w:rPr>
        <w:softHyphen/>
        <w:t>лической);</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 xml:space="preserve">объяснять закономерности изменения свойств химических элементов (зарядов ядер атомов, числа электронов на внешнем электронном слое, число заполняемых электронных слоев, радиус атома, </w:t>
      </w:r>
      <w:proofErr w:type="spellStart"/>
      <w:r w:rsidRPr="00E8411B">
        <w:rPr>
          <w:rFonts w:ascii="Times New Roman" w:hAnsi="Times New Roman" w:cs="Times New Roman"/>
          <w:color w:val="000000"/>
          <w:sz w:val="24"/>
          <w:szCs w:val="24"/>
        </w:rPr>
        <w:t>электроотрицательность</w:t>
      </w:r>
      <w:proofErr w:type="spellEnd"/>
      <w:r w:rsidRPr="00E8411B">
        <w:rPr>
          <w:rFonts w:ascii="Times New Roman" w:hAnsi="Times New Roman" w:cs="Times New Roman"/>
          <w:color w:val="000000"/>
          <w:sz w:val="24"/>
          <w:szCs w:val="24"/>
        </w:rPr>
        <w:t>, металлические и неметалличе</w:t>
      </w:r>
      <w:r w:rsidRPr="00E8411B">
        <w:rPr>
          <w:rFonts w:ascii="Times New Roman" w:hAnsi="Times New Roman" w:cs="Times New Roman"/>
          <w:color w:val="000000"/>
          <w:sz w:val="24"/>
          <w:szCs w:val="24"/>
        </w:rPr>
        <w:softHyphen/>
        <w:t>ские свойства) в периодах и группах (главных подгруппах) Перио</w:t>
      </w:r>
      <w:r w:rsidRPr="00E8411B">
        <w:rPr>
          <w:rFonts w:ascii="Times New Roman" w:hAnsi="Times New Roman" w:cs="Times New Roman"/>
          <w:color w:val="000000"/>
          <w:sz w:val="24"/>
          <w:szCs w:val="24"/>
        </w:rPr>
        <w:softHyphen/>
        <w:t>дической системы химических элементов Д. И. Менделеева с точки зрения теории строения атома;</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сравнивать свойства атомов химических элементов, находя</w:t>
      </w:r>
      <w:r w:rsidRPr="00E8411B">
        <w:rPr>
          <w:rFonts w:ascii="Times New Roman" w:hAnsi="Times New Roman" w:cs="Times New Roman"/>
          <w:color w:val="000000"/>
          <w:sz w:val="24"/>
          <w:szCs w:val="24"/>
        </w:rPr>
        <w:softHyphen/>
        <w:t xml:space="preserve">щихся в одном периоде или главной подгруппе Периодической системы химических элементов Д. И. Менделеева (зарядов ядер атомов, числа электронов на внешнем электронном слое, число заполняемых электронных слоев, радиус атома, </w:t>
      </w:r>
      <w:proofErr w:type="spellStart"/>
      <w:r w:rsidRPr="00E8411B">
        <w:rPr>
          <w:rFonts w:ascii="Times New Roman" w:hAnsi="Times New Roman" w:cs="Times New Roman"/>
          <w:color w:val="000000"/>
          <w:sz w:val="24"/>
          <w:szCs w:val="24"/>
        </w:rPr>
        <w:t>электроотрица</w:t>
      </w:r>
      <w:r w:rsidRPr="00E8411B">
        <w:rPr>
          <w:rFonts w:ascii="Times New Roman" w:hAnsi="Times New Roman" w:cs="Times New Roman"/>
          <w:color w:val="000000"/>
          <w:sz w:val="24"/>
          <w:szCs w:val="24"/>
        </w:rPr>
        <w:softHyphen/>
        <w:t>тельность</w:t>
      </w:r>
      <w:proofErr w:type="spellEnd"/>
      <w:r w:rsidRPr="00E8411B">
        <w:rPr>
          <w:rFonts w:ascii="Times New Roman" w:hAnsi="Times New Roman" w:cs="Times New Roman"/>
          <w:color w:val="000000"/>
          <w:sz w:val="24"/>
          <w:szCs w:val="24"/>
        </w:rPr>
        <w:t>, металлические и неметаллические свойства);</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давать характеристику химических элементов по их положе</w:t>
      </w:r>
      <w:r w:rsidRPr="00E8411B">
        <w:rPr>
          <w:rFonts w:ascii="Times New Roman" w:hAnsi="Times New Roman" w:cs="Times New Roman"/>
          <w:color w:val="000000"/>
          <w:sz w:val="24"/>
          <w:szCs w:val="24"/>
        </w:rPr>
        <w:softHyphen/>
        <w:t>нию в Периодической системе химических элементов Д. И. Мен</w:t>
      </w:r>
      <w:r w:rsidRPr="00E8411B">
        <w:rPr>
          <w:rFonts w:ascii="Times New Roman" w:hAnsi="Times New Roman" w:cs="Times New Roman"/>
          <w:color w:val="000000"/>
          <w:sz w:val="24"/>
          <w:szCs w:val="24"/>
        </w:rPr>
        <w:softHyphen/>
        <w:t>делеева (химический знак, порядковый номер, период, группа, подгруппа, относительная атомная масса, строение атома — за</w:t>
      </w:r>
      <w:r w:rsidRPr="00E8411B">
        <w:rPr>
          <w:rFonts w:ascii="Times New Roman" w:hAnsi="Times New Roman" w:cs="Times New Roman"/>
          <w:color w:val="000000"/>
          <w:sz w:val="24"/>
          <w:szCs w:val="24"/>
        </w:rPr>
        <w:softHyphen/>
        <w:t>ряд ядра, число протонов и нейтронов в ядре, общее число электронов, распределение электронов по электронным слоям);</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тип химической связи по формуле вещества;</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приводить примеры веществ с разными типами химической связи;</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характеризовать механизмы образования ковалентной связи (обменный), ионной связи, металлической связи;</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устанавливать причинно-следственные связи: состав веще</w:t>
      </w:r>
      <w:r w:rsidRPr="00E8411B">
        <w:rPr>
          <w:rFonts w:ascii="Times New Roman" w:hAnsi="Times New Roman" w:cs="Times New Roman"/>
          <w:color w:val="000000"/>
          <w:sz w:val="24"/>
          <w:szCs w:val="24"/>
        </w:rPr>
        <w:softHyphen/>
        <w:t>ства — тип химической связи;</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формулы бинарных соединений по валентности;</w:t>
      </w:r>
    </w:p>
    <w:p w:rsidR="00E8411B" w:rsidRPr="00E8411B" w:rsidRDefault="00E8411B" w:rsidP="00E8411B">
      <w:pPr>
        <w:pStyle w:val="a6"/>
        <w:widowControl w:val="0"/>
        <w:numPr>
          <w:ilvl w:val="0"/>
          <w:numId w:val="2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находить валентность элементов по формуле бинарного со</w:t>
      </w:r>
      <w:r w:rsidRPr="00E8411B">
        <w:rPr>
          <w:rFonts w:ascii="Times New Roman" w:hAnsi="Times New Roman" w:cs="Times New Roman"/>
          <w:color w:val="000000"/>
          <w:sz w:val="24"/>
          <w:szCs w:val="24"/>
        </w:rPr>
        <w:softHyphen/>
        <w:t>единения.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формулировать гипотезу по решению проблем;</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план выполнения учебной задачи, решения проб</w:t>
      </w:r>
      <w:r w:rsidRPr="00E8411B">
        <w:rPr>
          <w:rFonts w:ascii="Times New Roman" w:hAnsi="Times New Roman" w:cs="Times New Roman"/>
          <w:color w:val="000000"/>
          <w:sz w:val="24"/>
          <w:szCs w:val="24"/>
        </w:rPr>
        <w:softHyphen/>
        <w:t>лем творческого и поискового характера, выполнения проекта совместно с учителем;</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тезисы текста;</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владеть таким видом изложения текста, как описание;</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такой вид мысленного (идеального) моделиро</w:t>
      </w:r>
      <w:r w:rsidRPr="00E8411B">
        <w:rPr>
          <w:rFonts w:ascii="Times New Roman" w:hAnsi="Times New Roman" w:cs="Times New Roman"/>
          <w:color w:val="000000"/>
          <w:sz w:val="24"/>
          <w:szCs w:val="24"/>
        </w:rPr>
        <w:softHyphen/>
        <w:t>вания, как знаковое моделирование (на примере составления схем образования химической связи);</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такой вид материального (предметного) моде</w:t>
      </w:r>
      <w:r w:rsidRPr="00E8411B">
        <w:rPr>
          <w:rFonts w:ascii="Times New Roman" w:hAnsi="Times New Roman" w:cs="Times New Roman"/>
          <w:color w:val="000000"/>
          <w:sz w:val="24"/>
          <w:szCs w:val="24"/>
        </w:rPr>
        <w:softHyphen/>
        <w:t>лирования, как аналоговое моделирование;</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такой вид материального (предметного) моде</w:t>
      </w:r>
      <w:r w:rsidRPr="00E8411B">
        <w:rPr>
          <w:rFonts w:ascii="Times New Roman" w:hAnsi="Times New Roman" w:cs="Times New Roman"/>
          <w:color w:val="000000"/>
          <w:sz w:val="24"/>
          <w:szCs w:val="24"/>
        </w:rPr>
        <w:softHyphen/>
        <w:t>лирования, как физическое моделирование (на примере моделей строения атомов);</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объекты сравнения и аспект сравнения объектов;</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выполнять неполное однолинейное сравнение;</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lastRenderedPageBreak/>
        <w:t>выполнять неполное комплексное сравнение;</w:t>
      </w:r>
    </w:p>
    <w:p w:rsidR="00E8411B" w:rsidRPr="00E8411B" w:rsidRDefault="00E8411B" w:rsidP="00E8411B">
      <w:pPr>
        <w:pStyle w:val="a6"/>
        <w:widowControl w:val="0"/>
        <w:numPr>
          <w:ilvl w:val="0"/>
          <w:numId w:val="2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выполнять полное однолинейное сравнение</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b/>
        </w:rPr>
        <w:t xml:space="preserve"> Тема 3.   Простые вещества (5</w:t>
      </w:r>
      <w:r w:rsidRPr="00E8411B">
        <w:rPr>
          <w:rFonts w:ascii="Times New Roman" w:hAnsi="Times New Roman" w:cs="Times New Roman"/>
          <w:b/>
          <w:i/>
          <w:iCs/>
        </w:rPr>
        <w:t xml:space="preserve">ч)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Важнейшие простые вещества - неметаллы, образованные атомами кислорода, водорода, азота, серы, фосфора, углерода. Способность атомов химических элементов к образованию нескольких простых веществ - аллотропия. Аллотропные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Постоянная Авогадро. Количество вещества. Моль. Молярная масса. Молярный объем газообразных веществ. Кратные единицы количества вещества — </w:t>
      </w:r>
      <w:proofErr w:type="spellStart"/>
      <w:r w:rsidRPr="00E8411B">
        <w:rPr>
          <w:rFonts w:ascii="Times New Roman" w:hAnsi="Times New Roman" w:cs="Times New Roman"/>
        </w:rPr>
        <w:t>миллимоль</w:t>
      </w:r>
      <w:proofErr w:type="spellEnd"/>
      <w:r w:rsidRPr="00E8411B">
        <w:rPr>
          <w:rFonts w:ascii="Times New Roman" w:hAnsi="Times New Roman" w:cs="Times New Roman"/>
        </w:rPr>
        <w:t xml:space="preserve"> и </w:t>
      </w:r>
      <w:proofErr w:type="spellStart"/>
      <w:r w:rsidRPr="00E8411B">
        <w:rPr>
          <w:rFonts w:ascii="Times New Roman" w:hAnsi="Times New Roman" w:cs="Times New Roman"/>
        </w:rPr>
        <w:t>киломоль</w:t>
      </w:r>
      <w:proofErr w:type="spellEnd"/>
      <w:r w:rsidRPr="00E8411B">
        <w:rPr>
          <w:rFonts w:ascii="Times New Roman" w:hAnsi="Times New Roman" w:cs="Times New Roman"/>
        </w:rPr>
        <w:t xml:space="preserve">, </w:t>
      </w:r>
      <w:proofErr w:type="spellStart"/>
      <w:r w:rsidRPr="00E8411B">
        <w:rPr>
          <w:rFonts w:ascii="Times New Roman" w:hAnsi="Times New Roman" w:cs="Times New Roman"/>
        </w:rPr>
        <w:t>миллимолярная</w:t>
      </w:r>
      <w:proofErr w:type="spellEnd"/>
      <w:r w:rsidRPr="00E8411B">
        <w:rPr>
          <w:rFonts w:ascii="Times New Roman" w:hAnsi="Times New Roman" w:cs="Times New Roman"/>
        </w:rPr>
        <w:t xml:space="preserve"> и </w:t>
      </w:r>
      <w:proofErr w:type="spellStart"/>
      <w:r w:rsidRPr="00E8411B">
        <w:rPr>
          <w:rFonts w:ascii="Times New Roman" w:hAnsi="Times New Roman" w:cs="Times New Roman"/>
        </w:rPr>
        <w:t>киломолярная</w:t>
      </w:r>
      <w:proofErr w:type="spellEnd"/>
      <w:r w:rsidRPr="00E8411B">
        <w:rPr>
          <w:rFonts w:ascii="Times New Roman" w:hAnsi="Times New Roman" w:cs="Times New Roman"/>
        </w:rPr>
        <w:t xml:space="preserve"> массы вещества, </w:t>
      </w:r>
      <w:proofErr w:type="spellStart"/>
      <w:r w:rsidRPr="00E8411B">
        <w:rPr>
          <w:rFonts w:ascii="Times New Roman" w:hAnsi="Times New Roman" w:cs="Times New Roman"/>
        </w:rPr>
        <w:t>миллимолярный</w:t>
      </w:r>
      <w:proofErr w:type="spellEnd"/>
      <w:r w:rsidRPr="00E8411B">
        <w:rPr>
          <w:rFonts w:ascii="Times New Roman" w:hAnsi="Times New Roman" w:cs="Times New Roman"/>
        </w:rPr>
        <w:t xml:space="preserve"> и </w:t>
      </w:r>
      <w:proofErr w:type="spellStart"/>
      <w:r w:rsidRPr="00E8411B">
        <w:rPr>
          <w:rFonts w:ascii="Times New Roman" w:hAnsi="Times New Roman" w:cs="Times New Roman"/>
        </w:rPr>
        <w:t>киломолярный</w:t>
      </w:r>
      <w:proofErr w:type="spellEnd"/>
      <w:r w:rsidRPr="00E8411B">
        <w:rPr>
          <w:rFonts w:ascii="Times New Roman" w:hAnsi="Times New Roman" w:cs="Times New Roman"/>
        </w:rPr>
        <w:t xml:space="preserve"> объемы газообразных веществ.</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Расчеты с использованием понятий «количество вещества», «молярная масса», «молярный объем газов»,</w:t>
      </w:r>
      <w:r w:rsidRPr="00E8411B">
        <w:rPr>
          <w:rFonts w:ascii="Times New Roman" w:hAnsi="Times New Roman" w:cs="Times New Roman"/>
          <w:iCs/>
        </w:rPr>
        <w:t>«</w:t>
      </w:r>
      <w:r w:rsidRPr="00E8411B">
        <w:rPr>
          <w:rFonts w:ascii="Times New Roman" w:hAnsi="Times New Roman" w:cs="Times New Roman"/>
        </w:rPr>
        <w:t>постоянная Авогадро».</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Расчетные задачи.</w:t>
      </w:r>
      <w:r w:rsidRPr="00E8411B">
        <w:rPr>
          <w:rFonts w:ascii="Times New Roman" w:hAnsi="Times New Roman" w:cs="Times New Roman"/>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b/>
        </w:rPr>
        <w:t>Демонстрации.</w:t>
      </w:r>
      <w:r w:rsidRPr="00E8411B">
        <w:rPr>
          <w:rFonts w:ascii="Times New Roman" w:hAnsi="Times New Roman" w:cs="Times New Roman"/>
        </w:rPr>
        <w:t xml:space="preserve"> Некоторые металлы и неметаллы количеством вещества 1 моль. Модель молярного объема газообразных веществ.</w:t>
      </w:r>
    </w:p>
    <w:p w:rsidR="00E8411B" w:rsidRPr="00E8411B" w:rsidRDefault="00E8411B" w:rsidP="00E8411B">
      <w:pPr>
        <w:shd w:val="clear" w:color="auto" w:fill="FFFFFF"/>
        <w:autoSpaceDE w:val="0"/>
        <w:autoSpaceDN w:val="0"/>
        <w:adjustRightInd w:val="0"/>
        <w:jc w:val="both"/>
        <w:rPr>
          <w:rFonts w:ascii="Times New Roman" w:hAnsi="Times New Roman" w:cs="Times New Roman"/>
          <w:b/>
          <w:u w:val="single"/>
        </w:rPr>
      </w:pPr>
      <w:r w:rsidRPr="00E8411B">
        <w:rPr>
          <w:rFonts w:ascii="Times New Roman" w:hAnsi="Times New Roman" w:cs="Times New Roman"/>
          <w:b/>
          <w:color w:val="000000"/>
          <w:u w:val="single"/>
        </w:rPr>
        <w:t>Предметные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при характеристике веществ понятия: «метал</w:t>
      </w:r>
      <w:r w:rsidRPr="00E8411B">
        <w:rPr>
          <w:rFonts w:ascii="Times New Roman" w:hAnsi="Times New Roman" w:cs="Times New Roman"/>
          <w:color w:val="000000"/>
          <w:sz w:val="24"/>
          <w:szCs w:val="24"/>
        </w:rPr>
        <w:softHyphen/>
        <w:t>лы», «пластичность», «теплопроводность», «электропровод</w:t>
      </w:r>
      <w:r w:rsidRPr="00E8411B">
        <w:rPr>
          <w:rFonts w:ascii="Times New Roman" w:hAnsi="Times New Roman" w:cs="Times New Roman"/>
          <w:color w:val="000000"/>
          <w:sz w:val="24"/>
          <w:szCs w:val="24"/>
        </w:rPr>
        <w:softHyphen/>
        <w:t>ность», «неметаллы», «аллотропия», «аллотропные видоизмене</w:t>
      </w:r>
      <w:r w:rsidRPr="00E8411B">
        <w:rPr>
          <w:rFonts w:ascii="Times New Roman" w:hAnsi="Times New Roman" w:cs="Times New Roman"/>
          <w:color w:val="000000"/>
          <w:sz w:val="24"/>
          <w:szCs w:val="24"/>
        </w:rPr>
        <w:softHyphen/>
        <w:t>ния, или модификации»;</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описывать положение элементов-металлов и элементов-неметаллов в Периодической системе химических элементов Д. И. Менделеева;</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классифицировать простые вещества на металлы и неметал</w:t>
      </w:r>
      <w:r w:rsidRPr="00E8411B">
        <w:rPr>
          <w:rFonts w:ascii="Times New Roman" w:hAnsi="Times New Roman" w:cs="Times New Roman"/>
          <w:color w:val="000000"/>
          <w:sz w:val="24"/>
          <w:szCs w:val="24"/>
        </w:rPr>
        <w:softHyphen/>
        <w:t>лы, элементы;</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принадлежность неорганических веществ к одно</w:t>
      </w:r>
      <w:r w:rsidRPr="00E8411B">
        <w:rPr>
          <w:rFonts w:ascii="Times New Roman" w:hAnsi="Times New Roman" w:cs="Times New Roman"/>
          <w:color w:val="000000"/>
          <w:sz w:val="24"/>
          <w:szCs w:val="24"/>
        </w:rPr>
        <w:softHyphen/>
        <w:t>му из изученных классов — металлы и неметаллы;</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доказывать относительность деления простых веществ на металлы и неметаллы;</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характеризовать общие физические свойства металлов;</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устанавливать причинно-следственные связи между строе</w:t>
      </w:r>
      <w:r w:rsidRPr="00E8411B">
        <w:rPr>
          <w:rFonts w:ascii="Times New Roman" w:hAnsi="Times New Roman" w:cs="Times New Roman"/>
          <w:color w:val="000000"/>
          <w:sz w:val="24"/>
          <w:szCs w:val="24"/>
        </w:rPr>
        <w:softHyphen/>
        <w:t>нием атома и химической связью в простых веществах — метал</w:t>
      </w:r>
      <w:r w:rsidRPr="00E8411B">
        <w:rPr>
          <w:rFonts w:ascii="Times New Roman" w:hAnsi="Times New Roman" w:cs="Times New Roman"/>
          <w:color w:val="000000"/>
          <w:sz w:val="24"/>
          <w:szCs w:val="24"/>
        </w:rPr>
        <w:softHyphen/>
        <w:t>лах и неметаллах;</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объяснять многообразие простых веществ таким фактором, как аллотропия;</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описывать свойства веществ (на примерах простых веществ — металлов и неметаллов);</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lastRenderedPageBreak/>
        <w:t>соблюдать правила техники безопасности при проведении наблюдений и лабораторных опытов;</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при решении расчетных задач понятия: «коли</w:t>
      </w:r>
      <w:r w:rsidRPr="00E8411B">
        <w:rPr>
          <w:rFonts w:ascii="Times New Roman" w:hAnsi="Times New Roman" w:cs="Times New Roman"/>
          <w:color w:val="000000"/>
          <w:sz w:val="24"/>
          <w:szCs w:val="24"/>
        </w:rPr>
        <w:softHyphen/>
        <w:t>чество вещества», «моль», «постоянная Авогадро», «молярная масса», «молярный объем газов», «нормальные условия»;</w:t>
      </w:r>
    </w:p>
    <w:p w:rsidR="00E8411B" w:rsidRPr="00E8411B" w:rsidRDefault="00E8411B" w:rsidP="00E8411B">
      <w:pPr>
        <w:pStyle w:val="a6"/>
        <w:widowControl w:val="0"/>
        <w:numPr>
          <w:ilvl w:val="0"/>
          <w:numId w:val="2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проводить расчеты с использованием понятий: «количество вещества», «молярная масса», «молярный объем газов», «посто</w:t>
      </w:r>
      <w:r w:rsidRPr="00E8411B">
        <w:rPr>
          <w:rFonts w:ascii="Times New Roman" w:hAnsi="Times New Roman" w:cs="Times New Roman"/>
          <w:color w:val="000000"/>
          <w:sz w:val="24"/>
          <w:szCs w:val="24"/>
        </w:rPr>
        <w:softHyphen/>
        <w:t>янная Авогадро».</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jc w:val="both"/>
        <w:rPr>
          <w:rFonts w:ascii="Times New Roman" w:hAnsi="Times New Roman" w:cs="Times New Roman"/>
          <w:i/>
          <w:iCs/>
          <w:color w:val="000000"/>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 xml:space="preserve">уметь: </w:t>
      </w:r>
    </w:p>
    <w:p w:rsidR="00E8411B" w:rsidRPr="00E8411B" w:rsidRDefault="00E8411B" w:rsidP="00E8411B">
      <w:pPr>
        <w:pStyle w:val="a6"/>
        <w:widowControl w:val="0"/>
        <w:numPr>
          <w:ilvl w:val="0"/>
          <w:numId w:val="28"/>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конспект текста;</w:t>
      </w:r>
    </w:p>
    <w:p w:rsidR="00E8411B" w:rsidRPr="00E8411B" w:rsidRDefault="00E8411B" w:rsidP="00E8411B">
      <w:pPr>
        <w:pStyle w:val="a6"/>
        <w:widowControl w:val="0"/>
        <w:numPr>
          <w:ilvl w:val="0"/>
          <w:numId w:val="28"/>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 xml:space="preserve">самостоятельно использовать непосредственное наблюдение; </w:t>
      </w:r>
    </w:p>
    <w:p w:rsidR="00E8411B" w:rsidRPr="00E8411B" w:rsidRDefault="00E8411B" w:rsidP="00E8411B">
      <w:pPr>
        <w:pStyle w:val="a6"/>
        <w:widowControl w:val="0"/>
        <w:numPr>
          <w:ilvl w:val="0"/>
          <w:numId w:val="28"/>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самостоятельно оформлять отчет, включающий описание наблюдения, его результатов, выводов;</w:t>
      </w:r>
    </w:p>
    <w:p w:rsidR="00E8411B" w:rsidRPr="00E8411B" w:rsidRDefault="00E8411B" w:rsidP="00E8411B">
      <w:pPr>
        <w:pStyle w:val="a6"/>
        <w:widowControl w:val="0"/>
        <w:numPr>
          <w:ilvl w:val="0"/>
          <w:numId w:val="28"/>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выполнять полное комплексное сравнение;</w:t>
      </w:r>
    </w:p>
    <w:p w:rsidR="00E8411B" w:rsidRPr="00E8411B" w:rsidRDefault="00E8411B" w:rsidP="00E8411B">
      <w:pPr>
        <w:pStyle w:val="a6"/>
        <w:widowControl w:val="0"/>
        <w:numPr>
          <w:ilvl w:val="0"/>
          <w:numId w:val="28"/>
        </w:numPr>
        <w:shd w:val="clear" w:color="auto" w:fill="FFFFFF"/>
        <w:autoSpaceDE w:val="0"/>
        <w:autoSpaceDN w:val="0"/>
        <w:adjustRightInd w:val="0"/>
        <w:spacing w:after="0" w:line="240" w:lineRule="auto"/>
        <w:rPr>
          <w:rFonts w:ascii="Times New Roman" w:hAnsi="Times New Roman" w:cs="Times New Roman"/>
          <w:sz w:val="24"/>
          <w:szCs w:val="24"/>
        </w:rPr>
      </w:pPr>
      <w:r w:rsidRPr="00E8411B">
        <w:rPr>
          <w:rFonts w:ascii="Times New Roman" w:hAnsi="Times New Roman" w:cs="Times New Roman"/>
          <w:color w:val="000000"/>
          <w:sz w:val="24"/>
          <w:szCs w:val="24"/>
        </w:rPr>
        <w:t xml:space="preserve"> выполнять сравнение по аналогии</w:t>
      </w:r>
    </w:p>
    <w:p w:rsidR="00E8411B" w:rsidRPr="00E8411B" w:rsidRDefault="00E8411B" w:rsidP="00E8411B">
      <w:pPr>
        <w:pStyle w:val="a6"/>
        <w:widowControl w:val="0"/>
        <w:shd w:val="clear" w:color="auto" w:fill="FFFFFF"/>
        <w:adjustRightInd w:val="0"/>
        <w:rPr>
          <w:rFonts w:ascii="Times New Roman" w:hAnsi="Times New Roman" w:cs="Times New Roman"/>
          <w:sz w:val="24"/>
          <w:szCs w:val="24"/>
        </w:rPr>
      </w:pPr>
      <w:r w:rsidRPr="00E8411B">
        <w:rPr>
          <w:rFonts w:ascii="Times New Roman" w:hAnsi="Times New Roman" w:cs="Times New Roman"/>
          <w:b/>
          <w:sz w:val="24"/>
          <w:szCs w:val="24"/>
        </w:rPr>
        <w:t xml:space="preserve">Тема 4.    Соединения химических элементов </w:t>
      </w:r>
      <w:r w:rsidRPr="00E8411B">
        <w:rPr>
          <w:rFonts w:ascii="Times New Roman" w:hAnsi="Times New Roman" w:cs="Times New Roman"/>
          <w:b/>
          <w:bCs/>
          <w:i/>
          <w:iCs/>
          <w:sz w:val="24"/>
          <w:szCs w:val="24"/>
        </w:rPr>
        <w:t xml:space="preserve">(16 </w:t>
      </w:r>
      <w:r w:rsidRPr="00E8411B">
        <w:rPr>
          <w:rFonts w:ascii="Times New Roman" w:hAnsi="Times New Roman" w:cs="Times New Roman"/>
          <w:b/>
          <w:i/>
          <w:iCs/>
          <w:sz w:val="24"/>
          <w:szCs w:val="24"/>
        </w:rPr>
        <w:t xml:space="preserve">ч)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E8411B">
        <w:rPr>
          <w:rFonts w:ascii="Times New Roman" w:hAnsi="Times New Roman" w:cs="Times New Roman"/>
        </w:rPr>
        <w:t>хлороводород</w:t>
      </w:r>
      <w:proofErr w:type="spellEnd"/>
      <w:r w:rsidRPr="00E8411B">
        <w:rPr>
          <w:rFonts w:ascii="Times New Roman" w:hAnsi="Times New Roman" w:cs="Times New Roman"/>
        </w:rPr>
        <w:t xml:space="preserve"> и аммиак.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Основания, их состав и названия. Растворимость оснований в воде. Таблица растворимости гидроксидов и солей в воде. Представители щелочей: гидроксиды натрия, калия и кальция. Понятие о качественных реакциях. Индикаторы. Изменение окраски индикаторов в щелочной среде.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Кислоты, их состав и названия. Классификация кислот. Представители кислот: серная, соляная и азотная. Изменение окраски индикаторов в кислотной среде.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Аморфные и кристаллические вещества.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Межмолекулярные взаимодействия. Типы кристаллических решеток: ионная, атомная, молекулярная и металлическая. Зависимость свойств веществ от типов кристаллических решеток.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Вещества молекулярного и немолекулярного строения. Закон постоянства состава для веществ молекулярного строения.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lastRenderedPageBreak/>
        <w:t>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b/>
        </w:rPr>
        <w:t>Расчётные задачи.</w:t>
      </w:r>
      <w:r w:rsidRPr="00E8411B">
        <w:rPr>
          <w:rFonts w:ascii="Times New Roman" w:hAnsi="Times New Roman" w:cs="Times New Roman"/>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Демонстрации.</w:t>
      </w:r>
      <w:r w:rsidRPr="00E8411B">
        <w:rPr>
          <w:rFonts w:ascii="Times New Roman" w:hAnsi="Times New Roman" w:cs="Times New Roman"/>
        </w:rPr>
        <w:t xml:space="preserve"> Образцы оксидов, кислот, оснований и солей. Модели кристаллических решеток хлорида натрия, алмаза, оксида углерода (I</w:t>
      </w:r>
      <w:r w:rsidRPr="00E8411B">
        <w:rPr>
          <w:rFonts w:ascii="Times New Roman" w:hAnsi="Times New Roman" w:cs="Times New Roman"/>
          <w:lang w:val="en-US"/>
        </w:rPr>
        <w:t>V</w:t>
      </w:r>
      <w:r w:rsidRPr="00E8411B">
        <w:rPr>
          <w:rFonts w:ascii="Times New Roman" w:hAnsi="Times New Roman" w:cs="Times New Roman"/>
        </w:rPr>
        <w:t xml:space="preserve">). Способы разделения смесей, дистилляция воды.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b/>
        </w:rPr>
        <w:t>Лабораторные опыты.</w:t>
      </w:r>
      <w:r w:rsidRPr="00E8411B">
        <w:rPr>
          <w:rFonts w:ascii="Times New Roman" w:hAnsi="Times New Roman" w:cs="Times New Roman"/>
        </w:rPr>
        <w:t xml:space="preserve"> 1. Знакомство с образцами веществ разных классов. 2. Разделение смесей.  </w:t>
      </w:r>
    </w:p>
    <w:p w:rsidR="00E8411B" w:rsidRPr="00E8411B" w:rsidRDefault="00E8411B" w:rsidP="00E8411B">
      <w:pPr>
        <w:ind w:firstLine="851"/>
        <w:jc w:val="both"/>
        <w:rPr>
          <w:rFonts w:ascii="Times New Roman" w:hAnsi="Times New Roman" w:cs="Times New Roman"/>
          <w:b/>
        </w:rPr>
      </w:pPr>
      <w:r w:rsidRPr="00E8411B">
        <w:rPr>
          <w:rFonts w:ascii="Times New Roman" w:hAnsi="Times New Roman" w:cs="Times New Roman"/>
          <w:b/>
        </w:rPr>
        <w:t>Практическая  работа № 3.</w:t>
      </w:r>
      <w:r w:rsidRPr="00E8411B">
        <w:rPr>
          <w:rFonts w:ascii="Times New Roman" w:hAnsi="Times New Roman" w:cs="Times New Roman"/>
        </w:rPr>
        <w:t>Анализ почвы и воды.</w:t>
      </w:r>
    </w:p>
    <w:p w:rsidR="00E8411B" w:rsidRPr="00E8411B" w:rsidRDefault="00E8411B" w:rsidP="00E8411B">
      <w:pPr>
        <w:ind w:firstLine="851"/>
        <w:jc w:val="both"/>
        <w:rPr>
          <w:rFonts w:ascii="Times New Roman" w:hAnsi="Times New Roman" w:cs="Times New Roman"/>
          <w:b/>
        </w:rPr>
      </w:pPr>
      <w:r w:rsidRPr="00E8411B">
        <w:rPr>
          <w:rFonts w:ascii="Times New Roman" w:hAnsi="Times New Roman" w:cs="Times New Roman"/>
          <w:b/>
        </w:rPr>
        <w:t>Практическая  работа № 4.</w:t>
      </w:r>
      <w:r w:rsidRPr="00E8411B">
        <w:rPr>
          <w:rFonts w:ascii="Times New Roman" w:hAnsi="Times New Roman" w:cs="Times New Roman"/>
        </w:rPr>
        <w:t>Приготовление раствора сахара с заданной массовой долей растворенного  вещества.</w:t>
      </w:r>
    </w:p>
    <w:p w:rsidR="00E8411B" w:rsidRPr="00E8411B" w:rsidRDefault="00E8411B" w:rsidP="00E8411B">
      <w:pPr>
        <w:shd w:val="clear" w:color="auto" w:fill="FFFFFF"/>
        <w:autoSpaceDE w:val="0"/>
        <w:autoSpaceDN w:val="0"/>
        <w:adjustRightInd w:val="0"/>
        <w:jc w:val="both"/>
        <w:rPr>
          <w:rFonts w:ascii="Times New Roman" w:hAnsi="Times New Roman" w:cs="Times New Roman"/>
          <w:b/>
          <w:u w:val="single"/>
        </w:rPr>
      </w:pPr>
      <w:r w:rsidRPr="00E8411B">
        <w:rPr>
          <w:rFonts w:ascii="Times New Roman" w:hAnsi="Times New Roman" w:cs="Times New Roman"/>
          <w:b/>
          <w:color w:val="000000"/>
          <w:u w:val="single"/>
        </w:rPr>
        <w:t>Предметные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при характеристике веществ понятия: «степень окисления», «валентность», «оксиды», «основания», «щелочи», «качественная реакция», «индикатор», «кислоты», «кислородсо</w:t>
      </w:r>
      <w:r w:rsidRPr="00E8411B">
        <w:rPr>
          <w:rFonts w:ascii="Times New Roman" w:hAnsi="Times New Roman" w:cs="Times New Roman"/>
          <w:color w:val="000000"/>
          <w:sz w:val="24"/>
          <w:szCs w:val="24"/>
        </w:rPr>
        <w:softHyphen/>
        <w:t>держащие кислоты», «бескислородные кислоты», «кислотная сре</w:t>
      </w:r>
      <w:r w:rsidRPr="00E8411B">
        <w:rPr>
          <w:rFonts w:ascii="Times New Roman" w:hAnsi="Times New Roman" w:cs="Times New Roman"/>
          <w:color w:val="000000"/>
          <w:sz w:val="24"/>
          <w:szCs w:val="24"/>
        </w:rPr>
        <w:softHyphen/>
        <w:t>да», «щелочная среда», «нейтральная среда», «шкала рН», «соли», «аморфные вещества», «кристаллические вещества», «кристал</w:t>
      </w:r>
      <w:r w:rsidRPr="00E8411B">
        <w:rPr>
          <w:rFonts w:ascii="Times New Roman" w:hAnsi="Times New Roman" w:cs="Times New Roman"/>
          <w:color w:val="000000"/>
          <w:sz w:val="24"/>
          <w:szCs w:val="24"/>
        </w:rPr>
        <w:softHyphen/>
        <w:t>лическая решетка», «ионная кристаллическая решетка», «атом</w:t>
      </w:r>
      <w:r w:rsidRPr="00E8411B">
        <w:rPr>
          <w:rFonts w:ascii="Times New Roman" w:hAnsi="Times New Roman" w:cs="Times New Roman"/>
          <w:color w:val="000000"/>
          <w:sz w:val="24"/>
          <w:szCs w:val="24"/>
        </w:rPr>
        <w:softHyphen/>
        <w:t>ная кристаллическая решетка», «молекулярная кристаллическая решетка», «металлическая кристаллическая решетка», «смеси»;</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классифицировать сложные неорганические вещества по со</w:t>
      </w:r>
      <w:r w:rsidRPr="00E8411B">
        <w:rPr>
          <w:rFonts w:ascii="Times New Roman" w:hAnsi="Times New Roman" w:cs="Times New Roman"/>
          <w:color w:val="000000"/>
          <w:sz w:val="24"/>
          <w:szCs w:val="24"/>
        </w:rPr>
        <w:softHyphen/>
        <w:t xml:space="preserve">ставу на оксиды, основания, кислоты и соли; основания, кислоты и соли по растворимости в воде; кислоты по </w:t>
      </w:r>
      <w:proofErr w:type="spellStart"/>
      <w:r w:rsidRPr="00E8411B">
        <w:rPr>
          <w:rFonts w:ascii="Times New Roman" w:hAnsi="Times New Roman" w:cs="Times New Roman"/>
          <w:color w:val="000000"/>
          <w:sz w:val="24"/>
          <w:szCs w:val="24"/>
        </w:rPr>
        <w:t>основности</w:t>
      </w:r>
      <w:proofErr w:type="spellEnd"/>
      <w:r w:rsidRPr="00E8411B">
        <w:rPr>
          <w:rFonts w:ascii="Times New Roman" w:hAnsi="Times New Roman" w:cs="Times New Roman"/>
          <w:color w:val="000000"/>
          <w:sz w:val="24"/>
          <w:szCs w:val="24"/>
        </w:rPr>
        <w:t xml:space="preserve"> и содер</w:t>
      </w:r>
      <w:r w:rsidRPr="00E8411B">
        <w:rPr>
          <w:rFonts w:ascii="Times New Roman" w:hAnsi="Times New Roman" w:cs="Times New Roman"/>
          <w:color w:val="000000"/>
          <w:sz w:val="24"/>
          <w:szCs w:val="24"/>
        </w:rPr>
        <w:softHyphen/>
        <w:t>жанию кислорода;</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принадлежность неорганических веществ к одно</w:t>
      </w:r>
      <w:r w:rsidRPr="00E8411B">
        <w:rPr>
          <w:rFonts w:ascii="Times New Roman" w:hAnsi="Times New Roman" w:cs="Times New Roman"/>
          <w:color w:val="000000"/>
          <w:sz w:val="24"/>
          <w:szCs w:val="24"/>
        </w:rPr>
        <w:softHyphen/>
        <w:t>му из изученных классов (оксиды, летучие водородные соедине</w:t>
      </w:r>
      <w:r w:rsidRPr="00E8411B">
        <w:rPr>
          <w:rFonts w:ascii="Times New Roman" w:hAnsi="Times New Roman" w:cs="Times New Roman"/>
          <w:color w:val="000000"/>
          <w:sz w:val="24"/>
          <w:szCs w:val="24"/>
        </w:rPr>
        <w:softHyphen/>
        <w:t>ния, основания, кислоты, соли) по формуле;</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 xml:space="preserve">описывать свойства отдельных представителей оксидов (на примере воды, углекислого газа, негашеной извести), летучих водородных соединений (на примере </w:t>
      </w:r>
      <w:proofErr w:type="spellStart"/>
      <w:r w:rsidRPr="00E8411B">
        <w:rPr>
          <w:rFonts w:ascii="Times New Roman" w:hAnsi="Times New Roman" w:cs="Times New Roman"/>
          <w:color w:val="000000"/>
          <w:sz w:val="24"/>
          <w:szCs w:val="24"/>
        </w:rPr>
        <w:t>хлороводорода</w:t>
      </w:r>
      <w:proofErr w:type="spellEnd"/>
      <w:r w:rsidRPr="00E8411B">
        <w:rPr>
          <w:rFonts w:ascii="Times New Roman" w:hAnsi="Times New Roman" w:cs="Times New Roman"/>
          <w:color w:val="000000"/>
          <w:sz w:val="24"/>
          <w:szCs w:val="24"/>
        </w:rPr>
        <w:t xml:space="preserve"> и аммиака),оснований (на примере гидроксидов натрия, калия и кальция), кислот (на примере серной кислоты) и солей (на примере хлори</w:t>
      </w:r>
      <w:r w:rsidRPr="00E8411B">
        <w:rPr>
          <w:rFonts w:ascii="Times New Roman" w:hAnsi="Times New Roman" w:cs="Times New Roman"/>
          <w:color w:val="000000"/>
          <w:sz w:val="24"/>
          <w:szCs w:val="24"/>
        </w:rPr>
        <w:softHyphen/>
        <w:t>да натрия, карбоната кальция, фосфата кальция);</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валентность и степень окисления элементов в ве</w:t>
      </w:r>
      <w:r w:rsidRPr="00E8411B">
        <w:rPr>
          <w:rFonts w:ascii="Times New Roman" w:hAnsi="Times New Roman" w:cs="Times New Roman"/>
          <w:color w:val="000000"/>
          <w:sz w:val="24"/>
          <w:szCs w:val="24"/>
        </w:rPr>
        <w:softHyphen/>
        <w:t>ществах;</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формулы оксидов, оснований, кислот и солей по валентностям и степеням окисления элементов, а также зарядам ионов, указанным в таблице растворимости кислот, оснований и солей;</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названия оксидов, оснований, кислот и солей; сравнивать валентность и степень окисления; оксиды, осно</w:t>
      </w:r>
      <w:r w:rsidRPr="00E8411B">
        <w:rPr>
          <w:rFonts w:ascii="Times New Roman" w:hAnsi="Times New Roman" w:cs="Times New Roman"/>
          <w:color w:val="000000"/>
          <w:sz w:val="24"/>
          <w:szCs w:val="24"/>
        </w:rPr>
        <w:softHyphen/>
        <w:t xml:space="preserve">вания, кислоты и </w:t>
      </w:r>
      <w:r w:rsidRPr="00E8411B">
        <w:rPr>
          <w:rFonts w:ascii="Times New Roman" w:hAnsi="Times New Roman" w:cs="Times New Roman"/>
          <w:color w:val="000000"/>
          <w:sz w:val="24"/>
          <w:szCs w:val="24"/>
        </w:rPr>
        <w:lastRenderedPageBreak/>
        <w:t>соли по составу;</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таблицу растворимости для определения рас</w:t>
      </w:r>
      <w:r w:rsidRPr="00E8411B">
        <w:rPr>
          <w:rFonts w:ascii="Times New Roman" w:hAnsi="Times New Roman" w:cs="Times New Roman"/>
          <w:color w:val="000000"/>
          <w:sz w:val="24"/>
          <w:szCs w:val="24"/>
        </w:rPr>
        <w:softHyphen/>
        <w:t>творимости веществ;</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 xml:space="preserve">устанавливать генетическую связь между оксидом и </w:t>
      </w:r>
      <w:proofErr w:type="spellStart"/>
      <w:r w:rsidRPr="00E8411B">
        <w:rPr>
          <w:rFonts w:ascii="Times New Roman" w:hAnsi="Times New Roman" w:cs="Times New Roman"/>
          <w:color w:val="000000"/>
          <w:sz w:val="24"/>
          <w:szCs w:val="24"/>
        </w:rPr>
        <w:t>гидро-ксидом</w:t>
      </w:r>
      <w:proofErr w:type="spellEnd"/>
      <w:r w:rsidRPr="00E8411B">
        <w:rPr>
          <w:rFonts w:ascii="Times New Roman" w:hAnsi="Times New Roman" w:cs="Times New Roman"/>
          <w:color w:val="000000"/>
          <w:sz w:val="24"/>
          <w:szCs w:val="24"/>
        </w:rPr>
        <w:t xml:space="preserve"> и наоборот; причинно-следственные связи между строе</w:t>
      </w:r>
      <w:r w:rsidRPr="00E8411B">
        <w:rPr>
          <w:rFonts w:ascii="Times New Roman" w:hAnsi="Times New Roman" w:cs="Times New Roman"/>
          <w:color w:val="000000"/>
          <w:sz w:val="24"/>
          <w:szCs w:val="24"/>
        </w:rPr>
        <w:softHyphen/>
        <w:t>нием атома, химической связью и типом кристаллической решет</w:t>
      </w:r>
      <w:r w:rsidRPr="00E8411B">
        <w:rPr>
          <w:rFonts w:ascii="Times New Roman" w:hAnsi="Times New Roman" w:cs="Times New Roman"/>
          <w:color w:val="000000"/>
          <w:sz w:val="24"/>
          <w:szCs w:val="24"/>
        </w:rPr>
        <w:softHyphen/>
        <w:t>ки химических соединений;</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характеризовать атомные, молекулярные, ионные металли</w:t>
      </w:r>
      <w:r w:rsidRPr="00E8411B">
        <w:rPr>
          <w:rFonts w:ascii="Times New Roman" w:hAnsi="Times New Roman" w:cs="Times New Roman"/>
          <w:color w:val="000000"/>
          <w:sz w:val="24"/>
          <w:szCs w:val="24"/>
        </w:rPr>
        <w:softHyphen/>
        <w:t>ческие кристаллические решетки; среду раствора с помощью шкалы рН;</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приводить примеры веществ с разными типами кристалли</w:t>
      </w:r>
      <w:r w:rsidRPr="00E8411B">
        <w:rPr>
          <w:rFonts w:ascii="Times New Roman" w:hAnsi="Times New Roman" w:cs="Times New Roman"/>
          <w:color w:val="000000"/>
          <w:sz w:val="24"/>
          <w:szCs w:val="24"/>
        </w:rPr>
        <w:softHyphen/>
        <w:t>ческой решетки;</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проводить наблюдения за свойствами веществ и явлениями, происходящими с веществами;</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соблюдать правила техники безопасности при проведении наблюдений и опытов;</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исследовать среду раствора с помощью индикаторов; экспериментально различать кислоты и щелочи, пользуясь индикаторами;</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при решении расчетных задач понятия «массо</w:t>
      </w:r>
      <w:r w:rsidRPr="00E8411B">
        <w:rPr>
          <w:rFonts w:ascii="Times New Roman" w:hAnsi="Times New Roman" w:cs="Times New Roman"/>
          <w:color w:val="000000"/>
          <w:sz w:val="24"/>
          <w:szCs w:val="24"/>
        </w:rPr>
        <w:softHyphen/>
        <w:t>вая доля элемента в веществе», «массовая доля растворенного ве</w:t>
      </w:r>
      <w:r w:rsidRPr="00E8411B">
        <w:rPr>
          <w:rFonts w:ascii="Times New Roman" w:hAnsi="Times New Roman" w:cs="Times New Roman"/>
          <w:color w:val="000000"/>
          <w:sz w:val="24"/>
          <w:szCs w:val="24"/>
        </w:rPr>
        <w:softHyphen/>
        <w:t>щества», «объемная доля газообразного вещества»;</w:t>
      </w:r>
    </w:p>
    <w:p w:rsidR="00E8411B" w:rsidRPr="00E8411B" w:rsidRDefault="00E8411B" w:rsidP="00E8411B">
      <w:pPr>
        <w:pStyle w:val="a6"/>
        <w:widowControl w:val="0"/>
        <w:numPr>
          <w:ilvl w:val="0"/>
          <w:numId w:val="29"/>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проводить расчеты с использованием понятий «массовая до</w:t>
      </w:r>
      <w:r w:rsidRPr="00E8411B">
        <w:rPr>
          <w:rFonts w:ascii="Times New Roman" w:hAnsi="Times New Roman" w:cs="Times New Roman"/>
          <w:color w:val="000000"/>
          <w:sz w:val="24"/>
          <w:szCs w:val="24"/>
        </w:rPr>
        <w:softHyphen/>
        <w:t>ля элемента в веществе», «массовая доля растворенного вещест</w:t>
      </w:r>
      <w:r w:rsidRPr="00E8411B">
        <w:rPr>
          <w:rFonts w:ascii="Times New Roman" w:hAnsi="Times New Roman" w:cs="Times New Roman"/>
          <w:color w:val="000000"/>
          <w:sz w:val="24"/>
          <w:szCs w:val="24"/>
        </w:rPr>
        <w:softHyphen/>
        <w:t>ва», «объемная доля газообразного вещества».</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на основе текста таблицы, в том числе с примене</w:t>
      </w:r>
      <w:r w:rsidRPr="00E8411B">
        <w:rPr>
          <w:rFonts w:ascii="Times New Roman" w:hAnsi="Times New Roman" w:cs="Times New Roman"/>
          <w:color w:val="000000"/>
          <w:sz w:val="24"/>
          <w:szCs w:val="24"/>
        </w:rPr>
        <w:softHyphen/>
        <w:t>нием средств ИКТ;</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под руководством учителя проводить опосредованное на</w:t>
      </w:r>
      <w:r w:rsidRPr="00E8411B">
        <w:rPr>
          <w:rFonts w:ascii="Times New Roman" w:hAnsi="Times New Roman" w:cs="Times New Roman"/>
          <w:color w:val="000000"/>
          <w:sz w:val="24"/>
          <w:szCs w:val="24"/>
        </w:rPr>
        <w:softHyphen/>
        <w:t>блюдение</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под руководством учителя оформлять отчет, включающий описание эксперимента, его результатов, выводов;</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осуществлять индуктивное обобщение (от единичного до</w:t>
      </w:r>
      <w:r w:rsidRPr="00E8411B">
        <w:rPr>
          <w:rFonts w:ascii="Times New Roman" w:hAnsi="Times New Roman" w:cs="Times New Roman"/>
          <w:color w:val="000000"/>
          <w:sz w:val="24"/>
          <w:szCs w:val="24"/>
        </w:rPr>
        <w:softHyphen/>
        <w:t>стоверного к общему вероятностному), т. е. определять общие существенные признаки двух и более объектов и фиксировать их в форме понятия или суждения;</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осуществлять дедуктивное обобщение (подведение единич</w:t>
      </w:r>
      <w:r w:rsidRPr="00E8411B">
        <w:rPr>
          <w:rFonts w:ascii="Times New Roman" w:hAnsi="Times New Roman" w:cs="Times New Roman"/>
          <w:color w:val="000000"/>
          <w:sz w:val="24"/>
          <w:szCs w:val="24"/>
        </w:rPr>
        <w:softHyphen/>
        <w:t>ного достоверного под общее достоверное), т. е. актуализировать понятие или суждение, и отождествлять с ним соответствующие существенные признаки одного или более объектов;</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аспект классификации;</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осуществлять классификацию;</w:t>
      </w:r>
    </w:p>
    <w:p w:rsidR="00E8411B" w:rsidRPr="00E8411B" w:rsidRDefault="00E8411B" w:rsidP="00E8411B">
      <w:pPr>
        <w:pStyle w:val="a6"/>
        <w:widowControl w:val="0"/>
        <w:numPr>
          <w:ilvl w:val="0"/>
          <w:numId w:val="30"/>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знать и использовать различные формы представления клас</w:t>
      </w:r>
      <w:r w:rsidRPr="00E8411B">
        <w:rPr>
          <w:rFonts w:ascii="Times New Roman" w:hAnsi="Times New Roman" w:cs="Times New Roman"/>
          <w:color w:val="000000"/>
          <w:sz w:val="24"/>
          <w:szCs w:val="24"/>
        </w:rPr>
        <w:softHyphen/>
        <w:t>сификации.</w:t>
      </w:r>
    </w:p>
    <w:p w:rsidR="00E8411B" w:rsidRPr="00E8411B" w:rsidRDefault="00E8411B" w:rsidP="00E8411B">
      <w:pPr>
        <w:pStyle w:val="a6"/>
        <w:widowControl w:val="0"/>
        <w:shd w:val="clear" w:color="auto" w:fill="FFFFFF"/>
        <w:adjustRightInd w:val="0"/>
        <w:ind w:left="0"/>
        <w:jc w:val="both"/>
        <w:rPr>
          <w:rFonts w:ascii="Times New Roman" w:hAnsi="Times New Roman" w:cs="Times New Roman"/>
          <w:sz w:val="24"/>
          <w:szCs w:val="24"/>
        </w:rPr>
      </w:pPr>
      <w:r w:rsidRPr="00E8411B">
        <w:rPr>
          <w:rFonts w:ascii="Times New Roman" w:hAnsi="Times New Roman" w:cs="Times New Roman"/>
          <w:sz w:val="24"/>
          <w:szCs w:val="24"/>
        </w:rPr>
        <w:br/>
      </w:r>
      <w:r w:rsidRPr="00E8411B">
        <w:rPr>
          <w:rFonts w:ascii="Times New Roman" w:hAnsi="Times New Roman" w:cs="Times New Roman"/>
          <w:b/>
          <w:sz w:val="24"/>
          <w:szCs w:val="24"/>
        </w:rPr>
        <w:t xml:space="preserve">Тема 5.     Изменения, происходящие с веществами </w:t>
      </w:r>
      <w:r w:rsidRPr="00E8411B">
        <w:rPr>
          <w:rFonts w:ascii="Times New Roman" w:hAnsi="Times New Roman" w:cs="Times New Roman"/>
          <w:b/>
          <w:bCs/>
          <w:i/>
          <w:iCs/>
          <w:sz w:val="24"/>
          <w:szCs w:val="24"/>
        </w:rPr>
        <w:t>(12ч)</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lastRenderedPageBreak/>
        <w:t xml:space="preserve">Явления, связанные с изменением состава вещества, - химические реакции. Признаки и условия протекания химических реакций. Понятие об экзо- и эндотермических реакциях. Реакции горения как частный случай экзотермических реакций, протекающих с выделением света.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Закон сохранения массы веществ. Химические уравнения. Значение индексов и коэффициентов. Составление уравнений химических реакций.</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p>
    <w:p w:rsidR="00E8411B" w:rsidRPr="00E8411B" w:rsidRDefault="00E8411B" w:rsidP="00E8411B">
      <w:pPr>
        <w:ind w:firstLine="851"/>
        <w:jc w:val="both"/>
        <w:rPr>
          <w:rFonts w:ascii="Times New Roman" w:hAnsi="Times New Roman" w:cs="Times New Roman"/>
          <w:b/>
          <w:bCs/>
          <w:i/>
          <w:iCs/>
        </w:rPr>
      </w:pPr>
      <w:r w:rsidRPr="00E8411B">
        <w:rPr>
          <w:rFonts w:ascii="Times New Roman" w:hAnsi="Times New Roman" w:cs="Times New Roman"/>
        </w:rPr>
        <w:t xml:space="preserve">Реакции разложения. Понятие о скорости химических реакций. Катализаторы. Ферменты. </w:t>
      </w:r>
    </w:p>
    <w:p w:rsidR="00E8411B" w:rsidRPr="00E8411B" w:rsidRDefault="00E8411B" w:rsidP="00E8411B">
      <w:pPr>
        <w:ind w:firstLine="851"/>
        <w:jc w:val="both"/>
        <w:rPr>
          <w:rFonts w:ascii="Times New Roman" w:hAnsi="Times New Roman" w:cs="Times New Roman"/>
          <w:b/>
          <w:bCs/>
          <w:i/>
          <w:iCs/>
        </w:rPr>
      </w:pPr>
      <w:r w:rsidRPr="00E8411B">
        <w:rPr>
          <w:rFonts w:ascii="Times New Roman" w:hAnsi="Times New Roman" w:cs="Times New Roman"/>
        </w:rPr>
        <w:t>Реакции соединения. Каталитические и некаталитические реакции. Обратимые и необратимые реакции.</w:t>
      </w:r>
    </w:p>
    <w:p w:rsidR="00E8411B" w:rsidRPr="00E8411B" w:rsidRDefault="00E8411B" w:rsidP="00E8411B">
      <w:pPr>
        <w:ind w:firstLine="851"/>
        <w:jc w:val="both"/>
        <w:rPr>
          <w:rFonts w:ascii="Times New Roman" w:hAnsi="Times New Roman" w:cs="Times New Roman"/>
          <w:b/>
          <w:bCs/>
          <w:i/>
          <w:iCs/>
        </w:rPr>
      </w:pPr>
      <w:r w:rsidRPr="00E8411B">
        <w:rPr>
          <w:rFonts w:ascii="Times New Roman" w:hAnsi="Times New Roman" w:cs="Times New Roman"/>
        </w:rPr>
        <w:t xml:space="preserve">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Реакции обмена. Реакции нейтрализации. Условия протекания реакций обмена в растворах до конца.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«гидроксиды». Реакции замещения - взаимодействие воды с щелочными и щелочноземельными металлами. Реакции обмена (на примере гидролиза сульфида алюминия и карбида кальция).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Расчётные задачи.</w:t>
      </w:r>
      <w:r w:rsidRPr="00E8411B">
        <w:rPr>
          <w:rFonts w:ascii="Times New Roman" w:hAnsi="Times New Roman" w:cs="Times New Roman"/>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r w:rsidRPr="00E8411B">
        <w:rPr>
          <w:rFonts w:ascii="Times New Roman" w:hAnsi="Times New Roman" w:cs="Times New Roman"/>
          <w:b/>
          <w:color w:val="000000"/>
          <w:u w:val="single"/>
        </w:rPr>
        <w:t>Предметные результаты обучения</w:t>
      </w:r>
      <w:r w:rsidRPr="00E8411B">
        <w:rPr>
          <w:rFonts w:ascii="Times New Roman" w:hAnsi="Times New Roman" w:cs="Times New Roman"/>
          <w:b/>
          <w:color w:val="000000"/>
        </w:rPr>
        <w:t>:</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1"/>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классифицировать химические реакции по числу и составу исходных веществ и продуктов реакции; тепловому эффекту; на</w:t>
      </w:r>
      <w:r w:rsidRPr="00E8411B">
        <w:rPr>
          <w:rFonts w:ascii="Times New Roman" w:hAnsi="Times New Roman" w:cs="Times New Roman"/>
          <w:color w:val="000000"/>
          <w:sz w:val="24"/>
          <w:szCs w:val="24"/>
        </w:rPr>
        <w:softHyphen/>
        <w:t>правлению протекания реакции; участию катализатора;</w:t>
      </w:r>
    </w:p>
    <w:p w:rsidR="00E8411B" w:rsidRPr="00E8411B" w:rsidRDefault="00E8411B" w:rsidP="00E8411B">
      <w:pPr>
        <w:pStyle w:val="a6"/>
        <w:widowControl w:val="0"/>
        <w:numPr>
          <w:ilvl w:val="0"/>
          <w:numId w:val="31"/>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таблицу растворимости для определения воз</w:t>
      </w:r>
      <w:r w:rsidRPr="00E8411B">
        <w:rPr>
          <w:rFonts w:ascii="Times New Roman" w:hAnsi="Times New Roman" w:cs="Times New Roman"/>
          <w:color w:val="000000"/>
          <w:sz w:val="24"/>
          <w:szCs w:val="24"/>
        </w:rPr>
        <w:softHyphen/>
        <w:t>можности протекания реакций обмена; электрохимический ряд напряжений (активности) металлов для определения возможно</w:t>
      </w:r>
      <w:r w:rsidRPr="00E8411B">
        <w:rPr>
          <w:rFonts w:ascii="Times New Roman" w:hAnsi="Times New Roman" w:cs="Times New Roman"/>
          <w:color w:val="000000"/>
          <w:sz w:val="24"/>
          <w:szCs w:val="24"/>
        </w:rPr>
        <w:softHyphen/>
        <w:t>сти протекания реакций между металлами и водными раствора</w:t>
      </w:r>
      <w:r w:rsidRPr="00E8411B">
        <w:rPr>
          <w:rFonts w:ascii="Times New Roman" w:hAnsi="Times New Roman" w:cs="Times New Roman"/>
          <w:color w:val="000000"/>
          <w:sz w:val="24"/>
          <w:szCs w:val="24"/>
        </w:rPr>
        <w:softHyphen/>
        <w:t>ми кислот и солей;</w:t>
      </w:r>
    </w:p>
    <w:p w:rsidR="00E8411B" w:rsidRPr="00E8411B" w:rsidRDefault="00E8411B" w:rsidP="00E8411B">
      <w:pPr>
        <w:pStyle w:val="a6"/>
        <w:widowControl w:val="0"/>
        <w:numPr>
          <w:ilvl w:val="0"/>
          <w:numId w:val="31"/>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наблюдать и описывать признаки и условия течения химиче</w:t>
      </w:r>
      <w:r w:rsidRPr="00E8411B">
        <w:rPr>
          <w:rFonts w:ascii="Times New Roman" w:hAnsi="Times New Roman" w:cs="Times New Roman"/>
          <w:color w:val="000000"/>
          <w:sz w:val="24"/>
          <w:szCs w:val="24"/>
        </w:rPr>
        <w:softHyphen/>
        <w:t>ских реакций, делать выводы на основании анализа наблюдений за экспериментом;</w:t>
      </w:r>
    </w:p>
    <w:p w:rsidR="00E8411B" w:rsidRPr="00E8411B" w:rsidRDefault="00E8411B" w:rsidP="00E8411B">
      <w:pPr>
        <w:pStyle w:val="a6"/>
        <w:widowControl w:val="0"/>
        <w:numPr>
          <w:ilvl w:val="0"/>
          <w:numId w:val="31"/>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lastRenderedPageBreak/>
        <w:t>проводить расчеты по химическим уравнениям на нахожде</w:t>
      </w:r>
      <w:r w:rsidRPr="00E8411B">
        <w:rPr>
          <w:rFonts w:ascii="Times New Roman" w:hAnsi="Times New Roman" w:cs="Times New Roman"/>
          <w:color w:val="000000"/>
          <w:sz w:val="24"/>
          <w:szCs w:val="24"/>
        </w:rPr>
        <w:softHyphen/>
        <w:t>ние количества, массы или объема продукта реакции по количе</w:t>
      </w:r>
      <w:r w:rsidRPr="00E8411B">
        <w:rPr>
          <w:rFonts w:ascii="Times New Roman" w:hAnsi="Times New Roman" w:cs="Times New Roman"/>
          <w:color w:val="000000"/>
          <w:sz w:val="24"/>
          <w:szCs w:val="24"/>
        </w:rPr>
        <w:softHyphen/>
        <w:t>ству, массе или объему исходного вещества; с использованием понятия «доля», когда исходное вещество дано в виде раствора с заданной массовой долей растворенного вещества или содер</w:t>
      </w:r>
      <w:r w:rsidRPr="00E8411B">
        <w:rPr>
          <w:rFonts w:ascii="Times New Roman" w:hAnsi="Times New Roman" w:cs="Times New Roman"/>
          <w:color w:val="000000"/>
          <w:sz w:val="24"/>
          <w:szCs w:val="24"/>
        </w:rPr>
        <w:softHyphen/>
        <w:t>жит определенную долю примесей.</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на основе текста схемы, в том числе с примене</w:t>
      </w:r>
      <w:r w:rsidRPr="00E8411B">
        <w:rPr>
          <w:rFonts w:ascii="Times New Roman" w:hAnsi="Times New Roman" w:cs="Times New Roman"/>
          <w:color w:val="000000"/>
          <w:sz w:val="24"/>
          <w:szCs w:val="24"/>
        </w:rPr>
        <w:softHyphen/>
        <w:t>нием средств ИКТ;</w:t>
      </w:r>
    </w:p>
    <w:p w:rsidR="00E8411B" w:rsidRPr="00E8411B" w:rsidRDefault="00E8411B" w:rsidP="00E8411B">
      <w:pPr>
        <w:pStyle w:val="a6"/>
        <w:widowControl w:val="0"/>
        <w:numPr>
          <w:ilvl w:val="0"/>
          <w:numId w:val="3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самостоятельно оформлять отчет, включающий описание экс</w:t>
      </w:r>
      <w:r w:rsidRPr="00E8411B">
        <w:rPr>
          <w:rFonts w:ascii="Times New Roman" w:hAnsi="Times New Roman" w:cs="Times New Roman"/>
          <w:color w:val="000000"/>
          <w:sz w:val="24"/>
          <w:szCs w:val="24"/>
        </w:rPr>
        <w:softHyphen/>
        <w:t>перимента, его результатов, выводов;</w:t>
      </w:r>
    </w:p>
    <w:p w:rsidR="00E8411B" w:rsidRPr="00E8411B" w:rsidRDefault="00E8411B" w:rsidP="00E8411B">
      <w:pPr>
        <w:pStyle w:val="a6"/>
        <w:widowControl w:val="0"/>
        <w:numPr>
          <w:ilvl w:val="0"/>
          <w:numId w:val="3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такой вид мысленного (идеального) моделиро</w:t>
      </w:r>
      <w:r w:rsidRPr="00E8411B">
        <w:rPr>
          <w:rFonts w:ascii="Times New Roman" w:hAnsi="Times New Roman" w:cs="Times New Roman"/>
          <w:color w:val="000000"/>
          <w:sz w:val="24"/>
          <w:szCs w:val="24"/>
        </w:rPr>
        <w:softHyphen/>
        <w:t>вания, как знаковое моделирование (на примере уравнений хи</w:t>
      </w:r>
      <w:r w:rsidRPr="00E8411B">
        <w:rPr>
          <w:rFonts w:ascii="Times New Roman" w:hAnsi="Times New Roman" w:cs="Times New Roman"/>
          <w:color w:val="000000"/>
          <w:sz w:val="24"/>
          <w:szCs w:val="24"/>
        </w:rPr>
        <w:softHyphen/>
        <w:t>мических реакций);</w:t>
      </w:r>
    </w:p>
    <w:p w:rsidR="00E8411B" w:rsidRPr="00E8411B" w:rsidRDefault="00E8411B" w:rsidP="00E8411B">
      <w:pPr>
        <w:pStyle w:val="a6"/>
        <w:widowControl w:val="0"/>
        <w:numPr>
          <w:ilvl w:val="0"/>
          <w:numId w:val="3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различать объем и содержание понятий;</w:t>
      </w:r>
    </w:p>
    <w:p w:rsidR="00E8411B" w:rsidRPr="00E8411B" w:rsidRDefault="00E8411B" w:rsidP="00E8411B">
      <w:pPr>
        <w:pStyle w:val="a6"/>
        <w:widowControl w:val="0"/>
        <w:numPr>
          <w:ilvl w:val="0"/>
          <w:numId w:val="3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различать родовое и видовое понятия;</w:t>
      </w:r>
    </w:p>
    <w:p w:rsidR="00E8411B" w:rsidRPr="00E8411B" w:rsidRDefault="00E8411B" w:rsidP="00E8411B">
      <w:pPr>
        <w:pStyle w:val="a6"/>
        <w:widowControl w:val="0"/>
        <w:numPr>
          <w:ilvl w:val="0"/>
          <w:numId w:val="3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осуществлять родовидовое определение понятий.</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Демонстрации.</w:t>
      </w:r>
      <w:r w:rsidRPr="00E8411B">
        <w:rPr>
          <w:rFonts w:ascii="Times New Roman" w:hAnsi="Times New Roman" w:cs="Times New Roman"/>
        </w:rPr>
        <w:t xml:space="preserve"> Примеры физических явлений; а) плавление парафина; б) диффузия душистых веществ с горящей лампочки накаливания. Примеры химических явлений: а) горение магния; б) взаимодействие соляной кислоты с мрамором или мелом; в) получение гидроксида меди (I</w:t>
      </w:r>
      <w:r w:rsidRPr="00E8411B">
        <w:rPr>
          <w:rFonts w:ascii="Times New Roman" w:hAnsi="Times New Roman" w:cs="Times New Roman"/>
          <w:lang w:val="en-US"/>
        </w:rPr>
        <w:t>I</w:t>
      </w:r>
      <w:r w:rsidRPr="00E8411B">
        <w:rPr>
          <w:rFonts w:ascii="Times New Roman" w:hAnsi="Times New Roman" w:cs="Times New Roman"/>
        </w:rPr>
        <w:t>); г) растворение полученного гидроксида в кислотах;  д) взаимодействие оксида меди (II) с серной кислотой при нагревании; е) разложение перманганата калия; ж) взаимодействие разбавленных кислот с металлами.</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Лабораторные опыты.</w:t>
      </w:r>
      <w:r w:rsidRPr="00E8411B">
        <w:rPr>
          <w:rFonts w:ascii="Times New Roman" w:hAnsi="Times New Roman" w:cs="Times New Roman"/>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газа. 6. Получение углекислого газа взаимодействием соды и кислоты. 7. Замещение меди в растворе хлорида меди (II) железом.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b/>
        </w:rPr>
        <w:t>Практическая  работа № 5.</w:t>
      </w:r>
      <w:r w:rsidRPr="00E8411B">
        <w:rPr>
          <w:rFonts w:ascii="Times New Roman" w:hAnsi="Times New Roman" w:cs="Times New Roman"/>
        </w:rPr>
        <w:t>Признаки химических реакций.</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r w:rsidRPr="00E8411B">
        <w:rPr>
          <w:rFonts w:ascii="Times New Roman" w:hAnsi="Times New Roman" w:cs="Times New Roman"/>
          <w:b/>
          <w:color w:val="000000"/>
          <w:u w:val="single"/>
        </w:rPr>
        <w:t>Предметные результаты обучения</w:t>
      </w:r>
      <w:r w:rsidRPr="00E8411B">
        <w:rPr>
          <w:rFonts w:ascii="Times New Roman" w:hAnsi="Times New Roman" w:cs="Times New Roman"/>
          <w:b/>
          <w:color w:val="000000"/>
        </w:rPr>
        <w:t>:</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3"/>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обращаться с лабораторным оборудованием и нагреватель</w:t>
      </w:r>
      <w:r w:rsidRPr="00E8411B">
        <w:rPr>
          <w:rFonts w:ascii="Times New Roman" w:hAnsi="Times New Roman" w:cs="Times New Roman"/>
          <w:color w:val="000000"/>
          <w:sz w:val="24"/>
          <w:szCs w:val="24"/>
        </w:rPr>
        <w:softHyphen/>
        <w:t>ными приборами в соответствии с правилами техники безопас</w:t>
      </w:r>
      <w:r w:rsidRPr="00E8411B">
        <w:rPr>
          <w:rFonts w:ascii="Times New Roman" w:hAnsi="Times New Roman" w:cs="Times New Roman"/>
          <w:color w:val="000000"/>
          <w:sz w:val="24"/>
          <w:szCs w:val="24"/>
        </w:rPr>
        <w:softHyphen/>
        <w:t>ности;</w:t>
      </w:r>
    </w:p>
    <w:p w:rsidR="00E8411B" w:rsidRPr="00E8411B" w:rsidRDefault="00E8411B" w:rsidP="00E8411B">
      <w:pPr>
        <w:pStyle w:val="a6"/>
        <w:widowControl w:val="0"/>
        <w:numPr>
          <w:ilvl w:val="0"/>
          <w:numId w:val="33"/>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выполнять простейшие приемы работы с лабораторным обо</w:t>
      </w:r>
      <w:r w:rsidRPr="00E8411B">
        <w:rPr>
          <w:rFonts w:ascii="Times New Roman" w:hAnsi="Times New Roman" w:cs="Times New Roman"/>
          <w:color w:val="000000"/>
          <w:sz w:val="24"/>
          <w:szCs w:val="24"/>
        </w:rPr>
        <w:softHyphen/>
        <w:t>рудованием: лабораторным штативом; спиртовкой;</w:t>
      </w:r>
    </w:p>
    <w:p w:rsidR="00E8411B" w:rsidRPr="00E8411B" w:rsidRDefault="00E8411B" w:rsidP="00E8411B">
      <w:pPr>
        <w:pStyle w:val="a6"/>
        <w:widowControl w:val="0"/>
        <w:numPr>
          <w:ilvl w:val="0"/>
          <w:numId w:val="33"/>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наблюдать за свойствами веществ и явлениями, происходя</w:t>
      </w:r>
      <w:r w:rsidRPr="00E8411B">
        <w:rPr>
          <w:rFonts w:ascii="Times New Roman" w:hAnsi="Times New Roman" w:cs="Times New Roman"/>
          <w:color w:val="000000"/>
          <w:sz w:val="24"/>
          <w:szCs w:val="24"/>
        </w:rPr>
        <w:softHyphen/>
        <w:t>щими с веществами;</w:t>
      </w:r>
    </w:p>
    <w:p w:rsidR="00E8411B" w:rsidRPr="00E8411B" w:rsidRDefault="00E8411B" w:rsidP="00E8411B">
      <w:pPr>
        <w:pStyle w:val="a6"/>
        <w:widowControl w:val="0"/>
        <w:numPr>
          <w:ilvl w:val="0"/>
          <w:numId w:val="33"/>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описывать химический эксперимент с помощью естествен</w:t>
      </w:r>
      <w:r w:rsidRPr="00E8411B">
        <w:rPr>
          <w:rFonts w:ascii="Times New Roman" w:hAnsi="Times New Roman" w:cs="Times New Roman"/>
          <w:color w:val="000000"/>
          <w:sz w:val="24"/>
          <w:szCs w:val="24"/>
        </w:rPr>
        <w:softHyphen/>
        <w:t>ного (русского или родного) языка и языка химии;</w:t>
      </w:r>
    </w:p>
    <w:p w:rsidR="00E8411B" w:rsidRPr="00E8411B" w:rsidRDefault="00E8411B" w:rsidP="00E8411B">
      <w:pPr>
        <w:pStyle w:val="a6"/>
        <w:widowControl w:val="0"/>
        <w:numPr>
          <w:ilvl w:val="0"/>
          <w:numId w:val="33"/>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делать выводы по результатам проведенного эксперимента;</w:t>
      </w:r>
    </w:p>
    <w:p w:rsidR="00E8411B" w:rsidRPr="00E8411B" w:rsidRDefault="00E8411B" w:rsidP="00E8411B">
      <w:pPr>
        <w:pStyle w:val="a6"/>
        <w:widowControl w:val="0"/>
        <w:numPr>
          <w:ilvl w:val="0"/>
          <w:numId w:val="33"/>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готовить растворы с определенной массовой долей раство</w:t>
      </w:r>
      <w:r w:rsidRPr="00E8411B">
        <w:rPr>
          <w:rFonts w:ascii="Times New Roman" w:hAnsi="Times New Roman" w:cs="Times New Roman"/>
          <w:color w:val="000000"/>
          <w:sz w:val="24"/>
          <w:szCs w:val="24"/>
        </w:rPr>
        <w:softHyphen/>
        <w:t>ренного вещества;</w:t>
      </w:r>
    </w:p>
    <w:p w:rsidR="00E8411B" w:rsidRPr="00E8411B" w:rsidRDefault="00E8411B" w:rsidP="00E8411B">
      <w:pPr>
        <w:pStyle w:val="a6"/>
        <w:widowControl w:val="0"/>
        <w:numPr>
          <w:ilvl w:val="0"/>
          <w:numId w:val="33"/>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приготовить раствор и рассчитать массовую долю растворен</w:t>
      </w:r>
      <w:r w:rsidRPr="00E8411B">
        <w:rPr>
          <w:rFonts w:ascii="Times New Roman" w:hAnsi="Times New Roman" w:cs="Times New Roman"/>
          <w:color w:val="000000"/>
          <w:sz w:val="24"/>
          <w:szCs w:val="24"/>
        </w:rPr>
        <w:softHyphen/>
        <w:t>ного в нем вещества.</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lastRenderedPageBreak/>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ind w:firstLine="851"/>
        <w:jc w:val="both"/>
        <w:rPr>
          <w:rFonts w:ascii="Times New Roman" w:hAnsi="Times New Roman" w:cs="Times New Roman"/>
          <w:color w:val="000000"/>
        </w:rPr>
      </w:pPr>
      <w:r w:rsidRPr="00E8411B">
        <w:rPr>
          <w:rFonts w:ascii="Times New Roman" w:hAnsi="Times New Roman" w:cs="Times New Roman"/>
          <w:color w:val="000000"/>
        </w:rPr>
        <w:t>самостоятельно использовать опосредованное наблюдение.</w:t>
      </w:r>
    </w:p>
    <w:p w:rsidR="00E8411B" w:rsidRPr="00E8411B" w:rsidRDefault="00E8411B" w:rsidP="00E8411B">
      <w:pPr>
        <w:jc w:val="both"/>
        <w:rPr>
          <w:rFonts w:ascii="Times New Roman" w:hAnsi="Times New Roman" w:cs="Times New Roman"/>
          <w:b/>
          <w:i/>
          <w:iCs/>
        </w:rPr>
      </w:pPr>
      <w:r w:rsidRPr="00E8411B">
        <w:rPr>
          <w:rFonts w:ascii="Times New Roman" w:hAnsi="Times New Roman" w:cs="Times New Roman"/>
        </w:rPr>
        <w:br/>
      </w:r>
      <w:r w:rsidRPr="00E8411B">
        <w:rPr>
          <w:rFonts w:ascii="Times New Roman" w:hAnsi="Times New Roman" w:cs="Times New Roman"/>
          <w:b/>
        </w:rPr>
        <w:t xml:space="preserve">Тема 6.     Теория электролитической диссоциации и свойства классов неорганических соединений </w:t>
      </w:r>
      <w:r w:rsidRPr="00E8411B">
        <w:rPr>
          <w:rFonts w:ascii="Times New Roman" w:hAnsi="Times New Roman" w:cs="Times New Roman"/>
          <w:b/>
          <w:bCs/>
          <w:i/>
          <w:iCs/>
        </w:rPr>
        <w:t xml:space="preserve">(21 </w:t>
      </w:r>
      <w:r w:rsidRPr="00E8411B">
        <w:rPr>
          <w:rFonts w:ascii="Times New Roman" w:hAnsi="Times New Roman" w:cs="Times New Roman"/>
          <w:b/>
          <w:i/>
          <w:iCs/>
        </w:rPr>
        <w:t xml:space="preserve">ч)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 Понятие об электролитической диссоциации. Электролиты и </w:t>
      </w:r>
      <w:proofErr w:type="spellStart"/>
      <w:r w:rsidRPr="00E8411B">
        <w:rPr>
          <w:rFonts w:ascii="Times New Roman" w:hAnsi="Times New Roman" w:cs="Times New Roman"/>
        </w:rPr>
        <w:t>неэлектролиты</w:t>
      </w:r>
      <w:proofErr w:type="spellEnd"/>
      <w:r w:rsidRPr="00E8411B">
        <w:rPr>
          <w:rFonts w:ascii="Times New Roman" w:hAnsi="Times New Roman" w:cs="Times New Roman"/>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Классификация ионов и их свойства.</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дляхарактеристики химических свойств кислот.</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E8411B">
        <w:rPr>
          <w:rFonts w:ascii="Times New Roman" w:hAnsi="Times New Roman" w:cs="Times New Roman"/>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 xml:space="preserve">Обобщение сведений об оксидах, их классификации и химических свойствах. </w:t>
      </w:r>
    </w:p>
    <w:p w:rsidR="00E8411B" w:rsidRPr="00E8411B" w:rsidRDefault="00E8411B" w:rsidP="00E8411B">
      <w:pPr>
        <w:ind w:firstLine="851"/>
        <w:jc w:val="both"/>
        <w:rPr>
          <w:rFonts w:ascii="Times New Roman" w:hAnsi="Times New Roman" w:cs="Times New Roman"/>
        </w:rPr>
      </w:pPr>
      <w:r w:rsidRPr="00E8411B">
        <w:rPr>
          <w:rFonts w:ascii="Times New Roman" w:hAnsi="Times New Roman" w:cs="Times New Roman"/>
        </w:rPr>
        <w:t>Генетические ряды металлов и неметаллов. Генетическая связь между классами неорганических веществ</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Окислительно-восстановительные реакции. Окислитель и восстановитель, окисление и восстановление. </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rPr>
        <w:t xml:space="preserve">Реакции ионного обмена и окислительно-восстановительные реакции. Составление уравнений окислительно-восстановительных реакций методом электронного баланса. </w:t>
      </w:r>
    </w:p>
    <w:p w:rsidR="00E8411B" w:rsidRPr="00E8411B" w:rsidRDefault="00E8411B" w:rsidP="00E8411B">
      <w:pPr>
        <w:shd w:val="clear" w:color="auto" w:fill="FFFFFF"/>
        <w:autoSpaceDE w:val="0"/>
        <w:autoSpaceDN w:val="0"/>
        <w:adjustRightInd w:val="0"/>
        <w:jc w:val="both"/>
        <w:rPr>
          <w:rFonts w:ascii="Times New Roman" w:hAnsi="Times New Roman" w:cs="Times New Roman"/>
          <w:b/>
          <w:u w:val="single"/>
        </w:rPr>
      </w:pPr>
      <w:r w:rsidRPr="00E8411B">
        <w:rPr>
          <w:rFonts w:ascii="Times New Roman" w:hAnsi="Times New Roman" w:cs="Times New Roman"/>
        </w:rPr>
        <w:lastRenderedPageBreak/>
        <w:t xml:space="preserve">Свойства простых веществ - металлов и неметаллов, кислот и солей в свете представлений об окислительно-восстановительных </w:t>
      </w:r>
      <w:proofErr w:type="spellStart"/>
      <w:r w:rsidRPr="00E8411B">
        <w:rPr>
          <w:rFonts w:ascii="Times New Roman" w:hAnsi="Times New Roman" w:cs="Times New Roman"/>
        </w:rPr>
        <w:t>процессах.</w:t>
      </w:r>
      <w:r w:rsidRPr="00E8411B">
        <w:rPr>
          <w:rFonts w:ascii="Times New Roman" w:hAnsi="Times New Roman" w:cs="Times New Roman"/>
          <w:b/>
          <w:color w:val="000000"/>
          <w:u w:val="single"/>
        </w:rPr>
        <w:t>Предметные</w:t>
      </w:r>
      <w:proofErr w:type="spellEnd"/>
      <w:r w:rsidRPr="00E8411B">
        <w:rPr>
          <w:rFonts w:ascii="Times New Roman" w:hAnsi="Times New Roman" w:cs="Times New Roman"/>
          <w:b/>
          <w:color w:val="000000"/>
          <w:u w:val="single"/>
        </w:rPr>
        <w:t xml:space="preserve">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при характеристике превращений веществ по</w:t>
      </w:r>
      <w:r w:rsidRPr="00E8411B">
        <w:rPr>
          <w:rFonts w:ascii="Times New Roman" w:hAnsi="Times New Roman" w:cs="Times New Roman"/>
          <w:color w:val="000000"/>
          <w:sz w:val="24"/>
          <w:szCs w:val="24"/>
        </w:rPr>
        <w:softHyphen/>
        <w:t>нятия: «раствор», «электролитическая диссоциация», «электроли</w:t>
      </w:r>
      <w:r w:rsidRPr="00E8411B">
        <w:rPr>
          <w:rFonts w:ascii="Times New Roman" w:hAnsi="Times New Roman" w:cs="Times New Roman"/>
          <w:color w:val="000000"/>
          <w:sz w:val="24"/>
          <w:szCs w:val="24"/>
        </w:rPr>
        <w:softHyphen/>
        <w:t>ты», «</w:t>
      </w:r>
      <w:proofErr w:type="spellStart"/>
      <w:r w:rsidRPr="00E8411B">
        <w:rPr>
          <w:rFonts w:ascii="Times New Roman" w:hAnsi="Times New Roman" w:cs="Times New Roman"/>
          <w:color w:val="000000"/>
          <w:sz w:val="24"/>
          <w:szCs w:val="24"/>
        </w:rPr>
        <w:t>неэлектролиты</w:t>
      </w:r>
      <w:proofErr w:type="spellEnd"/>
      <w:r w:rsidRPr="00E8411B">
        <w:rPr>
          <w:rFonts w:ascii="Times New Roman" w:hAnsi="Times New Roman" w:cs="Times New Roman"/>
          <w:color w:val="000000"/>
          <w:sz w:val="24"/>
          <w:szCs w:val="24"/>
        </w:rPr>
        <w:t>», «степень диссоциации», «сильные элект</w:t>
      </w:r>
      <w:r w:rsidRPr="00E8411B">
        <w:rPr>
          <w:rFonts w:ascii="Times New Roman" w:hAnsi="Times New Roman" w:cs="Times New Roman"/>
          <w:color w:val="000000"/>
          <w:sz w:val="24"/>
          <w:szCs w:val="24"/>
        </w:rPr>
        <w:softHyphen/>
        <w:t>ролиты», «слабые электролиты», «катионы», «анионы», «кислоты», «основания», «соли», «ионные реакции», «несолеобразующие оксиды», «солеобразующие оксиды», «основные оксиды», «кис</w:t>
      </w:r>
      <w:r w:rsidRPr="00E8411B">
        <w:rPr>
          <w:rFonts w:ascii="Times New Roman" w:hAnsi="Times New Roman" w:cs="Times New Roman"/>
          <w:color w:val="000000"/>
          <w:sz w:val="24"/>
          <w:szCs w:val="24"/>
        </w:rPr>
        <w:softHyphen/>
        <w:t>лотные оксиды», «средние соли», «кислые соли», «основные соли», «генетический ряд», «окислительно-восстановительные ре</w:t>
      </w:r>
      <w:r w:rsidRPr="00E8411B">
        <w:rPr>
          <w:rFonts w:ascii="Times New Roman" w:hAnsi="Times New Roman" w:cs="Times New Roman"/>
          <w:color w:val="000000"/>
          <w:sz w:val="24"/>
          <w:szCs w:val="24"/>
        </w:rPr>
        <w:softHyphen/>
        <w:t>акции», «окислитель», «восстановитель», «окисление», «восста</w:t>
      </w:r>
      <w:r w:rsidRPr="00E8411B">
        <w:rPr>
          <w:rFonts w:ascii="Times New Roman" w:hAnsi="Times New Roman" w:cs="Times New Roman"/>
          <w:color w:val="000000"/>
          <w:sz w:val="24"/>
          <w:szCs w:val="24"/>
        </w:rPr>
        <w:softHyphen/>
        <w:t>новление»;</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описывать растворение как физико-химический процесс;</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иллюстрировать примерами основные положения теории элек</w:t>
      </w:r>
      <w:r w:rsidRPr="00E8411B">
        <w:rPr>
          <w:rFonts w:ascii="Times New Roman" w:hAnsi="Times New Roman" w:cs="Times New Roman"/>
          <w:color w:val="000000"/>
          <w:sz w:val="24"/>
          <w:szCs w:val="24"/>
        </w:rPr>
        <w:softHyphen/>
        <w:t>тролитической диссоциации; генетическую взаимосвязь между веществами (простое вещество — оксид — гидроксид — соль);</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характеризовать общие химические свойства кислотных и основных оксидов, кислот, оснований и солей с позиций тео</w:t>
      </w:r>
      <w:r w:rsidRPr="00E8411B">
        <w:rPr>
          <w:rFonts w:ascii="Times New Roman" w:hAnsi="Times New Roman" w:cs="Times New Roman"/>
          <w:color w:val="000000"/>
          <w:sz w:val="24"/>
          <w:szCs w:val="24"/>
        </w:rPr>
        <w:softHyphen/>
        <w:t>рии электролитической диссоциации; сущность электролитиче</w:t>
      </w:r>
      <w:r w:rsidRPr="00E8411B">
        <w:rPr>
          <w:rFonts w:ascii="Times New Roman" w:hAnsi="Times New Roman" w:cs="Times New Roman"/>
          <w:color w:val="000000"/>
          <w:sz w:val="24"/>
          <w:szCs w:val="24"/>
        </w:rPr>
        <w:softHyphen/>
        <w:t>ской диссоциации веществ с ковалентной полярной и ионной химической связью; сущность окислительно-восстановительных реакций;</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приводить примеры реакций, подтверждающих химические свойства кислотных и основных оксидов, кислот, оснований и солей; существование взаимосвязи между основными класса</w:t>
      </w:r>
      <w:r w:rsidRPr="00E8411B">
        <w:rPr>
          <w:rFonts w:ascii="Times New Roman" w:hAnsi="Times New Roman" w:cs="Times New Roman"/>
          <w:color w:val="000000"/>
          <w:sz w:val="24"/>
          <w:szCs w:val="24"/>
        </w:rPr>
        <w:softHyphen/>
        <w:t>ми неорганических веществ;</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классифицировать химические реакции по «изменению степе</w:t>
      </w:r>
      <w:r w:rsidRPr="00E8411B">
        <w:rPr>
          <w:rFonts w:ascii="Times New Roman" w:hAnsi="Times New Roman" w:cs="Times New Roman"/>
          <w:color w:val="000000"/>
          <w:sz w:val="24"/>
          <w:szCs w:val="24"/>
        </w:rPr>
        <w:softHyphen/>
        <w:t>ней окисления элементов, образующих реагирующие вещества»;</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уравнения электролитической диссоциации кис</w:t>
      </w:r>
      <w:r w:rsidRPr="00E8411B">
        <w:rPr>
          <w:rFonts w:ascii="Times New Roman" w:hAnsi="Times New Roman" w:cs="Times New Roman"/>
          <w:color w:val="000000"/>
          <w:sz w:val="24"/>
          <w:szCs w:val="24"/>
        </w:rPr>
        <w:softHyphen/>
        <w:t>лот, оснований и солей; молекулярные, полные и сокращенные ионные уравнения реакций с участием электролитов; уравнения окислительно-восстановительных реакций, используя метод элек</w:t>
      </w:r>
      <w:r w:rsidRPr="00E8411B">
        <w:rPr>
          <w:rFonts w:ascii="Times New Roman" w:hAnsi="Times New Roman" w:cs="Times New Roman"/>
          <w:color w:val="000000"/>
          <w:sz w:val="24"/>
          <w:szCs w:val="24"/>
        </w:rPr>
        <w:softHyphen/>
        <w:t>тронного баланса; уравнения реакций, соответствующих после</w:t>
      </w:r>
      <w:r w:rsidRPr="00E8411B">
        <w:rPr>
          <w:rFonts w:ascii="Times New Roman" w:hAnsi="Times New Roman" w:cs="Times New Roman"/>
          <w:color w:val="000000"/>
          <w:sz w:val="24"/>
          <w:szCs w:val="24"/>
        </w:rPr>
        <w:softHyphen/>
        <w:t>довательности («цепочке») превращений неорганических веществ различных классов;</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окислитель и восстановитель, окисление и вос</w:t>
      </w:r>
      <w:r w:rsidRPr="00E8411B">
        <w:rPr>
          <w:rFonts w:ascii="Times New Roman" w:hAnsi="Times New Roman" w:cs="Times New Roman"/>
          <w:color w:val="000000"/>
          <w:sz w:val="24"/>
          <w:szCs w:val="24"/>
        </w:rPr>
        <w:softHyphen/>
        <w:t>становление в окислительно-восстановительных реакциях;</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устанавливать причинно-следственные связи: класс вещест</w:t>
      </w:r>
      <w:r w:rsidRPr="00E8411B">
        <w:rPr>
          <w:rFonts w:ascii="Times New Roman" w:hAnsi="Times New Roman" w:cs="Times New Roman"/>
          <w:color w:val="000000"/>
          <w:sz w:val="24"/>
          <w:szCs w:val="24"/>
        </w:rPr>
        <w:softHyphen/>
        <w:t>ва — химические свойства вещества;</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наблюдать и описывать реакции между электролитами с помо</w:t>
      </w:r>
      <w:r w:rsidRPr="00E8411B">
        <w:rPr>
          <w:rFonts w:ascii="Times New Roman" w:hAnsi="Times New Roman" w:cs="Times New Roman"/>
          <w:color w:val="000000"/>
          <w:sz w:val="24"/>
          <w:szCs w:val="24"/>
        </w:rPr>
        <w:softHyphen/>
        <w:t>щью естественного (русского или родного) языка и языка химии;</w:t>
      </w:r>
    </w:p>
    <w:p w:rsidR="00E8411B" w:rsidRPr="00E8411B" w:rsidRDefault="00E8411B" w:rsidP="00E8411B">
      <w:pPr>
        <w:pStyle w:val="a6"/>
        <w:widowControl w:val="0"/>
        <w:numPr>
          <w:ilvl w:val="0"/>
          <w:numId w:val="34"/>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проводить опыты, подтверждающие химические свойства основных классов неорганических веществ.</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делать пометки, выписки, цитирование текста;</w:t>
      </w:r>
    </w:p>
    <w:p w:rsidR="00E8411B" w:rsidRPr="00E8411B" w:rsidRDefault="00E8411B" w:rsidP="00E8411B">
      <w:pPr>
        <w:pStyle w:val="a6"/>
        <w:widowControl w:val="0"/>
        <w:numPr>
          <w:ilvl w:val="0"/>
          <w:numId w:val="3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доклад;</w:t>
      </w:r>
    </w:p>
    <w:p w:rsidR="00E8411B" w:rsidRPr="00E8411B" w:rsidRDefault="00E8411B" w:rsidP="00E8411B">
      <w:pPr>
        <w:pStyle w:val="a6"/>
        <w:widowControl w:val="0"/>
        <w:numPr>
          <w:ilvl w:val="0"/>
          <w:numId w:val="3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составлять на основе текста графики, в том числе с примене</w:t>
      </w:r>
      <w:r w:rsidRPr="00E8411B">
        <w:rPr>
          <w:rFonts w:ascii="Times New Roman" w:hAnsi="Times New Roman" w:cs="Times New Roman"/>
          <w:color w:val="000000"/>
          <w:sz w:val="24"/>
          <w:szCs w:val="24"/>
        </w:rPr>
        <w:softHyphen/>
        <w:t>нием средств ИКТ;</w:t>
      </w:r>
    </w:p>
    <w:p w:rsidR="00E8411B" w:rsidRPr="00E8411B" w:rsidRDefault="00E8411B" w:rsidP="00E8411B">
      <w:pPr>
        <w:pStyle w:val="a6"/>
        <w:widowControl w:val="0"/>
        <w:numPr>
          <w:ilvl w:val="0"/>
          <w:numId w:val="3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lastRenderedPageBreak/>
        <w:t>владеть таким видом изложения текста, как рассуждение;</w:t>
      </w:r>
    </w:p>
    <w:p w:rsidR="00E8411B" w:rsidRPr="00E8411B" w:rsidRDefault="00E8411B" w:rsidP="00E8411B">
      <w:pPr>
        <w:pStyle w:val="a6"/>
        <w:widowControl w:val="0"/>
        <w:numPr>
          <w:ilvl w:val="0"/>
          <w:numId w:val="3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использовать такой вид мысленного (идеального) моделиро</w:t>
      </w:r>
      <w:r w:rsidRPr="00E8411B">
        <w:rPr>
          <w:rFonts w:ascii="Times New Roman" w:hAnsi="Times New Roman" w:cs="Times New Roman"/>
          <w:color w:val="000000"/>
          <w:sz w:val="24"/>
          <w:szCs w:val="24"/>
        </w:rPr>
        <w:softHyphen/>
        <w:t xml:space="preserve">вания, как знаковое моделирование (на примере уравнений реакций диссоциации, ионных уравнений реакций, </w:t>
      </w:r>
      <w:proofErr w:type="spellStart"/>
      <w:r w:rsidRPr="00E8411B">
        <w:rPr>
          <w:rFonts w:ascii="Times New Roman" w:hAnsi="Times New Roman" w:cs="Times New Roman"/>
          <w:color w:val="000000"/>
          <w:sz w:val="24"/>
          <w:szCs w:val="24"/>
        </w:rPr>
        <w:t>полуреак</w:t>
      </w:r>
      <w:r w:rsidRPr="00E8411B">
        <w:rPr>
          <w:rFonts w:ascii="Times New Roman" w:hAnsi="Times New Roman" w:cs="Times New Roman"/>
          <w:color w:val="000000"/>
          <w:sz w:val="24"/>
          <w:szCs w:val="24"/>
        </w:rPr>
        <w:softHyphen/>
        <w:t>ций</w:t>
      </w:r>
      <w:proofErr w:type="spellEnd"/>
      <w:r w:rsidRPr="00E8411B">
        <w:rPr>
          <w:rFonts w:ascii="Times New Roman" w:hAnsi="Times New Roman" w:cs="Times New Roman"/>
          <w:color w:val="000000"/>
          <w:sz w:val="24"/>
          <w:szCs w:val="24"/>
        </w:rPr>
        <w:t xml:space="preserve"> окисления-восстановления);</w:t>
      </w:r>
    </w:p>
    <w:p w:rsidR="00E8411B" w:rsidRPr="00E8411B" w:rsidRDefault="00E8411B" w:rsidP="00E8411B">
      <w:pPr>
        <w:pStyle w:val="a6"/>
        <w:widowControl w:val="0"/>
        <w:numPr>
          <w:ilvl w:val="0"/>
          <w:numId w:val="3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различать компоненты доказательства (тезис, аргументы и форму доказательства);</w:t>
      </w:r>
    </w:p>
    <w:p w:rsidR="00E8411B" w:rsidRPr="00E8411B" w:rsidRDefault="00E8411B" w:rsidP="00E8411B">
      <w:pPr>
        <w:pStyle w:val="a6"/>
        <w:widowControl w:val="0"/>
        <w:numPr>
          <w:ilvl w:val="0"/>
          <w:numId w:val="3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осуществлять прямое индуктивное доказательство.</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b/>
        </w:rPr>
        <w:t>Демонстрации.</w:t>
      </w:r>
      <w:r w:rsidRPr="00E8411B">
        <w:rPr>
          <w:rFonts w:ascii="Times New Roman" w:hAnsi="Times New Roman" w:cs="Times New Roman"/>
        </w:rPr>
        <w:t xml:space="preserve"> Испытание веществ и их растворов на электропроводность. Зависимость электропроводности уксусной кислоты от концентрации. Взаимодействие цинка с серой, соляной кислотой, хлоридом меди (II). Горение магния.</w:t>
      </w:r>
    </w:p>
    <w:p w:rsidR="00E8411B" w:rsidRPr="00E8411B" w:rsidRDefault="00E8411B" w:rsidP="00E8411B">
      <w:pPr>
        <w:ind w:firstLine="851"/>
        <w:jc w:val="both"/>
        <w:rPr>
          <w:rFonts w:ascii="Times New Roman" w:hAnsi="Times New Roman" w:cs="Times New Roman"/>
          <w:b/>
          <w:i/>
          <w:iCs/>
        </w:rPr>
      </w:pPr>
      <w:r w:rsidRPr="00E8411B">
        <w:rPr>
          <w:rFonts w:ascii="Times New Roman" w:hAnsi="Times New Roman" w:cs="Times New Roman"/>
          <w:b/>
        </w:rPr>
        <w:t>Лабораторные опыты.</w:t>
      </w:r>
      <w:r w:rsidRPr="00E8411B">
        <w:rPr>
          <w:rFonts w:ascii="Times New Roman" w:hAnsi="Times New Roman" w:cs="Times New Roman"/>
        </w:rPr>
        <w:t xml:space="preserve"> 8. Реакции, характерные для растворов кислот (соляной или серной). 9. Реакции, характерные для растворов щелочей (гидроксидов натрия или калия). 10. Получение и свойства нерастворимого основания, например гидроксида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E8411B" w:rsidRPr="00E8411B" w:rsidRDefault="00E8411B" w:rsidP="00E8411B">
      <w:pPr>
        <w:pStyle w:val="a6"/>
        <w:rPr>
          <w:rFonts w:ascii="Times New Roman" w:hAnsi="Times New Roman" w:cs="Times New Roman"/>
          <w:b/>
          <w:i/>
          <w:iCs/>
          <w:sz w:val="24"/>
          <w:szCs w:val="24"/>
        </w:rPr>
      </w:pPr>
      <w:r w:rsidRPr="00E8411B">
        <w:rPr>
          <w:rFonts w:ascii="Times New Roman" w:hAnsi="Times New Roman" w:cs="Times New Roman"/>
          <w:b/>
          <w:sz w:val="24"/>
          <w:szCs w:val="24"/>
        </w:rPr>
        <w:t xml:space="preserve"> Практическая работа № 6</w:t>
      </w:r>
      <w:r w:rsidRPr="00E8411B">
        <w:rPr>
          <w:rFonts w:ascii="Times New Roman" w:hAnsi="Times New Roman" w:cs="Times New Roman"/>
          <w:b/>
          <w:i/>
          <w:iCs/>
          <w:sz w:val="24"/>
          <w:szCs w:val="24"/>
        </w:rPr>
        <w:t xml:space="preserve">. </w:t>
      </w:r>
      <w:r w:rsidRPr="00E8411B">
        <w:rPr>
          <w:rFonts w:ascii="Times New Roman" w:hAnsi="Times New Roman" w:cs="Times New Roman"/>
          <w:sz w:val="24"/>
          <w:szCs w:val="24"/>
        </w:rPr>
        <w:t>Свойства кислот, оснований, оксидов и солей.</w:t>
      </w:r>
    </w:p>
    <w:p w:rsidR="00E8411B" w:rsidRPr="00E8411B" w:rsidRDefault="00E8411B" w:rsidP="00E8411B">
      <w:pPr>
        <w:pStyle w:val="a6"/>
        <w:rPr>
          <w:rFonts w:ascii="Times New Roman" w:hAnsi="Times New Roman" w:cs="Times New Roman"/>
          <w:sz w:val="24"/>
          <w:szCs w:val="24"/>
        </w:rPr>
      </w:pPr>
      <w:r w:rsidRPr="00E8411B">
        <w:rPr>
          <w:rFonts w:ascii="Times New Roman" w:hAnsi="Times New Roman" w:cs="Times New Roman"/>
          <w:b/>
          <w:sz w:val="24"/>
          <w:szCs w:val="24"/>
        </w:rPr>
        <w:t>Практическая работа № 7.</w:t>
      </w:r>
      <w:r w:rsidRPr="00E8411B">
        <w:rPr>
          <w:rFonts w:ascii="Times New Roman" w:hAnsi="Times New Roman" w:cs="Times New Roman"/>
          <w:sz w:val="24"/>
          <w:szCs w:val="24"/>
        </w:rPr>
        <w:t xml:space="preserve"> Решение экспериментальных задач.</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r w:rsidRPr="00E8411B">
        <w:rPr>
          <w:rFonts w:ascii="Times New Roman" w:hAnsi="Times New Roman" w:cs="Times New Roman"/>
          <w:b/>
          <w:color w:val="000000"/>
        </w:rPr>
        <w:t>Предметные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обращаться с лабораторным оборудованием и нагреватель</w:t>
      </w:r>
      <w:r w:rsidRPr="00E8411B">
        <w:rPr>
          <w:rFonts w:ascii="Times New Roman" w:hAnsi="Times New Roman" w:cs="Times New Roman"/>
          <w:color w:val="000000"/>
          <w:sz w:val="24"/>
          <w:szCs w:val="24"/>
        </w:rPr>
        <w:softHyphen/>
        <w:t>ными приборами в соответствии с правилами техники безопас</w:t>
      </w:r>
      <w:r w:rsidRPr="00E8411B">
        <w:rPr>
          <w:rFonts w:ascii="Times New Roman" w:hAnsi="Times New Roman" w:cs="Times New Roman"/>
          <w:color w:val="000000"/>
          <w:sz w:val="24"/>
          <w:szCs w:val="24"/>
        </w:rPr>
        <w:softHyphen/>
        <w:t>ности;</w:t>
      </w:r>
    </w:p>
    <w:p w:rsidR="00E8411B" w:rsidRPr="00E8411B" w:rsidRDefault="00E8411B" w:rsidP="00E8411B">
      <w:pPr>
        <w:pStyle w:val="a6"/>
        <w:widowControl w:val="0"/>
        <w:numPr>
          <w:ilvl w:val="0"/>
          <w:numId w:val="3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выполнять простейшие приемы обращения с лабораторным оборудованием: лабораторным штативом, спиртовкой;</w:t>
      </w:r>
    </w:p>
    <w:p w:rsidR="00E8411B" w:rsidRPr="00E8411B" w:rsidRDefault="00E8411B" w:rsidP="00E8411B">
      <w:pPr>
        <w:pStyle w:val="a6"/>
        <w:widowControl w:val="0"/>
        <w:numPr>
          <w:ilvl w:val="0"/>
          <w:numId w:val="3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наблюдать за свойствами веществ и явлениями, происходя</w:t>
      </w:r>
      <w:r w:rsidRPr="00E8411B">
        <w:rPr>
          <w:rFonts w:ascii="Times New Roman" w:hAnsi="Times New Roman" w:cs="Times New Roman"/>
          <w:color w:val="000000"/>
          <w:sz w:val="24"/>
          <w:szCs w:val="24"/>
        </w:rPr>
        <w:softHyphen/>
        <w:t>щими с веществами;</w:t>
      </w:r>
    </w:p>
    <w:p w:rsidR="00E8411B" w:rsidRPr="00E8411B" w:rsidRDefault="00E8411B" w:rsidP="00E8411B">
      <w:pPr>
        <w:pStyle w:val="a6"/>
        <w:widowControl w:val="0"/>
        <w:numPr>
          <w:ilvl w:val="0"/>
          <w:numId w:val="3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описывать химический эксперимент с помощью естествен</w:t>
      </w:r>
      <w:r w:rsidRPr="00E8411B">
        <w:rPr>
          <w:rFonts w:ascii="Times New Roman" w:hAnsi="Times New Roman" w:cs="Times New Roman"/>
          <w:color w:val="000000"/>
          <w:sz w:val="24"/>
          <w:szCs w:val="24"/>
        </w:rPr>
        <w:softHyphen/>
        <w:t>ного (русского или родного) языка и языка химии;</w:t>
      </w:r>
    </w:p>
    <w:p w:rsidR="00E8411B" w:rsidRPr="00E8411B" w:rsidRDefault="00E8411B" w:rsidP="00E8411B">
      <w:pPr>
        <w:pStyle w:val="a6"/>
        <w:widowControl w:val="0"/>
        <w:numPr>
          <w:ilvl w:val="0"/>
          <w:numId w:val="36"/>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делать выводы по результатам проведенного эксперимента.</w:t>
      </w:r>
    </w:p>
    <w:p w:rsidR="00E8411B" w:rsidRPr="00E8411B" w:rsidRDefault="00E8411B" w:rsidP="00E8411B">
      <w:pPr>
        <w:shd w:val="clear" w:color="auto" w:fill="FFFFFF"/>
        <w:autoSpaceDE w:val="0"/>
        <w:autoSpaceDN w:val="0"/>
        <w:adjustRightInd w:val="0"/>
        <w:jc w:val="both"/>
        <w:rPr>
          <w:rFonts w:ascii="Times New Roman" w:hAnsi="Times New Roman" w:cs="Times New Roman"/>
          <w:b/>
        </w:rPr>
      </w:pPr>
      <w:proofErr w:type="spellStart"/>
      <w:r w:rsidRPr="00E8411B">
        <w:rPr>
          <w:rFonts w:ascii="Times New Roman" w:hAnsi="Times New Roman" w:cs="Times New Roman"/>
          <w:b/>
          <w:color w:val="000000"/>
        </w:rPr>
        <w:t>Метапредметные</w:t>
      </w:r>
      <w:proofErr w:type="spellEnd"/>
      <w:r w:rsidRPr="00E8411B">
        <w:rPr>
          <w:rFonts w:ascii="Times New Roman" w:hAnsi="Times New Roman" w:cs="Times New Roman"/>
          <w:b/>
          <w:color w:val="000000"/>
        </w:rPr>
        <w:t xml:space="preserve"> результаты обучения</w:t>
      </w:r>
    </w:p>
    <w:p w:rsidR="00E8411B" w:rsidRPr="00E8411B" w:rsidRDefault="00E8411B" w:rsidP="00E8411B">
      <w:pPr>
        <w:shd w:val="clear" w:color="auto" w:fill="FFFFFF"/>
        <w:autoSpaceDE w:val="0"/>
        <w:autoSpaceDN w:val="0"/>
        <w:adjustRightInd w:val="0"/>
        <w:jc w:val="both"/>
        <w:rPr>
          <w:rFonts w:ascii="Times New Roman" w:hAnsi="Times New Roman" w:cs="Times New Roman"/>
        </w:rPr>
      </w:pPr>
      <w:r w:rsidRPr="00E8411B">
        <w:rPr>
          <w:rFonts w:ascii="Times New Roman" w:hAnsi="Times New Roman" w:cs="Times New Roman"/>
          <w:color w:val="000000"/>
        </w:rPr>
        <w:t xml:space="preserve">Учащийся должен </w:t>
      </w:r>
      <w:r w:rsidRPr="00E8411B">
        <w:rPr>
          <w:rFonts w:ascii="Times New Roman" w:hAnsi="Times New Roman" w:cs="Times New Roman"/>
          <w:i/>
          <w:iCs/>
          <w:color w:val="000000"/>
        </w:rPr>
        <w:t>уметь:</w:t>
      </w:r>
    </w:p>
    <w:p w:rsidR="00E8411B" w:rsidRPr="00E8411B" w:rsidRDefault="00E8411B" w:rsidP="00E8411B">
      <w:pPr>
        <w:pStyle w:val="a6"/>
        <w:widowControl w:val="0"/>
        <w:numPr>
          <w:ilvl w:val="0"/>
          <w:numId w:val="3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определять, исходя из учебной задачи, необходимость непо</w:t>
      </w:r>
      <w:r w:rsidRPr="00E8411B">
        <w:rPr>
          <w:rFonts w:ascii="Times New Roman" w:hAnsi="Times New Roman" w:cs="Times New Roman"/>
          <w:color w:val="000000"/>
          <w:sz w:val="24"/>
          <w:szCs w:val="24"/>
        </w:rPr>
        <w:softHyphen/>
        <w:t>средственного или опосредованного наблюдения;</w:t>
      </w:r>
    </w:p>
    <w:p w:rsidR="00E8411B" w:rsidRPr="00E8411B" w:rsidRDefault="00E8411B" w:rsidP="00E8411B">
      <w:pPr>
        <w:pStyle w:val="a6"/>
        <w:widowControl w:val="0"/>
        <w:numPr>
          <w:ilvl w:val="0"/>
          <w:numId w:val="37"/>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E8411B">
        <w:rPr>
          <w:rFonts w:ascii="Times New Roman" w:hAnsi="Times New Roman" w:cs="Times New Roman"/>
          <w:color w:val="000000"/>
          <w:sz w:val="24"/>
          <w:szCs w:val="24"/>
        </w:rPr>
        <w:t>самостоятельно формировать программу эксперимента.</w:t>
      </w:r>
    </w:p>
    <w:p w:rsidR="004244C3" w:rsidRDefault="004244C3" w:rsidP="00F82B4A">
      <w:pPr>
        <w:jc w:val="center"/>
        <w:rPr>
          <w:rFonts w:ascii="Times New Roman" w:hAnsi="Times New Roman" w:cs="Times New Roman"/>
          <w:b/>
        </w:rPr>
      </w:pPr>
    </w:p>
    <w:p w:rsidR="004244C3" w:rsidRDefault="004244C3" w:rsidP="00F82B4A">
      <w:pPr>
        <w:jc w:val="center"/>
        <w:rPr>
          <w:rFonts w:ascii="Times New Roman" w:hAnsi="Times New Roman" w:cs="Times New Roman"/>
          <w:b/>
        </w:rPr>
      </w:pPr>
    </w:p>
    <w:p w:rsidR="004244C3" w:rsidRDefault="004244C3" w:rsidP="00F82B4A">
      <w:pPr>
        <w:jc w:val="center"/>
        <w:rPr>
          <w:rFonts w:ascii="Times New Roman" w:hAnsi="Times New Roman" w:cs="Times New Roman"/>
          <w:b/>
        </w:rPr>
      </w:pPr>
    </w:p>
    <w:p w:rsidR="00F82B4A" w:rsidRPr="00F82B4A" w:rsidRDefault="00F82B4A" w:rsidP="00F82B4A">
      <w:pPr>
        <w:jc w:val="center"/>
        <w:rPr>
          <w:rFonts w:ascii="Times New Roman" w:hAnsi="Times New Roman" w:cs="Times New Roman"/>
          <w:b/>
        </w:rPr>
      </w:pPr>
      <w:r w:rsidRPr="00F82B4A">
        <w:rPr>
          <w:rFonts w:ascii="Times New Roman" w:hAnsi="Times New Roman" w:cs="Times New Roman"/>
          <w:b/>
        </w:rPr>
        <w:lastRenderedPageBreak/>
        <w:t>Муниципальное бюджетное общеобразовательное учреждение</w:t>
      </w:r>
    </w:p>
    <w:p w:rsidR="00F82B4A" w:rsidRPr="00F82B4A" w:rsidRDefault="00F82B4A" w:rsidP="00F82B4A">
      <w:pPr>
        <w:ind w:left="708"/>
        <w:contextualSpacing/>
        <w:jc w:val="center"/>
        <w:rPr>
          <w:rFonts w:ascii="Times New Roman" w:hAnsi="Times New Roman" w:cs="Times New Roman"/>
          <w:b/>
        </w:rPr>
      </w:pPr>
      <w:proofErr w:type="spellStart"/>
      <w:r w:rsidRPr="00F82B4A">
        <w:rPr>
          <w:rFonts w:ascii="Times New Roman" w:hAnsi="Times New Roman" w:cs="Times New Roman"/>
          <w:b/>
        </w:rPr>
        <w:t>Родионово-Несветайского</w:t>
      </w:r>
      <w:proofErr w:type="spellEnd"/>
      <w:r w:rsidRPr="00F82B4A">
        <w:rPr>
          <w:rFonts w:ascii="Times New Roman" w:hAnsi="Times New Roman" w:cs="Times New Roman"/>
          <w:b/>
        </w:rPr>
        <w:t xml:space="preserve"> района</w:t>
      </w:r>
    </w:p>
    <w:p w:rsidR="00F82B4A" w:rsidRPr="00F82B4A" w:rsidRDefault="00F82B4A" w:rsidP="00F82B4A">
      <w:pPr>
        <w:ind w:left="708"/>
        <w:contextualSpacing/>
        <w:jc w:val="center"/>
        <w:rPr>
          <w:rFonts w:ascii="Times New Roman" w:hAnsi="Times New Roman" w:cs="Times New Roman"/>
          <w:b/>
        </w:rPr>
      </w:pPr>
      <w:r w:rsidRPr="00F82B4A">
        <w:rPr>
          <w:rFonts w:ascii="Times New Roman" w:hAnsi="Times New Roman" w:cs="Times New Roman"/>
          <w:b/>
        </w:rPr>
        <w:t>«</w:t>
      </w:r>
      <w:proofErr w:type="spellStart"/>
      <w:r w:rsidRPr="00F82B4A">
        <w:rPr>
          <w:rFonts w:ascii="Times New Roman" w:hAnsi="Times New Roman" w:cs="Times New Roman"/>
          <w:b/>
        </w:rPr>
        <w:t>Болдыревская</w:t>
      </w:r>
      <w:proofErr w:type="spellEnd"/>
      <w:r w:rsidRPr="00F82B4A">
        <w:rPr>
          <w:rFonts w:ascii="Times New Roman" w:hAnsi="Times New Roman" w:cs="Times New Roman"/>
          <w:b/>
        </w:rPr>
        <w:t xml:space="preserve"> основная общеобразовательная школа»</w:t>
      </w:r>
    </w:p>
    <w:p w:rsidR="00F82B4A" w:rsidRPr="00F82B4A" w:rsidRDefault="00F82B4A" w:rsidP="00F82B4A">
      <w:pPr>
        <w:ind w:left="708"/>
        <w:contextualSpacing/>
        <w:jc w:val="center"/>
        <w:rPr>
          <w:rFonts w:ascii="Times New Roman" w:hAnsi="Times New Roman" w:cs="Times New Roman"/>
          <w:b/>
        </w:rPr>
      </w:pPr>
      <w:r w:rsidRPr="00F82B4A">
        <w:rPr>
          <w:rFonts w:ascii="Times New Roman" w:hAnsi="Times New Roman" w:cs="Times New Roman"/>
          <w:b/>
        </w:rPr>
        <w:t xml:space="preserve">(МБОУ « </w:t>
      </w:r>
      <w:proofErr w:type="spellStart"/>
      <w:r w:rsidRPr="00F82B4A">
        <w:rPr>
          <w:rFonts w:ascii="Times New Roman" w:hAnsi="Times New Roman" w:cs="Times New Roman"/>
          <w:b/>
        </w:rPr>
        <w:t>Болдыревская</w:t>
      </w:r>
      <w:proofErr w:type="spellEnd"/>
      <w:r w:rsidRPr="00F82B4A">
        <w:rPr>
          <w:rFonts w:ascii="Times New Roman" w:hAnsi="Times New Roman" w:cs="Times New Roman"/>
          <w:b/>
        </w:rPr>
        <w:t xml:space="preserve"> ООШ»)</w:t>
      </w:r>
    </w:p>
    <w:p w:rsidR="00F82B4A" w:rsidRPr="00F82B4A" w:rsidRDefault="00F82B4A" w:rsidP="00F82B4A">
      <w:pPr>
        <w:rPr>
          <w:rFonts w:ascii="Times New Roman" w:hAnsi="Times New Roman" w:cs="Times New Roman"/>
        </w:rPr>
      </w:pPr>
    </w:p>
    <w:p w:rsidR="00F82B4A" w:rsidRPr="00F82B4A" w:rsidRDefault="00F82B4A" w:rsidP="00F82B4A">
      <w:pPr>
        <w:rPr>
          <w:rFonts w:ascii="Times New Roman" w:hAnsi="Times New Roman" w:cs="Times New Roman"/>
          <w:b/>
        </w:rPr>
      </w:pPr>
    </w:p>
    <w:p w:rsidR="00F82B4A" w:rsidRPr="00F82B4A" w:rsidRDefault="004244C3" w:rsidP="00F82B4A">
      <w:pPr>
        <w:jc w:val="center"/>
        <w:rPr>
          <w:rFonts w:ascii="Times New Roman" w:hAnsi="Times New Roman" w:cs="Times New Roman"/>
          <w:b/>
        </w:rPr>
      </w:pPr>
      <w:r>
        <w:rPr>
          <w:rFonts w:ascii="Times New Roman" w:hAnsi="Times New Roman" w:cs="Times New Roman"/>
          <w:b/>
        </w:rPr>
        <w:t>Аннотация к рабочей программе</w:t>
      </w:r>
    </w:p>
    <w:p w:rsidR="00F82B4A" w:rsidRPr="00F82B4A" w:rsidRDefault="004244C3" w:rsidP="00F82B4A">
      <w:pPr>
        <w:jc w:val="center"/>
        <w:rPr>
          <w:rFonts w:ascii="Times New Roman" w:hAnsi="Times New Roman" w:cs="Times New Roman"/>
        </w:rPr>
      </w:pPr>
      <w:r>
        <w:rPr>
          <w:rFonts w:ascii="Times New Roman" w:hAnsi="Times New Roman" w:cs="Times New Roman"/>
          <w:b/>
        </w:rPr>
        <w:t>п</w:t>
      </w:r>
      <w:r w:rsidR="00F82B4A" w:rsidRPr="00F82B4A">
        <w:rPr>
          <w:rFonts w:ascii="Times New Roman" w:hAnsi="Times New Roman" w:cs="Times New Roman"/>
          <w:b/>
        </w:rPr>
        <w:t>о</w:t>
      </w:r>
      <w:r>
        <w:rPr>
          <w:rFonts w:ascii="Times New Roman" w:hAnsi="Times New Roman" w:cs="Times New Roman"/>
          <w:b/>
        </w:rPr>
        <w:t xml:space="preserve"> </w:t>
      </w:r>
      <w:r w:rsidR="00F82B4A" w:rsidRPr="00F82B4A">
        <w:rPr>
          <w:rFonts w:ascii="Times New Roman" w:hAnsi="Times New Roman" w:cs="Times New Roman"/>
          <w:b/>
        </w:rPr>
        <w:t>химии</w:t>
      </w:r>
    </w:p>
    <w:p w:rsidR="00F82B4A" w:rsidRPr="00F82B4A" w:rsidRDefault="00F82B4A" w:rsidP="00F82B4A">
      <w:pPr>
        <w:jc w:val="both"/>
        <w:rPr>
          <w:rFonts w:ascii="Times New Roman" w:hAnsi="Times New Roman" w:cs="Times New Roman"/>
        </w:rPr>
      </w:pP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Уровень общего образования (класс): 9 класс   </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Количество часов: 66 часов.</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Учитель: </w:t>
      </w:r>
      <w:proofErr w:type="spellStart"/>
      <w:r w:rsidRPr="00F82B4A">
        <w:rPr>
          <w:rFonts w:ascii="Times New Roman" w:hAnsi="Times New Roman" w:cs="Times New Roman"/>
        </w:rPr>
        <w:t>Рубанова</w:t>
      </w:r>
      <w:proofErr w:type="spellEnd"/>
      <w:r w:rsidRPr="00F82B4A">
        <w:rPr>
          <w:rFonts w:ascii="Times New Roman" w:hAnsi="Times New Roman" w:cs="Times New Roman"/>
        </w:rPr>
        <w:t xml:space="preserve"> Валентина Викторовна.</w:t>
      </w:r>
    </w:p>
    <w:p w:rsidR="00F82B4A" w:rsidRPr="00F82B4A" w:rsidRDefault="00F82B4A" w:rsidP="00F82B4A">
      <w:pPr>
        <w:pStyle w:val="jc"/>
        <w:spacing w:before="0" w:beforeAutospacing="0" w:after="0" w:afterAutospacing="0"/>
        <w:contextualSpacing/>
        <w:jc w:val="both"/>
        <w:rPr>
          <w:rFonts w:ascii="Times New Roman" w:hAnsi="Times New Roman"/>
          <w:color w:val="000000"/>
          <w:lang w:val="ru-RU" w:eastAsia="ru-RU"/>
        </w:rPr>
      </w:pPr>
      <w:r w:rsidRPr="00F82B4A">
        <w:rPr>
          <w:rFonts w:ascii="Times New Roman" w:hAnsi="Times New Roman"/>
          <w:lang w:val="ru-RU"/>
        </w:rPr>
        <w:t xml:space="preserve">  Рабочая программа составлена в соответствии с положениями Федерального государственного образовательного стандарта основного общего образования второго поколения, на основе примерной Программы основного общего образования по химии и Программы по химии к учебнику для 9 класса общеобразовательной школы автора  О.С. Габриеляна (М.: Просвещение 2019).  </w:t>
      </w:r>
    </w:p>
    <w:p w:rsidR="00F82B4A" w:rsidRPr="00F82B4A" w:rsidRDefault="00F82B4A" w:rsidP="00F82B4A">
      <w:pPr>
        <w:pStyle w:val="jc"/>
        <w:spacing w:before="0" w:beforeAutospacing="0" w:after="0" w:afterAutospacing="0"/>
        <w:contextualSpacing/>
        <w:jc w:val="center"/>
        <w:rPr>
          <w:rFonts w:ascii="Times New Roman" w:hAnsi="Times New Roman"/>
          <w:color w:val="000000"/>
          <w:lang w:val="ru-RU" w:eastAsia="ru-RU"/>
        </w:rPr>
      </w:pPr>
    </w:p>
    <w:p w:rsidR="00F82B4A" w:rsidRPr="00F82B4A" w:rsidRDefault="00F82B4A" w:rsidP="00F82B4A">
      <w:pPr>
        <w:pStyle w:val="jc"/>
        <w:spacing w:before="0" w:beforeAutospacing="0" w:after="0" w:afterAutospacing="0"/>
        <w:contextualSpacing/>
        <w:jc w:val="center"/>
        <w:rPr>
          <w:rFonts w:ascii="Times New Roman" w:hAnsi="Times New Roman"/>
          <w:color w:val="000000"/>
          <w:lang w:val="ru-RU" w:eastAsia="ru-RU"/>
        </w:rPr>
      </w:pPr>
    </w:p>
    <w:p w:rsidR="00F82B4A" w:rsidRPr="00F82B4A" w:rsidRDefault="00F82B4A" w:rsidP="00F82B4A">
      <w:pPr>
        <w:pStyle w:val="jc"/>
        <w:spacing w:before="0" w:beforeAutospacing="0" w:after="0" w:afterAutospacing="0"/>
        <w:contextualSpacing/>
        <w:jc w:val="center"/>
        <w:rPr>
          <w:rFonts w:ascii="Times New Roman" w:hAnsi="Times New Roman"/>
          <w:color w:val="000000"/>
          <w:lang w:val="ru-RU" w:eastAsia="ru-RU"/>
        </w:rPr>
      </w:pPr>
    </w:p>
    <w:p w:rsidR="00F82B4A" w:rsidRPr="00F82B4A" w:rsidRDefault="00F82B4A" w:rsidP="00F82B4A">
      <w:pPr>
        <w:pStyle w:val="jc"/>
        <w:spacing w:before="0" w:beforeAutospacing="0" w:after="0" w:afterAutospacing="0"/>
        <w:contextualSpacing/>
        <w:jc w:val="center"/>
        <w:rPr>
          <w:rFonts w:ascii="Times New Roman" w:hAnsi="Times New Roman"/>
          <w:color w:val="000000"/>
          <w:lang w:val="ru-RU" w:eastAsia="ru-RU"/>
        </w:rPr>
      </w:pPr>
    </w:p>
    <w:p w:rsidR="00F82B4A" w:rsidRPr="00F82B4A" w:rsidRDefault="00F82B4A" w:rsidP="00F82B4A">
      <w:pPr>
        <w:pStyle w:val="jc"/>
        <w:spacing w:before="0" w:beforeAutospacing="0" w:after="0" w:afterAutospacing="0"/>
        <w:jc w:val="center"/>
        <w:rPr>
          <w:rFonts w:ascii="Times New Roman" w:hAnsi="Times New Roman"/>
          <w:b/>
          <w:color w:val="000000"/>
          <w:lang w:val="ru-RU" w:eastAsia="ru-RU"/>
        </w:rPr>
      </w:pPr>
      <w:r w:rsidRPr="00F82B4A">
        <w:rPr>
          <w:rFonts w:ascii="Times New Roman" w:hAnsi="Times New Roman"/>
          <w:b/>
          <w:color w:val="000000"/>
          <w:lang w:val="ru-RU" w:eastAsia="ru-RU"/>
        </w:rPr>
        <w:t>2022-2023 уч. год.</w:t>
      </w:r>
    </w:p>
    <w:p w:rsidR="00F82B4A" w:rsidRPr="00F82B4A" w:rsidRDefault="00F82B4A" w:rsidP="00F82B4A">
      <w:pPr>
        <w:pStyle w:val="jc"/>
        <w:spacing w:before="0" w:beforeAutospacing="0" w:after="0" w:afterAutospacing="0"/>
        <w:jc w:val="center"/>
        <w:rPr>
          <w:rFonts w:ascii="Times New Roman" w:hAnsi="Times New Roman"/>
          <w:b/>
          <w:color w:val="000000"/>
          <w:lang w:val="ru-RU" w:eastAsia="ru-RU"/>
        </w:rPr>
      </w:pPr>
    </w:p>
    <w:p w:rsidR="00F82B4A" w:rsidRPr="00F82B4A" w:rsidRDefault="00F82B4A" w:rsidP="00F82B4A">
      <w:pPr>
        <w:pStyle w:val="jc"/>
        <w:spacing w:before="0" w:beforeAutospacing="0" w:after="0" w:afterAutospacing="0"/>
        <w:jc w:val="center"/>
        <w:rPr>
          <w:rFonts w:ascii="Times New Roman" w:hAnsi="Times New Roman"/>
          <w:b/>
          <w:color w:val="000000"/>
          <w:lang w:val="ru-RU" w:eastAsia="ru-RU"/>
        </w:rPr>
      </w:pPr>
    </w:p>
    <w:p w:rsidR="00F82B4A" w:rsidRPr="00F82B4A" w:rsidRDefault="00F82B4A" w:rsidP="00F82B4A">
      <w:pPr>
        <w:pStyle w:val="jc"/>
        <w:spacing w:before="0" w:beforeAutospacing="0" w:after="0" w:afterAutospacing="0"/>
        <w:rPr>
          <w:rFonts w:ascii="Times New Roman" w:hAnsi="Times New Roman"/>
          <w:color w:val="000000"/>
          <w:lang w:val="ru-RU" w:eastAsia="ru-RU"/>
        </w:rPr>
      </w:pPr>
      <w:r w:rsidRPr="00F82B4A">
        <w:rPr>
          <w:rFonts w:ascii="Times New Roman" w:hAnsi="Times New Roman"/>
          <w:b/>
          <w:caps/>
          <w:lang w:val="ru-RU"/>
        </w:rPr>
        <w:t>Рабочая программа включает четыре раздела</w:t>
      </w:r>
      <w:r w:rsidRPr="00F82B4A">
        <w:rPr>
          <w:rFonts w:ascii="Times New Roman" w:hAnsi="Times New Roman"/>
          <w:b/>
          <w:lang w:val="ru-RU"/>
        </w:rPr>
        <w:t xml:space="preserve">: </w:t>
      </w:r>
    </w:p>
    <w:p w:rsidR="00F82B4A" w:rsidRPr="00F82B4A" w:rsidRDefault="00F82B4A" w:rsidP="00F82B4A">
      <w:pPr>
        <w:numPr>
          <w:ilvl w:val="0"/>
          <w:numId w:val="38"/>
        </w:numPr>
        <w:tabs>
          <w:tab w:val="num" w:pos="1200"/>
        </w:tabs>
        <w:spacing w:after="0" w:line="240" w:lineRule="auto"/>
        <w:ind w:left="0" w:firstLine="0"/>
        <w:rPr>
          <w:rFonts w:ascii="Times New Roman" w:hAnsi="Times New Roman" w:cs="Times New Roman"/>
          <w:lang w:eastAsia="ru-RU"/>
        </w:rPr>
      </w:pPr>
      <w:r w:rsidRPr="00F82B4A">
        <w:rPr>
          <w:rFonts w:ascii="Times New Roman" w:hAnsi="Times New Roman" w:cs="Times New Roman"/>
        </w:rPr>
        <w:t xml:space="preserve">Раздел 1.  Пояснительная записка, раскрывающая характеристику и место учебного предмета в базисном учебном плане, цели его изучения, основные содержательные линии; </w:t>
      </w:r>
    </w:p>
    <w:p w:rsidR="00F82B4A" w:rsidRPr="00F82B4A" w:rsidRDefault="00F82B4A" w:rsidP="00F82B4A">
      <w:pPr>
        <w:numPr>
          <w:ilvl w:val="0"/>
          <w:numId w:val="38"/>
        </w:numPr>
        <w:tabs>
          <w:tab w:val="num" w:pos="1200"/>
        </w:tabs>
        <w:spacing w:after="0" w:line="240" w:lineRule="auto"/>
        <w:ind w:left="0" w:firstLine="0"/>
        <w:rPr>
          <w:rFonts w:ascii="Times New Roman" w:hAnsi="Times New Roman" w:cs="Times New Roman"/>
        </w:rPr>
      </w:pPr>
      <w:r w:rsidRPr="00F82B4A">
        <w:rPr>
          <w:rFonts w:ascii="Times New Roman" w:hAnsi="Times New Roman" w:cs="Times New Roman"/>
        </w:rPr>
        <w:t>Раздел 2. «Содержание учебного предмета».</w:t>
      </w:r>
    </w:p>
    <w:p w:rsidR="00F82B4A" w:rsidRPr="00F82B4A" w:rsidRDefault="00F82B4A" w:rsidP="00F82B4A">
      <w:pPr>
        <w:numPr>
          <w:ilvl w:val="0"/>
          <w:numId w:val="38"/>
        </w:numPr>
        <w:tabs>
          <w:tab w:val="num" w:pos="1200"/>
        </w:tabs>
        <w:spacing w:after="0" w:line="240" w:lineRule="auto"/>
        <w:ind w:left="0" w:firstLine="0"/>
        <w:rPr>
          <w:rFonts w:ascii="Times New Roman" w:hAnsi="Times New Roman" w:cs="Times New Roman"/>
        </w:rPr>
      </w:pPr>
      <w:r w:rsidRPr="00F82B4A">
        <w:rPr>
          <w:rFonts w:ascii="Times New Roman" w:hAnsi="Times New Roman" w:cs="Times New Roman"/>
        </w:rPr>
        <w:t>Раздел 3. «Планируемые предметные результаты освоения учебного предмета, курса».</w:t>
      </w:r>
    </w:p>
    <w:p w:rsidR="00F82B4A" w:rsidRPr="00F82B4A" w:rsidRDefault="00F82B4A" w:rsidP="00F82B4A">
      <w:pPr>
        <w:numPr>
          <w:ilvl w:val="0"/>
          <w:numId w:val="38"/>
        </w:numPr>
        <w:autoSpaceDE w:val="0"/>
        <w:autoSpaceDN w:val="0"/>
        <w:adjustRightInd w:val="0"/>
        <w:spacing w:after="0" w:line="240" w:lineRule="auto"/>
        <w:rPr>
          <w:rFonts w:ascii="Times New Roman" w:hAnsi="Times New Roman" w:cs="Times New Roman"/>
        </w:rPr>
      </w:pPr>
      <w:r w:rsidRPr="00F82B4A">
        <w:rPr>
          <w:rFonts w:ascii="Times New Roman" w:hAnsi="Times New Roman" w:cs="Times New Roman"/>
        </w:rPr>
        <w:t>Раздел 4. «Тематическое планирование».</w:t>
      </w:r>
    </w:p>
    <w:p w:rsidR="00F82B4A" w:rsidRPr="00F82B4A" w:rsidRDefault="00F82B4A" w:rsidP="00F82B4A">
      <w:pPr>
        <w:numPr>
          <w:ilvl w:val="0"/>
          <w:numId w:val="38"/>
        </w:numPr>
        <w:shd w:val="clear" w:color="auto" w:fill="FFFFFF"/>
        <w:spacing w:after="0" w:line="240" w:lineRule="auto"/>
        <w:rPr>
          <w:rFonts w:ascii="Times New Roman" w:hAnsi="Times New Roman" w:cs="Times New Roman"/>
        </w:rPr>
      </w:pPr>
      <w:r w:rsidRPr="00F82B4A">
        <w:rPr>
          <w:rFonts w:ascii="Times New Roman" w:hAnsi="Times New Roman" w:cs="Times New Roman"/>
        </w:rPr>
        <w:t>Приложения к Рабочей программе: Календарно-тематическое планирование.</w:t>
      </w:r>
    </w:p>
    <w:p w:rsidR="00F82B4A" w:rsidRPr="00F82B4A" w:rsidRDefault="00F82B4A" w:rsidP="00F82B4A">
      <w:pPr>
        <w:shd w:val="clear" w:color="auto" w:fill="FFFFFF"/>
        <w:ind w:left="360"/>
        <w:rPr>
          <w:rFonts w:ascii="Times New Roman" w:hAnsi="Times New Roman" w:cs="Times New Roman"/>
        </w:rPr>
      </w:pPr>
    </w:p>
    <w:p w:rsidR="00F82B4A" w:rsidRDefault="00F82B4A" w:rsidP="00F82B4A">
      <w:pPr>
        <w:jc w:val="center"/>
        <w:rPr>
          <w:rFonts w:ascii="Times New Roman" w:hAnsi="Times New Roman" w:cs="Times New Roman"/>
          <w:b/>
          <w:bCs/>
          <w:color w:val="000000"/>
          <w:sz w:val="28"/>
          <w:szCs w:val="28"/>
        </w:rPr>
      </w:pPr>
      <w:r w:rsidRPr="00F82B4A">
        <w:rPr>
          <w:rFonts w:ascii="Times New Roman" w:hAnsi="Times New Roman" w:cs="Times New Roman"/>
          <w:b/>
          <w:bCs/>
          <w:color w:val="000000"/>
          <w:sz w:val="28"/>
          <w:szCs w:val="28"/>
        </w:rPr>
        <w:t>Раздел 1. Пояснительная записка</w:t>
      </w:r>
    </w:p>
    <w:p w:rsidR="00F82B4A" w:rsidRPr="00F82B4A" w:rsidRDefault="00F82B4A" w:rsidP="00F82B4A">
      <w:pPr>
        <w:numPr>
          <w:ilvl w:val="12"/>
          <w:numId w:val="0"/>
        </w:numPr>
        <w:spacing w:line="16" w:lineRule="atLeast"/>
        <w:outlineLvl w:val="0"/>
        <w:rPr>
          <w:rFonts w:ascii="Times New Roman" w:hAnsi="Times New Roman" w:cs="Times New Roman"/>
          <w:b/>
          <w:bCs/>
          <w:color w:val="000000"/>
          <w:sz w:val="24"/>
          <w:szCs w:val="24"/>
        </w:rPr>
      </w:pPr>
      <w:r w:rsidRPr="00F82B4A">
        <w:rPr>
          <w:rFonts w:ascii="Times New Roman" w:hAnsi="Times New Roman" w:cs="Times New Roman"/>
          <w:b/>
          <w:bCs/>
          <w:color w:val="000000"/>
        </w:rPr>
        <w:t>Нормативные документы.</w:t>
      </w:r>
    </w:p>
    <w:p w:rsidR="00F82B4A" w:rsidRDefault="00F82B4A" w:rsidP="00F82B4A">
      <w:pPr>
        <w:jc w:val="center"/>
        <w:rPr>
          <w:rFonts w:ascii="Times New Roman" w:hAnsi="Times New Roman" w:cs="Times New Roman"/>
          <w:b/>
          <w:bCs/>
          <w:color w:val="000000"/>
          <w:sz w:val="28"/>
          <w:szCs w:val="28"/>
        </w:rPr>
      </w:pPr>
    </w:p>
    <w:p w:rsidR="00F82B4A" w:rsidRPr="00E8411B" w:rsidRDefault="00F82B4A" w:rsidP="00F82B4A">
      <w:pPr>
        <w:spacing w:after="0" w:line="16" w:lineRule="atLeast"/>
        <w:ind w:left="785"/>
        <w:jc w:val="both"/>
        <w:outlineLvl w:val="0"/>
        <w:rPr>
          <w:rFonts w:ascii="Times New Roman" w:hAnsi="Times New Roman" w:cs="Times New Roman"/>
          <w:color w:val="000000"/>
        </w:rPr>
      </w:pPr>
      <w:r>
        <w:rPr>
          <w:rFonts w:ascii="Times New Roman" w:hAnsi="Times New Roman" w:cs="Times New Roman"/>
          <w:color w:val="000000"/>
        </w:rPr>
        <w:t xml:space="preserve">- </w:t>
      </w:r>
      <w:r w:rsidRPr="00E8411B">
        <w:rPr>
          <w:rFonts w:ascii="Times New Roman" w:hAnsi="Times New Roman" w:cs="Times New Roman"/>
          <w:color w:val="000000"/>
        </w:rPr>
        <w:t>Федеральный закон РФ от 29.12.2012г. № 273-ФЗ ред. «Об образовании в Российской Федерации».</w:t>
      </w:r>
    </w:p>
    <w:p w:rsidR="00F82B4A" w:rsidRPr="00E8411B" w:rsidRDefault="00F82B4A" w:rsidP="00F82B4A">
      <w:pPr>
        <w:spacing w:after="0" w:line="240" w:lineRule="auto"/>
        <w:ind w:left="785"/>
        <w:jc w:val="both"/>
        <w:rPr>
          <w:rFonts w:ascii="Times New Roman" w:hAnsi="Times New Roman" w:cs="Times New Roman"/>
        </w:rPr>
      </w:pPr>
      <w:r>
        <w:rPr>
          <w:rFonts w:ascii="Times New Roman" w:hAnsi="Times New Roman" w:cs="Times New Roman"/>
        </w:rPr>
        <w:t xml:space="preserve">- </w:t>
      </w:r>
      <w:r w:rsidRPr="00E8411B">
        <w:rPr>
          <w:rFonts w:ascii="Times New Roman" w:hAnsi="Times New Roman" w:cs="Times New Roman"/>
        </w:rPr>
        <w:t xml:space="preserve">Приказ </w:t>
      </w:r>
      <w:proofErr w:type="spellStart"/>
      <w:r w:rsidRPr="00E8411B">
        <w:rPr>
          <w:rFonts w:ascii="Times New Roman" w:hAnsi="Times New Roman" w:cs="Times New Roman"/>
        </w:rPr>
        <w:t>Минобрнауки</w:t>
      </w:r>
      <w:proofErr w:type="spellEnd"/>
      <w:r w:rsidRPr="00E8411B">
        <w:rPr>
          <w:rFonts w:ascii="Times New Roman" w:hAnsi="Times New Roman" w:cs="Times New Roman"/>
        </w:rPr>
        <w:t xml:space="preserve"> России от 07.06.2017 № 506 «О внесении изменений в федеральный компонент государственных  образовательных  стандартов начального общего, основного общего и среднего общего (полного) общего образования, утверждённый приказом Минобразования России 5 марта </w:t>
      </w:r>
      <w:smartTag w:uri="urn:schemas-microsoft-com:office:smarttags" w:element="metricconverter">
        <w:smartTagPr>
          <w:attr w:name="ProductID" w:val="2004 г"/>
        </w:smartTagPr>
        <w:r w:rsidRPr="00E8411B">
          <w:rPr>
            <w:rFonts w:ascii="Times New Roman" w:hAnsi="Times New Roman" w:cs="Times New Roman"/>
          </w:rPr>
          <w:t>2004 г</w:t>
        </w:r>
      </w:smartTag>
      <w:r w:rsidRPr="00E8411B">
        <w:rPr>
          <w:rFonts w:ascii="Times New Roman" w:hAnsi="Times New Roman" w:cs="Times New Roman"/>
        </w:rPr>
        <w:t>. № 1089».</w:t>
      </w:r>
    </w:p>
    <w:p w:rsidR="00F82B4A" w:rsidRPr="00F82B4A" w:rsidRDefault="00F82B4A" w:rsidP="00F82B4A">
      <w:pPr>
        <w:tabs>
          <w:tab w:val="left" w:pos="1440"/>
          <w:tab w:val="center" w:pos="7285"/>
        </w:tabs>
        <w:rPr>
          <w:rFonts w:ascii="Times New Roman" w:hAnsi="Times New Roman" w:cs="Times New Roman"/>
          <w:b/>
          <w:sz w:val="28"/>
          <w:szCs w:val="28"/>
        </w:rPr>
      </w:pPr>
      <w:r>
        <w:rPr>
          <w:rFonts w:ascii="Times New Roman" w:hAnsi="Times New Roman" w:cs="Times New Roman"/>
          <w:color w:val="000000"/>
        </w:rPr>
        <w:t xml:space="preserve">              - </w:t>
      </w:r>
      <w:r w:rsidRPr="00E8411B">
        <w:rPr>
          <w:rFonts w:ascii="Times New Roman" w:hAnsi="Times New Roman" w:cs="Times New Roman"/>
          <w:color w:val="000000"/>
        </w:rPr>
        <w:t xml:space="preserve"> П</w:t>
      </w:r>
      <w:r w:rsidRPr="00E8411B">
        <w:rPr>
          <w:rFonts w:ascii="Times New Roman" w:hAnsi="Times New Roman" w:cs="Times New Roman"/>
          <w:color w:val="000000"/>
          <w:shd w:val="clear" w:color="auto" w:fill="FFFFFF"/>
        </w:rPr>
        <w:t>риказ Министерства просвещения Российской Федерации от 23.12.2020 №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w:t>
      </w:r>
      <w:r>
        <w:rPr>
          <w:rFonts w:ascii="Times New Roman" w:hAnsi="Times New Roman" w:cs="Times New Roman"/>
          <w:color w:val="000000"/>
          <w:shd w:val="clear" w:color="auto" w:fill="FFFFFF"/>
        </w:rPr>
        <w:t xml:space="preserve">едерации от 20 мая 2020 г. № 25                                                                                                                                                                              </w:t>
      </w:r>
      <w:r>
        <w:rPr>
          <w:rFonts w:ascii="Times New Roman" w:hAnsi="Times New Roman" w:cs="Times New Roman"/>
          <w:color w:val="000000"/>
        </w:rPr>
        <w:t xml:space="preserve">      -</w:t>
      </w:r>
      <w:r w:rsidRPr="00E8411B">
        <w:rPr>
          <w:rFonts w:ascii="Times New Roman" w:hAnsi="Times New Roman" w:cs="Times New Roman"/>
          <w:color w:val="000000"/>
        </w:rPr>
        <w:t xml:space="preserve"> Приказ </w:t>
      </w:r>
      <w:proofErr w:type="spellStart"/>
      <w:r w:rsidRPr="00E8411B">
        <w:rPr>
          <w:rFonts w:ascii="Times New Roman" w:hAnsi="Times New Roman" w:cs="Times New Roman"/>
          <w:color w:val="000000"/>
        </w:rPr>
        <w:t>Минпросвещения</w:t>
      </w:r>
      <w:proofErr w:type="spellEnd"/>
      <w:r w:rsidRPr="00E8411B">
        <w:rPr>
          <w:rFonts w:ascii="Times New Roman" w:hAnsi="Times New Roman" w:cs="Times New Roman"/>
          <w:color w:val="000000"/>
        </w:rPr>
        <w:t xml:space="preserve"> России от 23.12.2020 N 766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w:t>
      </w:r>
    </w:p>
    <w:p w:rsidR="00F82B4A" w:rsidRPr="00E8411B" w:rsidRDefault="00F82B4A" w:rsidP="00F82B4A">
      <w:pPr>
        <w:spacing w:after="0" w:line="16" w:lineRule="atLeast"/>
        <w:ind w:left="780"/>
        <w:jc w:val="both"/>
        <w:outlineLvl w:val="0"/>
        <w:rPr>
          <w:rFonts w:ascii="Times New Roman" w:hAnsi="Times New Roman" w:cs="Times New Roman"/>
          <w:color w:val="000000"/>
        </w:rPr>
      </w:pPr>
      <w:r>
        <w:rPr>
          <w:rFonts w:ascii="Times New Roman" w:hAnsi="Times New Roman" w:cs="Times New Roman"/>
          <w:color w:val="000000"/>
        </w:rPr>
        <w:t xml:space="preserve">- </w:t>
      </w:r>
      <w:r w:rsidRPr="00E8411B">
        <w:rPr>
          <w:rFonts w:ascii="Times New Roman" w:hAnsi="Times New Roman" w:cs="Times New Roman"/>
          <w:color w:val="000000"/>
        </w:rPr>
        <w:t>Приказ Министерства образования и науки РФ от 04.10.2010 г. №986 «Об утверждении федеральных требований к образовательным учреждениям в части минимальной оснащенности учебного процесса и оборудования учебных помещений».</w:t>
      </w:r>
    </w:p>
    <w:p w:rsidR="00F82B4A" w:rsidRPr="00E8411B" w:rsidRDefault="00F82B4A" w:rsidP="00F82B4A">
      <w:pPr>
        <w:spacing w:after="0" w:line="16" w:lineRule="atLeast"/>
        <w:jc w:val="both"/>
        <w:outlineLvl w:val="0"/>
        <w:rPr>
          <w:rFonts w:ascii="Times New Roman" w:hAnsi="Times New Roman" w:cs="Times New Roman"/>
          <w:color w:val="000000"/>
        </w:rPr>
      </w:pPr>
      <w:r>
        <w:rPr>
          <w:rFonts w:ascii="Times New Roman" w:hAnsi="Times New Roman" w:cs="Times New Roman"/>
          <w:color w:val="000000"/>
        </w:rPr>
        <w:t xml:space="preserve">             -</w:t>
      </w:r>
      <w:r w:rsidRPr="00E8411B">
        <w:rPr>
          <w:rFonts w:ascii="Times New Roman" w:hAnsi="Times New Roman" w:cs="Times New Roman"/>
          <w:color w:val="000000"/>
        </w:rPr>
        <w:t>Рекомендация министерства образования и науки РФ от 24.11.2011 г. № МД-1552/03 «Об оснащении общеобразовательных учреждений учебным и учебно-лабораторным оборудованием».</w:t>
      </w:r>
    </w:p>
    <w:p w:rsidR="00F82B4A" w:rsidRDefault="00F82B4A" w:rsidP="00F82B4A">
      <w:pPr>
        <w:spacing w:after="0" w:line="16" w:lineRule="atLeast"/>
        <w:jc w:val="both"/>
        <w:outlineLvl w:val="0"/>
        <w:rPr>
          <w:rFonts w:ascii="Times New Roman" w:hAnsi="Times New Roman" w:cs="Times New Roman"/>
          <w:color w:val="000000"/>
        </w:rPr>
      </w:pPr>
      <w:r>
        <w:rPr>
          <w:rFonts w:ascii="Times New Roman" w:hAnsi="Times New Roman" w:cs="Times New Roman"/>
          <w:color w:val="000000"/>
        </w:rPr>
        <w:t xml:space="preserve">             - </w:t>
      </w:r>
      <w:r w:rsidRPr="00E8411B">
        <w:rPr>
          <w:rFonts w:ascii="Times New Roman" w:hAnsi="Times New Roman" w:cs="Times New Roman"/>
          <w:color w:val="000000"/>
        </w:rPr>
        <w:t xml:space="preserve">Приказ Министерства общего и профессионального образования ростовской области от 08.08.2014 г. № 24/4.11-4851/М «О примерном порядке утверждения и примерной структуре рабочих программ».                                                                              </w:t>
      </w:r>
    </w:p>
    <w:p w:rsidR="00F82B4A" w:rsidRDefault="00F82B4A" w:rsidP="00F82B4A">
      <w:pPr>
        <w:spacing w:after="0" w:line="16" w:lineRule="atLeast"/>
        <w:jc w:val="both"/>
        <w:outlineLvl w:val="0"/>
        <w:rPr>
          <w:rFonts w:ascii="Times New Roman" w:hAnsi="Times New Roman" w:cs="Times New Roman"/>
          <w:color w:val="000000"/>
          <w:sz w:val="20"/>
          <w:szCs w:val="20"/>
        </w:rPr>
      </w:pPr>
      <w:r>
        <w:rPr>
          <w:rFonts w:ascii="Times New Roman" w:hAnsi="Times New Roman" w:cs="Times New Roman"/>
          <w:color w:val="000000"/>
        </w:rPr>
        <w:t xml:space="preserve">            -   </w:t>
      </w:r>
      <w:r w:rsidRPr="00E8411B">
        <w:rPr>
          <w:rFonts w:ascii="Times New Roman" w:hAnsi="Times New Roman" w:cs="Times New Roman"/>
        </w:rPr>
        <w:t>Программа Химия: 8-11 классы/ Габриелян О.С.</w:t>
      </w:r>
      <w:r w:rsidRPr="00E8411B">
        <w:rPr>
          <w:rFonts w:ascii="Times New Roman" w:hAnsi="Times New Roman" w:cs="Times New Roman"/>
          <w:iCs/>
        </w:rPr>
        <w:t xml:space="preserve">, рекомендованная Департаментом образовательных программ и стандартов общего образования Министерства образования РФ. </w:t>
      </w:r>
      <w:r w:rsidRPr="00E8411B">
        <w:rPr>
          <w:rFonts w:ascii="Times New Roman" w:hAnsi="Times New Roman" w:cs="Times New Roman"/>
          <w:color w:val="000000"/>
        </w:rPr>
        <w:t xml:space="preserve">Письмо </w:t>
      </w:r>
      <w:proofErr w:type="spellStart"/>
      <w:r w:rsidRPr="00E8411B">
        <w:rPr>
          <w:rFonts w:ascii="Times New Roman" w:hAnsi="Times New Roman" w:cs="Times New Roman"/>
          <w:color w:val="000000"/>
        </w:rPr>
        <w:t>минобразования</w:t>
      </w:r>
      <w:proofErr w:type="spellEnd"/>
      <w:r w:rsidRPr="00E8411B">
        <w:rPr>
          <w:rFonts w:ascii="Times New Roman" w:hAnsi="Times New Roman" w:cs="Times New Roman"/>
          <w:color w:val="000000"/>
        </w:rPr>
        <w:t xml:space="preserve"> Ростовской области от </w:t>
      </w:r>
      <w:r w:rsidRPr="00E8411B">
        <w:rPr>
          <w:rFonts w:ascii="Times New Roman" w:hAnsi="Times New Roman" w:cs="Times New Roman"/>
          <w:color w:val="000000"/>
          <w:sz w:val="28"/>
          <w:szCs w:val="28"/>
        </w:rPr>
        <w:t>20.05.2022 № 24/3.1-8923</w:t>
      </w:r>
      <w:r w:rsidRPr="00E8411B">
        <w:rPr>
          <w:rFonts w:ascii="Times New Roman" w:hAnsi="Times New Roman" w:cs="Times New Roman"/>
          <w:color w:val="000000"/>
        </w:rPr>
        <w:t xml:space="preserve"> «Рекомендации по составлению учебного плана образовательных организаций, реализующих основные образовательные программы начального основного, основного общего, среднего общего образования, расположенных на территории Ростовской области, на 2022-2023 учебный год»                                   </w:t>
      </w:r>
    </w:p>
    <w:p w:rsidR="00F82B4A" w:rsidRDefault="00F82B4A" w:rsidP="00F82B4A">
      <w:pPr>
        <w:spacing w:after="0" w:line="16" w:lineRule="atLeast"/>
        <w:jc w:val="both"/>
        <w:outlineLvl w:val="0"/>
        <w:rPr>
          <w:rFonts w:ascii="Times New Roman" w:hAnsi="Times New Roman" w:cs="Times New Roman"/>
          <w:color w:val="000000"/>
          <w:sz w:val="20"/>
          <w:szCs w:val="20"/>
        </w:rPr>
      </w:pPr>
      <w:r>
        <w:rPr>
          <w:rFonts w:ascii="Times New Roman" w:hAnsi="Times New Roman" w:cs="Times New Roman"/>
          <w:color w:val="000000"/>
          <w:sz w:val="20"/>
          <w:szCs w:val="20"/>
        </w:rPr>
        <w:t xml:space="preserve">           - </w:t>
      </w:r>
      <w:r w:rsidRPr="00E8411B">
        <w:rPr>
          <w:rFonts w:ascii="Times New Roman" w:hAnsi="Times New Roman" w:cs="Times New Roman"/>
        </w:rPr>
        <w:t>Устав МБОУ «</w:t>
      </w:r>
      <w:proofErr w:type="spellStart"/>
      <w:r w:rsidRPr="00E8411B">
        <w:rPr>
          <w:rFonts w:ascii="Times New Roman" w:hAnsi="Times New Roman" w:cs="Times New Roman"/>
        </w:rPr>
        <w:t>Болдыревская</w:t>
      </w:r>
      <w:proofErr w:type="spellEnd"/>
      <w:r w:rsidRPr="00E8411B">
        <w:rPr>
          <w:rFonts w:ascii="Times New Roman" w:hAnsi="Times New Roman" w:cs="Times New Roman"/>
        </w:rPr>
        <w:t xml:space="preserve"> ООШ»</w:t>
      </w:r>
    </w:p>
    <w:p w:rsidR="00F82B4A" w:rsidRPr="00F82B4A" w:rsidRDefault="00F82B4A" w:rsidP="00F82B4A">
      <w:pPr>
        <w:spacing w:after="0" w:line="16" w:lineRule="atLeast"/>
        <w:jc w:val="both"/>
        <w:outlineLvl w:val="0"/>
        <w:rPr>
          <w:rFonts w:ascii="Times New Roman" w:hAnsi="Times New Roman" w:cs="Times New Roman"/>
          <w:color w:val="000000"/>
        </w:rPr>
      </w:pPr>
      <w:r>
        <w:rPr>
          <w:rFonts w:ascii="Times New Roman" w:hAnsi="Times New Roman" w:cs="Times New Roman"/>
          <w:color w:val="000000"/>
          <w:sz w:val="20"/>
          <w:szCs w:val="20"/>
        </w:rPr>
        <w:t xml:space="preserve">           - </w:t>
      </w:r>
      <w:r w:rsidRPr="00E8411B">
        <w:rPr>
          <w:rFonts w:ascii="Times New Roman" w:hAnsi="Times New Roman" w:cs="Times New Roman"/>
          <w:color w:val="000000"/>
        </w:rPr>
        <w:t>Основная образовательная программа основного общего образования на 2022-2023 учебный год МБОУ «</w:t>
      </w:r>
      <w:proofErr w:type="spellStart"/>
      <w:r w:rsidRPr="00E8411B">
        <w:rPr>
          <w:rFonts w:ascii="Times New Roman" w:hAnsi="Times New Roman" w:cs="Times New Roman"/>
          <w:color w:val="000000"/>
        </w:rPr>
        <w:t>Болдыревская</w:t>
      </w:r>
      <w:proofErr w:type="spellEnd"/>
      <w:r w:rsidRPr="00E8411B">
        <w:rPr>
          <w:rFonts w:ascii="Times New Roman" w:hAnsi="Times New Roman" w:cs="Times New Roman"/>
          <w:color w:val="000000"/>
        </w:rPr>
        <w:t xml:space="preserve"> ООШ»</w:t>
      </w:r>
      <w:r w:rsidRPr="00E8411B">
        <w:rPr>
          <w:rFonts w:ascii="Times New Roman" w:hAnsi="Times New Roman" w:cs="Times New Roman"/>
          <w:color w:val="000000"/>
          <w:sz w:val="20"/>
          <w:szCs w:val="20"/>
        </w:rPr>
        <w:t xml:space="preserve"> 12. </w:t>
      </w:r>
      <w:r w:rsidRPr="00E8411B">
        <w:rPr>
          <w:rFonts w:ascii="Times New Roman" w:hAnsi="Times New Roman" w:cs="Times New Roman"/>
          <w:color w:val="000000"/>
        </w:rPr>
        <w:t>«Положение о рабочей программе учебных курсов, предметов, дисциплин (модулей)» МБОУ «</w:t>
      </w:r>
      <w:proofErr w:type="spellStart"/>
      <w:r w:rsidRPr="00E8411B">
        <w:rPr>
          <w:rFonts w:ascii="Times New Roman" w:hAnsi="Times New Roman" w:cs="Times New Roman"/>
          <w:color w:val="000000"/>
        </w:rPr>
        <w:t>Болдыревская</w:t>
      </w:r>
      <w:proofErr w:type="spellEnd"/>
      <w:r w:rsidRPr="00E8411B">
        <w:rPr>
          <w:rFonts w:ascii="Times New Roman" w:hAnsi="Times New Roman" w:cs="Times New Roman"/>
          <w:color w:val="000000"/>
        </w:rPr>
        <w:t xml:space="preserve"> ООШ».</w:t>
      </w:r>
    </w:p>
    <w:p w:rsidR="00F82B4A" w:rsidRPr="00F82B4A" w:rsidRDefault="00F82B4A" w:rsidP="00F82B4A">
      <w:pPr>
        <w:rPr>
          <w:rFonts w:ascii="Times New Roman" w:hAnsi="Times New Roman" w:cs="Times New Roman"/>
          <w:b/>
          <w:bCs/>
          <w:color w:val="000000"/>
          <w:sz w:val="28"/>
          <w:szCs w:val="28"/>
        </w:rPr>
      </w:pPr>
      <w:bookmarkStart w:id="0" w:name="_GoBack"/>
      <w:bookmarkEnd w:id="0"/>
    </w:p>
    <w:p w:rsidR="00F82B4A" w:rsidRPr="00F82B4A" w:rsidRDefault="00F82B4A" w:rsidP="00F82B4A">
      <w:pPr>
        <w:pStyle w:val="a9"/>
      </w:pPr>
      <w:r w:rsidRPr="00F82B4A">
        <w:lastRenderedPageBreak/>
        <w:t xml:space="preserve">Рабочая программа курса химии для основной школы разработана в соответствии с Федеральным государственным образовательным стандартом общего образования. В ней также учитываются основные идеи и положения Программы развития и формирования универсальных учебных действий для основного общего образования. </w:t>
      </w:r>
    </w:p>
    <w:p w:rsidR="00F82B4A" w:rsidRPr="00F82B4A" w:rsidRDefault="00F82B4A" w:rsidP="00F82B4A">
      <w:pPr>
        <w:pStyle w:val="a9"/>
      </w:pPr>
      <w:r w:rsidRPr="00F82B4A">
        <w:t xml:space="preserve">В соответствии с этими документами обучающиеся должны овладеть приёмами, связанными с определением понятий: ограничивать их, описывать, характеризовать и сравнивать. Так как химия — наука экспериментальная, обучающиеся должны овладеть такими познавательными учебными действиями, как эксперимент, наблюдение, измерение, описание, моделирование, гипотеза, вывод. В процессе изучения курса у обучающихся продолжают формироваться умения ставить вопросы, объяснять, классифицировать, сравнивать, определять источники информации, получать и анализировать её, готовить информационный продукт, презентовать его и вести дискуссию. Следовательно, </w:t>
      </w:r>
      <w:proofErr w:type="spellStart"/>
      <w:r w:rsidRPr="00F82B4A">
        <w:t>деятельностный</w:t>
      </w:r>
      <w:proofErr w:type="spellEnd"/>
      <w:r w:rsidRPr="00F82B4A">
        <w:t xml:space="preserve"> подход в изучении химии способствуют достижению личностных, предметных и </w:t>
      </w:r>
      <w:proofErr w:type="spellStart"/>
      <w:r w:rsidRPr="00F82B4A">
        <w:t>метапредметных</w:t>
      </w:r>
      <w:proofErr w:type="spellEnd"/>
      <w:r w:rsidRPr="00F82B4A">
        <w:t xml:space="preserve"> образовательных результатов. </w:t>
      </w:r>
    </w:p>
    <w:p w:rsidR="00F82B4A" w:rsidRPr="00F82B4A" w:rsidRDefault="00F82B4A" w:rsidP="00F82B4A">
      <w:pPr>
        <w:pStyle w:val="a9"/>
      </w:pPr>
      <w:r w:rsidRPr="00F82B4A">
        <w:t xml:space="preserve">В основу курса положены следующие </w:t>
      </w:r>
      <w:r w:rsidRPr="00F82B4A">
        <w:rPr>
          <w:b/>
        </w:rPr>
        <w:t>идеи</w:t>
      </w:r>
      <w:r w:rsidRPr="00F82B4A">
        <w:t>:</w:t>
      </w:r>
    </w:p>
    <w:p w:rsidR="00F82B4A" w:rsidRPr="00F82B4A" w:rsidRDefault="00F82B4A" w:rsidP="00F82B4A">
      <w:pPr>
        <w:pStyle w:val="a9"/>
        <w:numPr>
          <w:ilvl w:val="0"/>
          <w:numId w:val="39"/>
        </w:numPr>
        <w:spacing w:after="0"/>
        <w:jc w:val="both"/>
      </w:pPr>
      <w:r w:rsidRPr="00F82B4A">
        <w:t>материальное единство и взаимосвязь объектов и явлений природы;</w:t>
      </w:r>
    </w:p>
    <w:p w:rsidR="00F82B4A" w:rsidRPr="00F82B4A" w:rsidRDefault="00F82B4A" w:rsidP="00F82B4A">
      <w:pPr>
        <w:pStyle w:val="a9"/>
        <w:numPr>
          <w:ilvl w:val="0"/>
          <w:numId w:val="39"/>
        </w:numPr>
        <w:spacing w:after="0"/>
        <w:jc w:val="both"/>
      </w:pPr>
      <w:r w:rsidRPr="00F82B4A">
        <w:t>ведущая роль теоретических знаний для объяснения и прогнозирования химических явлений, оценки их практической значимости;</w:t>
      </w:r>
    </w:p>
    <w:p w:rsidR="00F82B4A" w:rsidRPr="00F82B4A" w:rsidRDefault="00F82B4A" w:rsidP="00F82B4A">
      <w:pPr>
        <w:pStyle w:val="a9"/>
        <w:numPr>
          <w:ilvl w:val="0"/>
          <w:numId w:val="39"/>
        </w:numPr>
        <w:spacing w:after="0"/>
        <w:jc w:val="both"/>
      </w:pPr>
      <w:r w:rsidRPr="00F82B4A">
        <w:t>взаимосвязь качественной и количественной сторон химических объектов материального мира;</w:t>
      </w:r>
    </w:p>
    <w:p w:rsidR="00F82B4A" w:rsidRPr="00F82B4A" w:rsidRDefault="00F82B4A" w:rsidP="00F82B4A">
      <w:pPr>
        <w:pStyle w:val="a9"/>
        <w:numPr>
          <w:ilvl w:val="0"/>
          <w:numId w:val="39"/>
        </w:numPr>
        <w:spacing w:after="0"/>
        <w:jc w:val="both"/>
      </w:pPr>
      <w:r w:rsidRPr="00F82B4A">
        <w:t>развитие химической науки и производство химических веществ и материалов для удовлетворения насущных потребностей человека и общества, решения глобальных проблем современности;</w:t>
      </w:r>
    </w:p>
    <w:p w:rsidR="00F82B4A" w:rsidRPr="00F82B4A" w:rsidRDefault="00F82B4A" w:rsidP="00F82B4A">
      <w:pPr>
        <w:pStyle w:val="a9"/>
        <w:numPr>
          <w:ilvl w:val="0"/>
          <w:numId w:val="39"/>
        </w:numPr>
        <w:spacing w:after="0"/>
        <w:jc w:val="both"/>
      </w:pPr>
      <w:r w:rsidRPr="00F82B4A">
        <w:t>генетическая связь между веществами.</w:t>
      </w:r>
    </w:p>
    <w:p w:rsidR="00F82B4A" w:rsidRPr="00F82B4A" w:rsidRDefault="00F82B4A" w:rsidP="00F82B4A">
      <w:pPr>
        <w:pStyle w:val="a9"/>
      </w:pPr>
      <w:r w:rsidRPr="00F82B4A">
        <w:t xml:space="preserve">Эти идеи реализуются в курсе химии основной школы путём достижения следующих </w:t>
      </w:r>
      <w:r w:rsidRPr="00F82B4A">
        <w:rPr>
          <w:b/>
        </w:rPr>
        <w:t>целей</w:t>
      </w:r>
      <w:r w:rsidRPr="00F82B4A">
        <w:t>:</w:t>
      </w:r>
    </w:p>
    <w:p w:rsidR="00F82B4A" w:rsidRPr="00F82B4A" w:rsidRDefault="00F82B4A" w:rsidP="00F82B4A">
      <w:pPr>
        <w:pStyle w:val="a9"/>
      </w:pPr>
      <w:r w:rsidRPr="00F82B4A">
        <w:t>•</w:t>
      </w:r>
      <w:r w:rsidRPr="00F82B4A">
        <w:tab/>
      </w:r>
      <w:r w:rsidRPr="00F82B4A">
        <w:rPr>
          <w:b/>
          <w:i/>
        </w:rPr>
        <w:t>Формирование</w:t>
      </w:r>
      <w:r w:rsidRPr="00F82B4A">
        <w:t xml:space="preserve"> у учащихся химической картины мира, как органической части его целостной естественно-научной картины.</w:t>
      </w:r>
    </w:p>
    <w:p w:rsidR="00F82B4A" w:rsidRPr="00F82B4A" w:rsidRDefault="00F82B4A" w:rsidP="00F82B4A">
      <w:pPr>
        <w:pStyle w:val="a9"/>
      </w:pPr>
      <w:r w:rsidRPr="00F82B4A">
        <w:t>•</w:t>
      </w:r>
      <w:r w:rsidRPr="00F82B4A">
        <w:tab/>
      </w:r>
      <w:r w:rsidRPr="00F82B4A">
        <w:rPr>
          <w:b/>
          <w:i/>
        </w:rPr>
        <w:t>Развитие</w:t>
      </w:r>
      <w:r w:rsidRPr="00F82B4A">
        <w:t xml:space="preserve"> познавательных интересов, интеллектуальных и творческих способностей учащихся в процессе изучения ими химической науки и её вклада в современный научно-технический прогресс; формирование важнейших логических операций мышления (анализ, синтез, обобщение, конкретизация, сравнение и др.) в процессе познания системы важнейших понятий, законов и теорий о составе, строении и свойствах химических веществ.</w:t>
      </w:r>
    </w:p>
    <w:p w:rsidR="00F82B4A" w:rsidRPr="00F82B4A" w:rsidRDefault="00F82B4A" w:rsidP="00F82B4A">
      <w:pPr>
        <w:pStyle w:val="a9"/>
      </w:pPr>
      <w:r w:rsidRPr="00F82B4A">
        <w:t>•</w:t>
      </w:r>
      <w:r w:rsidRPr="00F82B4A">
        <w:tab/>
      </w:r>
      <w:r w:rsidRPr="00F82B4A">
        <w:rPr>
          <w:b/>
          <w:i/>
        </w:rPr>
        <w:t>Воспитание</w:t>
      </w:r>
      <w:r w:rsidRPr="00F82B4A">
        <w:t xml:space="preserve"> убеждённости в том, что применение полученных знаний и умений по химии является объективной необходимостью для безопасной работы с веществами и материалами в быту и на производстве. </w:t>
      </w:r>
    </w:p>
    <w:p w:rsidR="00F82B4A" w:rsidRPr="00F82B4A" w:rsidRDefault="00F82B4A" w:rsidP="00F82B4A">
      <w:pPr>
        <w:pStyle w:val="a9"/>
      </w:pPr>
      <w:r w:rsidRPr="00F82B4A">
        <w:t>•</w:t>
      </w:r>
      <w:r w:rsidRPr="00F82B4A">
        <w:tab/>
      </w:r>
      <w:r w:rsidRPr="00F82B4A">
        <w:rPr>
          <w:b/>
          <w:i/>
        </w:rPr>
        <w:t>Проектирование и реализация</w:t>
      </w:r>
      <w:r w:rsidRPr="00F82B4A">
        <w:t xml:space="preserve"> выпускниками основной школы личной образовательной траектории: выбор профиля обучения в старшей школе или профессионального образовательного учреждения.</w:t>
      </w:r>
    </w:p>
    <w:p w:rsidR="00F82B4A" w:rsidRPr="00F82B4A" w:rsidRDefault="00F82B4A" w:rsidP="00F82B4A">
      <w:pPr>
        <w:pStyle w:val="a9"/>
      </w:pPr>
      <w:r w:rsidRPr="00F82B4A">
        <w:t>•</w:t>
      </w:r>
      <w:r w:rsidRPr="00F82B4A">
        <w:tab/>
      </w:r>
      <w:r w:rsidRPr="00F82B4A">
        <w:rPr>
          <w:b/>
          <w:i/>
        </w:rPr>
        <w:t>Овладение ключевыми компетенциями</w:t>
      </w:r>
      <w:r w:rsidRPr="00F82B4A">
        <w:t xml:space="preserve">: учебно-познавательными, информационными, ценностно-смысловыми, коммуникативными. </w:t>
      </w:r>
    </w:p>
    <w:p w:rsidR="00F82B4A" w:rsidRPr="00F82B4A" w:rsidRDefault="00F82B4A" w:rsidP="00F82B4A">
      <w:pPr>
        <w:pStyle w:val="a9"/>
        <w:jc w:val="center"/>
        <w:rPr>
          <w:b/>
        </w:rPr>
      </w:pPr>
      <w:r w:rsidRPr="00F82B4A">
        <w:rPr>
          <w:b/>
        </w:rPr>
        <w:lastRenderedPageBreak/>
        <w:t xml:space="preserve">Личностные, </w:t>
      </w:r>
      <w:proofErr w:type="spellStart"/>
      <w:r w:rsidRPr="00F82B4A">
        <w:rPr>
          <w:b/>
        </w:rPr>
        <w:t>метапредметные</w:t>
      </w:r>
      <w:proofErr w:type="spellEnd"/>
      <w:r w:rsidRPr="00F82B4A">
        <w:rPr>
          <w:b/>
        </w:rPr>
        <w:t xml:space="preserve"> и предметные результаты освоения курса</w:t>
      </w:r>
    </w:p>
    <w:p w:rsidR="00F82B4A" w:rsidRPr="00F82B4A" w:rsidRDefault="00F82B4A" w:rsidP="00F82B4A">
      <w:pPr>
        <w:ind w:firstLine="720"/>
        <w:rPr>
          <w:rFonts w:ascii="Times New Roman" w:eastAsia="@Arial Unicode MS" w:hAnsi="Times New Roman" w:cs="Times New Roman"/>
          <w:color w:val="000000"/>
        </w:rPr>
      </w:pPr>
      <w:r w:rsidRPr="00F82B4A">
        <w:rPr>
          <w:rFonts w:ascii="Times New Roman" w:eastAsia="@Arial Unicode MS" w:hAnsi="Times New Roman" w:cs="Times New Roman"/>
          <w:color w:val="000000"/>
        </w:rPr>
        <w:t xml:space="preserve">По завершению курса химии на этапе основного общего образования выпускники основной школы должны овладеть следующими результатами: </w:t>
      </w:r>
    </w:p>
    <w:p w:rsidR="00F82B4A" w:rsidRPr="00F82B4A" w:rsidRDefault="00F82B4A" w:rsidP="00F82B4A">
      <w:pPr>
        <w:ind w:firstLine="708"/>
        <w:rPr>
          <w:rFonts w:ascii="Times New Roman" w:eastAsia="Times New Roman" w:hAnsi="Times New Roman" w:cs="Times New Roman"/>
          <w:b/>
          <w:i/>
        </w:rPr>
      </w:pPr>
      <w:r w:rsidRPr="00F82B4A">
        <w:rPr>
          <w:rFonts w:ascii="Times New Roman" w:hAnsi="Times New Roman" w:cs="Times New Roman"/>
          <w:b/>
          <w:i/>
          <w:lang w:val="en-US"/>
        </w:rPr>
        <w:t>I</w:t>
      </w:r>
      <w:r w:rsidRPr="00F82B4A">
        <w:rPr>
          <w:rFonts w:ascii="Times New Roman" w:hAnsi="Times New Roman" w:cs="Times New Roman"/>
          <w:b/>
          <w:i/>
        </w:rPr>
        <w:t>. Личностные результаты:</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1) </w:t>
      </w:r>
      <w:r w:rsidRPr="00F82B4A">
        <w:rPr>
          <w:rFonts w:ascii="Times New Roman" w:hAnsi="Times New Roman" w:cs="Times New Roman"/>
          <w:i/>
        </w:rPr>
        <w:t>осознание</w:t>
      </w:r>
      <w:r w:rsidRPr="00F82B4A">
        <w:rPr>
          <w:rFonts w:ascii="Times New Roman" w:hAnsi="Times New Roman" w:cs="Times New Roman"/>
        </w:rPr>
        <w:t xml:space="preserve"> своей этнической принадлежности, знание истории химии и вклада российской химической науки в мировую химию; </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2) </w:t>
      </w:r>
      <w:r w:rsidRPr="00F82B4A">
        <w:rPr>
          <w:rFonts w:ascii="Times New Roman" w:hAnsi="Times New Roman" w:cs="Times New Roman"/>
          <w:i/>
        </w:rPr>
        <w:t>формирование</w:t>
      </w:r>
      <w:r w:rsidRPr="00F82B4A">
        <w:rPr>
          <w:rFonts w:ascii="Times New Roman" w:hAnsi="Times New Roman" w:cs="Times New Roman"/>
        </w:rPr>
        <w:t xml:space="preserve"> ответственного отношения к познанию химии; готовности и способности обучающихся к саморазвитию и самообразованию на основе изученных фактов, законов и теорий химии; осознанного выбора и построение индивидуальной образовательной траектории;</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3) </w:t>
      </w:r>
      <w:r w:rsidRPr="00F82B4A">
        <w:rPr>
          <w:rFonts w:ascii="Times New Roman" w:hAnsi="Times New Roman" w:cs="Times New Roman"/>
          <w:i/>
        </w:rPr>
        <w:t xml:space="preserve">формирование </w:t>
      </w:r>
      <w:r w:rsidRPr="00F82B4A">
        <w:rPr>
          <w:rFonts w:ascii="Times New Roman" w:hAnsi="Times New Roman" w:cs="Times New Roman"/>
        </w:rPr>
        <w:t>целостной естественно-научной картины мира, неотъемлемой частью которой является химическая картина мира;</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4) </w:t>
      </w:r>
      <w:r w:rsidRPr="00F82B4A">
        <w:rPr>
          <w:rFonts w:ascii="Times New Roman" w:hAnsi="Times New Roman" w:cs="Times New Roman"/>
          <w:i/>
        </w:rPr>
        <w:t>овладение</w:t>
      </w:r>
      <w:r w:rsidRPr="00F82B4A">
        <w:rPr>
          <w:rFonts w:ascii="Times New Roman" w:hAnsi="Times New Roman" w:cs="Times New Roman"/>
        </w:rPr>
        <w:t xml:space="preserve"> современным языком, соответствующим уровню развития науки и общественной практики, в том числе и химическим;</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5) </w:t>
      </w:r>
      <w:r w:rsidRPr="00F82B4A">
        <w:rPr>
          <w:rFonts w:ascii="Times New Roman" w:hAnsi="Times New Roman" w:cs="Times New Roman"/>
          <w:i/>
        </w:rPr>
        <w:t>освоение</w:t>
      </w:r>
      <w:r w:rsidRPr="00F82B4A">
        <w:rPr>
          <w:rFonts w:ascii="Times New Roman" w:hAnsi="Times New Roman" w:cs="Times New Roman"/>
        </w:rPr>
        <w:t xml:space="preserve"> социальных норм, правил поведения, ролей и форм социальной жизни в социуме, природе и частной жизни на основе экологической культуры и безопасного обращения с веществами и материалами;</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6) </w:t>
      </w:r>
      <w:r w:rsidRPr="00F82B4A">
        <w:rPr>
          <w:rFonts w:ascii="Times New Roman" w:hAnsi="Times New Roman" w:cs="Times New Roman"/>
          <w:i/>
        </w:rPr>
        <w:t>формирование</w:t>
      </w:r>
      <w:r w:rsidRPr="00F82B4A">
        <w:rPr>
          <w:rFonts w:ascii="Times New Roman" w:hAnsi="Times New Roman" w:cs="Times New Roman"/>
        </w:rPr>
        <w:t xml:space="preserve"> коммуникативной компетентности в общении со сверстниками и взрослыми в процессе образовательной, общественно полезной, учебно-исследовательской, творческой и других видов деятельности, связанных с химией.</w:t>
      </w:r>
    </w:p>
    <w:p w:rsidR="00F82B4A" w:rsidRPr="00F82B4A" w:rsidRDefault="00F82B4A" w:rsidP="00F82B4A">
      <w:pPr>
        <w:ind w:firstLine="708"/>
        <w:rPr>
          <w:rFonts w:ascii="Times New Roman" w:hAnsi="Times New Roman" w:cs="Times New Roman"/>
          <w:b/>
          <w:i/>
        </w:rPr>
      </w:pPr>
      <w:r w:rsidRPr="00F82B4A">
        <w:rPr>
          <w:rFonts w:ascii="Times New Roman" w:hAnsi="Times New Roman" w:cs="Times New Roman"/>
          <w:b/>
          <w:i/>
          <w:lang w:val="en-US"/>
        </w:rPr>
        <w:t>II</w:t>
      </w:r>
      <w:r w:rsidRPr="00F82B4A">
        <w:rPr>
          <w:rFonts w:ascii="Times New Roman" w:hAnsi="Times New Roman" w:cs="Times New Roman"/>
          <w:b/>
          <w:i/>
        </w:rPr>
        <w:t xml:space="preserve">. </w:t>
      </w:r>
      <w:proofErr w:type="spellStart"/>
      <w:r w:rsidRPr="00F82B4A">
        <w:rPr>
          <w:rFonts w:ascii="Times New Roman" w:hAnsi="Times New Roman" w:cs="Times New Roman"/>
          <w:b/>
          <w:i/>
        </w:rPr>
        <w:t>Метапредметные</w:t>
      </w:r>
      <w:proofErr w:type="spellEnd"/>
      <w:r w:rsidRPr="00F82B4A">
        <w:rPr>
          <w:rFonts w:ascii="Times New Roman" w:hAnsi="Times New Roman" w:cs="Times New Roman"/>
          <w:b/>
          <w:i/>
        </w:rPr>
        <w:t xml:space="preserve"> результаты:</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1) </w:t>
      </w:r>
      <w:r w:rsidRPr="00F82B4A">
        <w:rPr>
          <w:rFonts w:ascii="Times New Roman" w:hAnsi="Times New Roman" w:cs="Times New Roman"/>
          <w:i/>
        </w:rPr>
        <w:t>определение</w:t>
      </w:r>
      <w:r w:rsidRPr="00F82B4A">
        <w:rPr>
          <w:rFonts w:ascii="Times New Roman" w:hAnsi="Times New Roman" w:cs="Times New Roman"/>
        </w:rPr>
        <w:t xml:space="preserve"> целей собственного обучения, постановка и формулирование для себя новых задач;</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2) </w:t>
      </w:r>
      <w:r w:rsidRPr="00F82B4A">
        <w:rPr>
          <w:rFonts w:ascii="Times New Roman" w:hAnsi="Times New Roman" w:cs="Times New Roman"/>
          <w:i/>
        </w:rPr>
        <w:t>планирование</w:t>
      </w:r>
      <w:r w:rsidRPr="00F82B4A">
        <w:rPr>
          <w:rFonts w:ascii="Times New Roman" w:hAnsi="Times New Roman" w:cs="Times New Roman"/>
        </w:rPr>
        <w:t xml:space="preserve"> путей достижения желаемого результата обучения химии как теоретического, так и экспериментального характера;  </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3) </w:t>
      </w:r>
      <w:r w:rsidRPr="00F82B4A">
        <w:rPr>
          <w:rFonts w:ascii="Times New Roman" w:hAnsi="Times New Roman" w:cs="Times New Roman"/>
          <w:i/>
        </w:rPr>
        <w:t>соотнесение</w:t>
      </w:r>
      <w:r w:rsidRPr="00F82B4A">
        <w:rPr>
          <w:rFonts w:ascii="Times New Roman" w:hAnsi="Times New Roman" w:cs="Times New Roman"/>
        </w:rPr>
        <w:t xml:space="preserve"> своих действий с планируемыми результатами, </w:t>
      </w:r>
      <w:r w:rsidRPr="00F82B4A">
        <w:rPr>
          <w:rFonts w:ascii="Times New Roman" w:hAnsi="Times New Roman" w:cs="Times New Roman"/>
          <w:i/>
        </w:rPr>
        <w:t>осуществление</w:t>
      </w:r>
      <w:r w:rsidRPr="00F82B4A">
        <w:rPr>
          <w:rFonts w:ascii="Times New Roman" w:hAnsi="Times New Roman" w:cs="Times New Roman"/>
        </w:rPr>
        <w:t xml:space="preserve"> контроля своей деятельности в процессе достижения результата, </w:t>
      </w:r>
      <w:r w:rsidRPr="00F82B4A">
        <w:rPr>
          <w:rFonts w:ascii="Times New Roman" w:hAnsi="Times New Roman" w:cs="Times New Roman"/>
          <w:i/>
        </w:rPr>
        <w:t>определение</w:t>
      </w:r>
      <w:r w:rsidRPr="00F82B4A">
        <w:rPr>
          <w:rFonts w:ascii="Times New Roman" w:hAnsi="Times New Roman" w:cs="Times New Roman"/>
        </w:rPr>
        <w:t xml:space="preserve"> способов действий при выполнении лабораторных и практических работ в соответствии с правилами техники безопасности; </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4) </w:t>
      </w:r>
      <w:r w:rsidRPr="00F82B4A">
        <w:rPr>
          <w:rFonts w:ascii="Times New Roman" w:hAnsi="Times New Roman" w:cs="Times New Roman"/>
          <w:i/>
        </w:rPr>
        <w:t>определение</w:t>
      </w:r>
      <w:r w:rsidRPr="00F82B4A">
        <w:rPr>
          <w:rFonts w:ascii="Times New Roman" w:hAnsi="Times New Roman" w:cs="Times New Roman"/>
        </w:rPr>
        <w:t xml:space="preserve"> источников химической информации, получение и анализ её, создание информационного продукта и его презентация;</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5) </w:t>
      </w:r>
      <w:r w:rsidRPr="00F82B4A">
        <w:rPr>
          <w:rFonts w:ascii="Times New Roman" w:hAnsi="Times New Roman" w:cs="Times New Roman"/>
          <w:i/>
        </w:rPr>
        <w:t>использование</w:t>
      </w:r>
      <w:r w:rsidRPr="00F82B4A">
        <w:rPr>
          <w:rFonts w:ascii="Times New Roman" w:hAnsi="Times New Roman" w:cs="Times New Roman"/>
        </w:rPr>
        <w:t xml:space="preserve"> основных интеллектуальных операций: анализа и синтеза, сравнения и систематизации, обобщения и конкретизации, </w:t>
      </w:r>
      <w:r w:rsidRPr="00F82B4A">
        <w:rPr>
          <w:rFonts w:ascii="Times New Roman" w:hAnsi="Times New Roman" w:cs="Times New Roman"/>
          <w:i/>
        </w:rPr>
        <w:t xml:space="preserve">выявление </w:t>
      </w:r>
      <w:r w:rsidRPr="00F82B4A">
        <w:rPr>
          <w:rFonts w:ascii="Times New Roman" w:hAnsi="Times New Roman" w:cs="Times New Roman"/>
        </w:rPr>
        <w:t xml:space="preserve">причинно-следственных связей и </w:t>
      </w:r>
      <w:r w:rsidRPr="00F82B4A">
        <w:rPr>
          <w:rFonts w:ascii="Times New Roman" w:hAnsi="Times New Roman" w:cs="Times New Roman"/>
          <w:i/>
        </w:rPr>
        <w:t>построение</w:t>
      </w:r>
      <w:r w:rsidRPr="00F82B4A">
        <w:rPr>
          <w:rFonts w:ascii="Times New Roman" w:hAnsi="Times New Roman" w:cs="Times New Roman"/>
        </w:rPr>
        <w:t xml:space="preserve"> логического рассуждения и умозаключения (индуктивного, дедуктивного и по аналогии) на материале естественно-научного содержания; </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6) </w:t>
      </w:r>
      <w:r w:rsidRPr="00F82B4A">
        <w:rPr>
          <w:rFonts w:ascii="Times New Roman" w:hAnsi="Times New Roman" w:cs="Times New Roman"/>
          <w:i/>
        </w:rPr>
        <w:t>умение</w:t>
      </w:r>
      <w:r w:rsidRPr="00F82B4A">
        <w:rPr>
          <w:rFonts w:ascii="Times New Roman" w:hAnsi="Times New Roman" w:cs="Times New Roman"/>
        </w:rPr>
        <w:t xml:space="preserve"> создавать, применять и преобразовывать знаки и символы, модели и схемы для решения учебных и познавательных задач;</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t xml:space="preserve">7) </w:t>
      </w:r>
      <w:r w:rsidRPr="00F82B4A">
        <w:rPr>
          <w:rFonts w:ascii="Times New Roman" w:hAnsi="Times New Roman" w:cs="Times New Roman"/>
          <w:i/>
        </w:rPr>
        <w:t xml:space="preserve">формирование </w:t>
      </w:r>
      <w:r w:rsidRPr="00F82B4A">
        <w:rPr>
          <w:rFonts w:ascii="Times New Roman" w:hAnsi="Times New Roman" w:cs="Times New Roman"/>
        </w:rPr>
        <w:t>и</w:t>
      </w:r>
      <w:r w:rsidRPr="00F82B4A">
        <w:rPr>
          <w:rFonts w:ascii="Times New Roman" w:hAnsi="Times New Roman" w:cs="Times New Roman"/>
          <w:i/>
        </w:rPr>
        <w:t xml:space="preserve"> развитие</w:t>
      </w:r>
      <w:r w:rsidRPr="00F82B4A">
        <w:rPr>
          <w:rFonts w:ascii="Times New Roman" w:hAnsi="Times New Roman" w:cs="Times New Roman"/>
        </w:rPr>
        <w:t xml:space="preserve"> экологического мышления, умение применять его в познавательной, коммуникативной, социальной практике и профессиональной ориентации.</w:t>
      </w:r>
    </w:p>
    <w:p w:rsidR="00F82B4A" w:rsidRPr="00F82B4A" w:rsidRDefault="00F82B4A" w:rsidP="00F82B4A">
      <w:pPr>
        <w:jc w:val="both"/>
        <w:rPr>
          <w:rFonts w:ascii="Times New Roman" w:hAnsi="Times New Roman" w:cs="Times New Roman"/>
        </w:rPr>
      </w:pPr>
      <w:r w:rsidRPr="00F82B4A">
        <w:rPr>
          <w:rFonts w:ascii="Times New Roman" w:hAnsi="Times New Roman" w:cs="Times New Roman"/>
        </w:rPr>
        <w:lastRenderedPageBreak/>
        <w:t xml:space="preserve">8) </w:t>
      </w:r>
      <w:r w:rsidRPr="00F82B4A">
        <w:rPr>
          <w:rFonts w:ascii="Times New Roman" w:hAnsi="Times New Roman" w:cs="Times New Roman"/>
          <w:i/>
        </w:rPr>
        <w:t>генерирование</w:t>
      </w:r>
      <w:r w:rsidRPr="00F82B4A">
        <w:rPr>
          <w:rFonts w:ascii="Times New Roman" w:hAnsi="Times New Roman" w:cs="Times New Roman"/>
        </w:rPr>
        <w:t xml:space="preserve"> идей и определение средств, необходимых для их реализации.   </w:t>
      </w:r>
    </w:p>
    <w:p w:rsidR="00F82B4A" w:rsidRPr="00F82B4A" w:rsidRDefault="00F82B4A" w:rsidP="00F82B4A">
      <w:pPr>
        <w:ind w:firstLine="708"/>
        <w:rPr>
          <w:rFonts w:ascii="Times New Roman" w:hAnsi="Times New Roman" w:cs="Times New Roman"/>
          <w:b/>
          <w:i/>
        </w:rPr>
      </w:pPr>
      <w:r w:rsidRPr="00F82B4A">
        <w:rPr>
          <w:rFonts w:ascii="Times New Roman" w:hAnsi="Times New Roman" w:cs="Times New Roman"/>
          <w:b/>
          <w:i/>
          <w:lang w:val="en-US"/>
        </w:rPr>
        <w:t>III</w:t>
      </w:r>
      <w:r w:rsidRPr="00F82B4A">
        <w:rPr>
          <w:rFonts w:ascii="Times New Roman" w:hAnsi="Times New Roman" w:cs="Times New Roman"/>
          <w:b/>
          <w:i/>
        </w:rPr>
        <w:t>. Предметные результаты:</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 </w:t>
      </w:r>
      <w:r w:rsidRPr="00F82B4A">
        <w:rPr>
          <w:rFonts w:ascii="Times New Roman" w:hAnsi="Times New Roman" w:cs="Times New Roman"/>
          <w:bCs/>
          <w:i/>
        </w:rPr>
        <w:t>умение</w:t>
      </w:r>
      <w:r w:rsidRPr="00F82B4A">
        <w:rPr>
          <w:rFonts w:ascii="Times New Roman" w:hAnsi="Times New Roman" w:cs="Times New Roman"/>
          <w:bCs/>
        </w:rPr>
        <w:t xml:space="preserve"> обозначать химические элементы, называть их и характеризовать  на основе положения в Периодической системе Д. И. Менделеева;</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 </w:t>
      </w:r>
      <w:r w:rsidRPr="00F82B4A">
        <w:rPr>
          <w:rFonts w:ascii="Times New Roman" w:hAnsi="Times New Roman" w:cs="Times New Roman"/>
          <w:bCs/>
          <w:i/>
        </w:rPr>
        <w:t>формулирование</w:t>
      </w:r>
      <w:r w:rsidRPr="00F82B4A">
        <w:rPr>
          <w:rFonts w:ascii="Times New Roman" w:hAnsi="Times New Roman" w:cs="Times New Roman"/>
          <w:bCs/>
        </w:rPr>
        <w:t xml:space="preserve"> изученных понятий: вещество, химический элемент, атом, молекула, ион, катион, анион, простое и сложное вещество, химическая реакция, виды химических реакций и т. п.;</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3) </w:t>
      </w:r>
      <w:r w:rsidRPr="00F82B4A">
        <w:rPr>
          <w:rFonts w:ascii="Times New Roman" w:hAnsi="Times New Roman" w:cs="Times New Roman"/>
          <w:bCs/>
          <w:i/>
        </w:rPr>
        <w:t>определение</w:t>
      </w:r>
      <w:r w:rsidRPr="00F82B4A">
        <w:rPr>
          <w:rFonts w:ascii="Times New Roman" w:hAnsi="Times New Roman" w:cs="Times New Roman"/>
          <w:bCs/>
        </w:rPr>
        <w:t xml:space="preserve"> по формулам состава неорганических и органических веществ, валентности атомов химических элементов или степени их окисления;</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4) </w:t>
      </w:r>
      <w:r w:rsidRPr="00F82B4A">
        <w:rPr>
          <w:rFonts w:ascii="Times New Roman" w:hAnsi="Times New Roman" w:cs="Times New Roman"/>
          <w:bCs/>
          <w:i/>
        </w:rPr>
        <w:t>понимание</w:t>
      </w:r>
      <w:r w:rsidRPr="00F82B4A">
        <w:rPr>
          <w:rFonts w:ascii="Times New Roman" w:hAnsi="Times New Roman" w:cs="Times New Roman"/>
          <w:bCs/>
        </w:rPr>
        <w:t xml:space="preserve"> информации, которую несут химические знаки, формулы и уравнения;</w:t>
      </w:r>
      <w:r w:rsidRPr="00F82B4A">
        <w:rPr>
          <w:rFonts w:ascii="Times New Roman" w:hAnsi="Times New Roman" w:cs="Times New Roman"/>
          <w:bCs/>
        </w:rPr>
        <w:tab/>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5) </w:t>
      </w:r>
      <w:r w:rsidRPr="00F82B4A">
        <w:rPr>
          <w:rFonts w:ascii="Times New Roman" w:hAnsi="Times New Roman" w:cs="Times New Roman"/>
          <w:bCs/>
          <w:i/>
        </w:rPr>
        <w:t>умениеклассифицировать</w:t>
      </w:r>
      <w:r w:rsidRPr="00F82B4A">
        <w:rPr>
          <w:rFonts w:ascii="Times New Roman" w:hAnsi="Times New Roman" w:cs="Times New Roman"/>
          <w:bCs/>
        </w:rPr>
        <w:t xml:space="preserve"> простые (металлы, неметаллы, благородные газы) и сложные (бинарные соединения, в том числе и оксиды, а также гидроксиды — кислоты, основания, амфотерные гидроксиды и соли) вещества;</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6) </w:t>
      </w:r>
      <w:r w:rsidRPr="00F82B4A">
        <w:rPr>
          <w:rFonts w:ascii="Times New Roman" w:hAnsi="Times New Roman" w:cs="Times New Roman"/>
          <w:bCs/>
          <w:i/>
        </w:rPr>
        <w:t>формулирование</w:t>
      </w:r>
      <w:r w:rsidRPr="00F82B4A">
        <w:rPr>
          <w:rFonts w:ascii="Times New Roman" w:hAnsi="Times New Roman" w:cs="Times New Roman"/>
          <w:bCs/>
        </w:rPr>
        <w:t xml:space="preserve"> Периодического закона, </w:t>
      </w:r>
      <w:r w:rsidRPr="00F82B4A">
        <w:rPr>
          <w:rFonts w:ascii="Times New Roman" w:hAnsi="Times New Roman" w:cs="Times New Roman"/>
          <w:bCs/>
          <w:i/>
        </w:rPr>
        <w:t>объяснение</w:t>
      </w:r>
      <w:r w:rsidRPr="00F82B4A">
        <w:rPr>
          <w:rFonts w:ascii="Times New Roman" w:hAnsi="Times New Roman" w:cs="Times New Roman"/>
          <w:bCs/>
        </w:rPr>
        <w:t xml:space="preserve"> структуры и информации, которую несёт Периодическая система химических элементов Д. И. Менделеева, </w:t>
      </w:r>
      <w:r w:rsidRPr="00F82B4A">
        <w:rPr>
          <w:rFonts w:ascii="Times New Roman" w:hAnsi="Times New Roman" w:cs="Times New Roman"/>
          <w:bCs/>
          <w:i/>
        </w:rPr>
        <w:t>раскрытие</w:t>
      </w:r>
      <w:r w:rsidRPr="00F82B4A">
        <w:rPr>
          <w:rFonts w:ascii="Times New Roman" w:hAnsi="Times New Roman" w:cs="Times New Roman"/>
          <w:bCs/>
        </w:rPr>
        <w:t xml:space="preserve"> значения Периодического закона;</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7) </w:t>
      </w:r>
      <w:r w:rsidRPr="00F82B4A">
        <w:rPr>
          <w:rFonts w:ascii="Times New Roman" w:hAnsi="Times New Roman" w:cs="Times New Roman"/>
          <w:bCs/>
          <w:i/>
        </w:rPr>
        <w:t>умение характеризовать</w:t>
      </w:r>
      <w:r w:rsidRPr="00F82B4A">
        <w:rPr>
          <w:rFonts w:ascii="Times New Roman" w:hAnsi="Times New Roman" w:cs="Times New Roman"/>
          <w:bCs/>
        </w:rPr>
        <w:t xml:space="preserve"> строение вещества — виды химических связей и типы кристаллических решёток;</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8) </w:t>
      </w:r>
      <w:r w:rsidRPr="00F82B4A">
        <w:rPr>
          <w:rFonts w:ascii="Times New Roman" w:hAnsi="Times New Roman" w:cs="Times New Roman"/>
          <w:bCs/>
          <w:i/>
        </w:rPr>
        <w:t>описание</w:t>
      </w:r>
      <w:r w:rsidRPr="00F82B4A">
        <w:rPr>
          <w:rFonts w:ascii="Times New Roman" w:hAnsi="Times New Roman" w:cs="Times New Roman"/>
          <w:bCs/>
        </w:rPr>
        <w:t xml:space="preserve"> строения атомов химических элементов № 1—20 и №26 и </w:t>
      </w:r>
      <w:r w:rsidRPr="00F82B4A">
        <w:rPr>
          <w:rFonts w:ascii="Times New Roman" w:hAnsi="Times New Roman" w:cs="Times New Roman"/>
          <w:bCs/>
          <w:i/>
        </w:rPr>
        <w:t>отображение</w:t>
      </w:r>
      <w:r w:rsidRPr="00F82B4A">
        <w:rPr>
          <w:rFonts w:ascii="Times New Roman" w:hAnsi="Times New Roman" w:cs="Times New Roman"/>
          <w:bCs/>
        </w:rPr>
        <w:t xml:space="preserve"> их с помощью схем;</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9) </w:t>
      </w:r>
      <w:r w:rsidRPr="00F82B4A">
        <w:rPr>
          <w:rFonts w:ascii="Times New Roman" w:hAnsi="Times New Roman" w:cs="Times New Roman"/>
          <w:bCs/>
          <w:i/>
        </w:rPr>
        <w:t>составление</w:t>
      </w:r>
      <w:r w:rsidRPr="00F82B4A">
        <w:rPr>
          <w:rFonts w:ascii="Times New Roman" w:hAnsi="Times New Roman" w:cs="Times New Roman"/>
          <w:bCs/>
        </w:rPr>
        <w:t xml:space="preserve"> формул оксидов химических элементов и соответствующих им гидроксидов;</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10) </w:t>
      </w:r>
      <w:r w:rsidRPr="00F82B4A">
        <w:rPr>
          <w:rFonts w:ascii="Times New Roman" w:hAnsi="Times New Roman" w:cs="Times New Roman"/>
          <w:bCs/>
          <w:i/>
        </w:rPr>
        <w:t>написание</w:t>
      </w:r>
      <w:r w:rsidRPr="00F82B4A">
        <w:rPr>
          <w:rFonts w:ascii="Times New Roman" w:hAnsi="Times New Roman" w:cs="Times New Roman"/>
          <w:bCs/>
        </w:rPr>
        <w:t xml:space="preserve"> структурных формул молекулярных соединений и формульных единиц ионных соединений по валентности, степеням окисления или зарядам ионов;</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11) </w:t>
      </w:r>
      <w:r w:rsidRPr="00F82B4A">
        <w:rPr>
          <w:rFonts w:ascii="Times New Roman" w:hAnsi="Times New Roman" w:cs="Times New Roman"/>
          <w:bCs/>
          <w:i/>
        </w:rPr>
        <w:t>умение формулировать</w:t>
      </w:r>
      <w:r w:rsidRPr="00F82B4A">
        <w:rPr>
          <w:rFonts w:ascii="Times New Roman" w:hAnsi="Times New Roman" w:cs="Times New Roman"/>
          <w:bCs/>
        </w:rPr>
        <w:t xml:space="preserve"> основные законы химии — постоянства состава веществ молекулярного строения, сохранения массы веществ, закон Авогадро;</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12) </w:t>
      </w:r>
      <w:r w:rsidRPr="00F82B4A">
        <w:rPr>
          <w:rFonts w:ascii="Times New Roman" w:hAnsi="Times New Roman" w:cs="Times New Roman"/>
          <w:bCs/>
          <w:i/>
        </w:rPr>
        <w:t>умение формулировать</w:t>
      </w:r>
      <w:r w:rsidRPr="00F82B4A">
        <w:rPr>
          <w:rFonts w:ascii="Times New Roman" w:hAnsi="Times New Roman" w:cs="Times New Roman"/>
          <w:bCs/>
        </w:rPr>
        <w:t xml:space="preserve"> основные положения атомно-молекулярного учения и теории электролитической диссоциации;</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13) </w:t>
      </w:r>
      <w:r w:rsidRPr="00F82B4A">
        <w:rPr>
          <w:rFonts w:ascii="Times New Roman" w:hAnsi="Times New Roman" w:cs="Times New Roman"/>
          <w:bCs/>
          <w:i/>
        </w:rPr>
        <w:t xml:space="preserve">определение </w:t>
      </w:r>
      <w:r w:rsidRPr="00F82B4A">
        <w:rPr>
          <w:rFonts w:ascii="Times New Roman" w:hAnsi="Times New Roman" w:cs="Times New Roman"/>
          <w:bCs/>
        </w:rPr>
        <w:t>признаков, условий протекания и прекращения химических реакций;</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14) </w:t>
      </w:r>
      <w:r w:rsidRPr="00F82B4A">
        <w:rPr>
          <w:rFonts w:ascii="Times New Roman" w:hAnsi="Times New Roman" w:cs="Times New Roman"/>
          <w:bCs/>
          <w:i/>
        </w:rPr>
        <w:t>составление</w:t>
      </w:r>
      <w:r w:rsidRPr="00F82B4A">
        <w:rPr>
          <w:rFonts w:ascii="Times New Roman" w:hAnsi="Times New Roman" w:cs="Times New Roman"/>
          <w:bCs/>
        </w:rPr>
        <w:t xml:space="preserve"> молекулярных уравнений химических реакций, подтверждающих общие химические свойства основных классов неорганических веществ и отражающих связи между классами соединений;</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15) </w:t>
      </w:r>
      <w:r w:rsidRPr="00F82B4A">
        <w:rPr>
          <w:rFonts w:ascii="Times New Roman" w:hAnsi="Times New Roman" w:cs="Times New Roman"/>
          <w:bCs/>
          <w:i/>
        </w:rPr>
        <w:t>составление</w:t>
      </w:r>
      <w:r w:rsidRPr="00F82B4A">
        <w:rPr>
          <w:rFonts w:ascii="Times New Roman" w:hAnsi="Times New Roman" w:cs="Times New Roman"/>
          <w:bCs/>
        </w:rPr>
        <w:t xml:space="preserve"> уравнений реакций с участием электролитов также и в ионной форме;</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16) </w:t>
      </w:r>
      <w:r w:rsidRPr="00F82B4A">
        <w:rPr>
          <w:rFonts w:ascii="Times New Roman" w:hAnsi="Times New Roman" w:cs="Times New Roman"/>
          <w:bCs/>
          <w:i/>
        </w:rPr>
        <w:t>определение</w:t>
      </w:r>
      <w:r w:rsidRPr="00F82B4A">
        <w:rPr>
          <w:rFonts w:ascii="Times New Roman" w:hAnsi="Times New Roman" w:cs="Times New Roman"/>
          <w:bCs/>
        </w:rPr>
        <w:t xml:space="preserve"> по химическим уравнениям принадлежности реакций к определённому типу или виду;</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lastRenderedPageBreak/>
        <w:t xml:space="preserve">17) </w:t>
      </w:r>
      <w:r w:rsidRPr="00F82B4A">
        <w:rPr>
          <w:rFonts w:ascii="Times New Roman" w:hAnsi="Times New Roman" w:cs="Times New Roman"/>
          <w:bCs/>
          <w:i/>
        </w:rPr>
        <w:t>составление</w:t>
      </w:r>
      <w:r w:rsidRPr="00F82B4A">
        <w:rPr>
          <w:rFonts w:ascii="Times New Roman" w:hAnsi="Times New Roman" w:cs="Times New Roman"/>
          <w:bCs/>
        </w:rPr>
        <w:t xml:space="preserve"> уравнений окислительно-восстановительных реакций с помощью метода электронного баланса; </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18) </w:t>
      </w:r>
      <w:r w:rsidRPr="00F82B4A">
        <w:rPr>
          <w:rFonts w:ascii="Times New Roman" w:hAnsi="Times New Roman" w:cs="Times New Roman"/>
          <w:bCs/>
          <w:i/>
        </w:rPr>
        <w:t>применение</w:t>
      </w:r>
      <w:r w:rsidRPr="00F82B4A">
        <w:rPr>
          <w:rFonts w:ascii="Times New Roman" w:hAnsi="Times New Roman" w:cs="Times New Roman"/>
          <w:bCs/>
        </w:rPr>
        <w:t xml:space="preserve"> понятий «окисление» и «восстановление» для характеристики химических свойств веществ;</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19) </w:t>
      </w:r>
      <w:r w:rsidRPr="00F82B4A">
        <w:rPr>
          <w:rFonts w:ascii="Times New Roman" w:hAnsi="Times New Roman" w:cs="Times New Roman"/>
          <w:bCs/>
          <w:i/>
        </w:rPr>
        <w:t>определение</w:t>
      </w:r>
      <w:r w:rsidRPr="00F82B4A">
        <w:rPr>
          <w:rFonts w:ascii="Times New Roman" w:hAnsi="Times New Roman" w:cs="Times New Roman"/>
          <w:bCs/>
        </w:rPr>
        <w:t xml:space="preserve"> с помощью качественных реакций хлорид-, сульфат- и карбонат-анионы и катион аммония в растворе;</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20) </w:t>
      </w:r>
      <w:r w:rsidRPr="00F82B4A">
        <w:rPr>
          <w:rFonts w:ascii="Times New Roman" w:hAnsi="Times New Roman" w:cs="Times New Roman"/>
          <w:bCs/>
          <w:i/>
        </w:rPr>
        <w:t>объяснение</w:t>
      </w:r>
      <w:r w:rsidRPr="00F82B4A">
        <w:rPr>
          <w:rFonts w:ascii="Times New Roman" w:hAnsi="Times New Roman" w:cs="Times New Roman"/>
          <w:bCs/>
        </w:rPr>
        <w:t xml:space="preserve"> влияния различных факторов на скорость химических реакций;</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21) </w:t>
      </w:r>
      <w:r w:rsidRPr="00F82B4A">
        <w:rPr>
          <w:rFonts w:ascii="Times New Roman" w:hAnsi="Times New Roman" w:cs="Times New Roman"/>
          <w:bCs/>
          <w:i/>
        </w:rPr>
        <w:t>умение характеризовать</w:t>
      </w:r>
      <w:r w:rsidRPr="00F82B4A">
        <w:rPr>
          <w:rFonts w:ascii="Times New Roman" w:hAnsi="Times New Roman" w:cs="Times New Roman"/>
          <w:bCs/>
        </w:rPr>
        <w:t xml:space="preserve"> положение металлов и неметаллов в Периодической системе элементов, строение их атомов и кристаллов, общие физические и химические свойства; </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22) </w:t>
      </w:r>
      <w:r w:rsidRPr="00F82B4A">
        <w:rPr>
          <w:rFonts w:ascii="Times New Roman" w:hAnsi="Times New Roman" w:cs="Times New Roman"/>
          <w:bCs/>
          <w:i/>
        </w:rPr>
        <w:t xml:space="preserve">объяснение </w:t>
      </w:r>
      <w:r w:rsidRPr="00F82B4A">
        <w:rPr>
          <w:rFonts w:ascii="Times New Roman" w:hAnsi="Times New Roman" w:cs="Times New Roman"/>
          <w:bCs/>
        </w:rPr>
        <w:t>многообразия простых веществ явлением аллотропии с указанием её причин;</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23) </w:t>
      </w:r>
      <w:r w:rsidRPr="00F82B4A">
        <w:rPr>
          <w:rFonts w:ascii="Times New Roman" w:hAnsi="Times New Roman" w:cs="Times New Roman"/>
          <w:bCs/>
          <w:i/>
        </w:rPr>
        <w:t>установление</w:t>
      </w:r>
      <w:r w:rsidRPr="00F82B4A">
        <w:rPr>
          <w:rFonts w:ascii="Times New Roman" w:hAnsi="Times New Roman" w:cs="Times New Roman"/>
          <w:bCs/>
        </w:rPr>
        <w:t xml:space="preserve"> различий </w:t>
      </w:r>
      <w:proofErr w:type="spellStart"/>
      <w:r w:rsidRPr="00F82B4A">
        <w:rPr>
          <w:rFonts w:ascii="Times New Roman" w:hAnsi="Times New Roman" w:cs="Times New Roman"/>
          <w:bCs/>
        </w:rPr>
        <w:t>гидро</w:t>
      </w:r>
      <w:proofErr w:type="spellEnd"/>
      <w:r w:rsidRPr="00F82B4A">
        <w:rPr>
          <w:rFonts w:ascii="Times New Roman" w:hAnsi="Times New Roman" w:cs="Times New Roman"/>
          <w:bCs/>
        </w:rPr>
        <w:t xml:space="preserve">-, </w:t>
      </w:r>
      <w:proofErr w:type="spellStart"/>
      <w:r w:rsidRPr="00F82B4A">
        <w:rPr>
          <w:rFonts w:ascii="Times New Roman" w:hAnsi="Times New Roman" w:cs="Times New Roman"/>
          <w:bCs/>
        </w:rPr>
        <w:t>пиро</w:t>
      </w:r>
      <w:proofErr w:type="spellEnd"/>
      <w:r w:rsidRPr="00F82B4A">
        <w:rPr>
          <w:rFonts w:ascii="Times New Roman" w:hAnsi="Times New Roman" w:cs="Times New Roman"/>
          <w:bCs/>
        </w:rPr>
        <w:t xml:space="preserve">- и электрометаллургии и </w:t>
      </w:r>
      <w:r w:rsidRPr="00F82B4A">
        <w:rPr>
          <w:rFonts w:ascii="Times New Roman" w:hAnsi="Times New Roman" w:cs="Times New Roman"/>
          <w:bCs/>
          <w:i/>
        </w:rPr>
        <w:t>иллюстрирование</w:t>
      </w:r>
      <w:r w:rsidRPr="00F82B4A">
        <w:rPr>
          <w:rFonts w:ascii="Times New Roman" w:hAnsi="Times New Roman" w:cs="Times New Roman"/>
          <w:bCs/>
        </w:rPr>
        <w:t xml:space="preserve"> их примерами промышленных способов получения металлов;</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24) </w:t>
      </w:r>
      <w:r w:rsidRPr="00F82B4A">
        <w:rPr>
          <w:rFonts w:ascii="Times New Roman" w:hAnsi="Times New Roman" w:cs="Times New Roman"/>
          <w:bCs/>
          <w:i/>
        </w:rPr>
        <w:t>умение давать</w:t>
      </w:r>
      <w:r w:rsidRPr="00F82B4A">
        <w:rPr>
          <w:rFonts w:ascii="Times New Roman" w:hAnsi="Times New Roman" w:cs="Times New Roman"/>
          <w:bCs/>
        </w:rPr>
        <w:t xml:space="preserve"> общую характеристику элементов </w:t>
      </w:r>
      <w:r w:rsidRPr="00F82B4A">
        <w:rPr>
          <w:rFonts w:ascii="Times New Roman" w:hAnsi="Times New Roman" w:cs="Times New Roman"/>
          <w:bCs/>
          <w:lang w:val="en-US"/>
        </w:rPr>
        <w:t>I</w:t>
      </w:r>
      <w:r w:rsidRPr="00F82B4A">
        <w:rPr>
          <w:rFonts w:ascii="Times New Roman" w:hAnsi="Times New Roman" w:cs="Times New Roman"/>
          <w:bCs/>
        </w:rPr>
        <w:t xml:space="preserve">, </w:t>
      </w:r>
      <w:r w:rsidRPr="00F82B4A">
        <w:rPr>
          <w:rFonts w:ascii="Times New Roman" w:hAnsi="Times New Roman" w:cs="Times New Roman"/>
          <w:bCs/>
          <w:lang w:val="en-US"/>
        </w:rPr>
        <w:t>II</w:t>
      </w:r>
      <w:r w:rsidRPr="00F82B4A">
        <w:rPr>
          <w:rFonts w:ascii="Times New Roman" w:hAnsi="Times New Roman" w:cs="Times New Roman"/>
          <w:bCs/>
        </w:rPr>
        <w:t xml:space="preserve">, </w:t>
      </w:r>
      <w:r w:rsidRPr="00F82B4A">
        <w:rPr>
          <w:rFonts w:ascii="Times New Roman" w:hAnsi="Times New Roman" w:cs="Times New Roman"/>
          <w:bCs/>
          <w:lang w:val="en-US"/>
        </w:rPr>
        <w:t>VII</w:t>
      </w:r>
      <w:r w:rsidRPr="00F82B4A">
        <w:rPr>
          <w:rFonts w:ascii="Times New Roman" w:hAnsi="Times New Roman" w:cs="Times New Roman"/>
          <w:bCs/>
        </w:rPr>
        <w:t xml:space="preserve">А групп, а также водорода, кислорода, азота, серы, фосфора, углерода, кремния и образованных ими простых веществ и важнейших соединений (строение, нахождение в природе, получение, физические и химические свойства, применение); </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25) </w:t>
      </w:r>
      <w:r w:rsidRPr="00F82B4A">
        <w:rPr>
          <w:rFonts w:ascii="Times New Roman" w:hAnsi="Times New Roman" w:cs="Times New Roman"/>
          <w:bCs/>
          <w:i/>
        </w:rPr>
        <w:t>умение описывать</w:t>
      </w:r>
      <w:r w:rsidRPr="00F82B4A">
        <w:rPr>
          <w:rFonts w:ascii="Times New Roman" w:hAnsi="Times New Roman" w:cs="Times New Roman"/>
          <w:bCs/>
        </w:rPr>
        <w:t xml:space="preserve"> коррозию металлов и способы защиты от неё;</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26) </w:t>
      </w:r>
      <w:r w:rsidRPr="00F82B4A">
        <w:rPr>
          <w:rFonts w:ascii="Times New Roman" w:hAnsi="Times New Roman" w:cs="Times New Roman"/>
          <w:bCs/>
          <w:i/>
        </w:rPr>
        <w:t>умениепроизводить</w:t>
      </w:r>
      <w:r w:rsidRPr="00F82B4A">
        <w:rPr>
          <w:rFonts w:ascii="Times New Roman" w:hAnsi="Times New Roman" w:cs="Times New Roman"/>
          <w:bCs/>
        </w:rPr>
        <w:t xml:space="preserve"> химические расчёты с использованием понятий «массовая доля вещества в смеси», «количество вещества», «молярный объём» по формулам и уравнениям реакций;</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27) </w:t>
      </w:r>
      <w:r w:rsidRPr="00F82B4A">
        <w:rPr>
          <w:rFonts w:ascii="Times New Roman" w:hAnsi="Times New Roman" w:cs="Times New Roman"/>
          <w:bCs/>
          <w:i/>
        </w:rPr>
        <w:t>описание</w:t>
      </w:r>
      <w:r w:rsidRPr="00F82B4A">
        <w:rPr>
          <w:rFonts w:ascii="Times New Roman" w:hAnsi="Times New Roman" w:cs="Times New Roman"/>
          <w:bCs/>
        </w:rPr>
        <w:t xml:space="preserve"> свойств и практического значения изученных органических веществ;</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28) </w:t>
      </w:r>
      <w:r w:rsidRPr="00F82B4A">
        <w:rPr>
          <w:rFonts w:ascii="Times New Roman" w:hAnsi="Times New Roman" w:cs="Times New Roman"/>
          <w:bCs/>
          <w:i/>
        </w:rPr>
        <w:t xml:space="preserve">выполнение </w:t>
      </w:r>
      <w:r w:rsidRPr="00F82B4A">
        <w:rPr>
          <w:rFonts w:ascii="Times New Roman" w:hAnsi="Times New Roman" w:cs="Times New Roman"/>
          <w:bCs/>
        </w:rPr>
        <w:t xml:space="preserve">обозначенных в программе экспериментов, </w:t>
      </w:r>
      <w:r w:rsidRPr="00F82B4A">
        <w:rPr>
          <w:rFonts w:ascii="Times New Roman" w:hAnsi="Times New Roman" w:cs="Times New Roman"/>
          <w:bCs/>
          <w:i/>
        </w:rPr>
        <w:t xml:space="preserve">распознавание </w:t>
      </w:r>
      <w:r w:rsidRPr="00F82B4A">
        <w:rPr>
          <w:rFonts w:ascii="Times New Roman" w:hAnsi="Times New Roman" w:cs="Times New Roman"/>
          <w:bCs/>
        </w:rPr>
        <w:t>неорганических веществ по соответствующим признакам;</w:t>
      </w:r>
    </w:p>
    <w:p w:rsidR="00F82B4A" w:rsidRPr="00F82B4A" w:rsidRDefault="00F82B4A" w:rsidP="00F82B4A">
      <w:pPr>
        <w:jc w:val="both"/>
        <w:rPr>
          <w:rFonts w:ascii="Times New Roman" w:hAnsi="Times New Roman" w:cs="Times New Roman"/>
          <w:bCs/>
        </w:rPr>
      </w:pPr>
      <w:r w:rsidRPr="00F82B4A">
        <w:rPr>
          <w:rFonts w:ascii="Times New Roman" w:hAnsi="Times New Roman" w:cs="Times New Roman"/>
          <w:bCs/>
        </w:rPr>
        <w:t xml:space="preserve">29) </w:t>
      </w:r>
      <w:r w:rsidRPr="00F82B4A">
        <w:rPr>
          <w:rFonts w:ascii="Times New Roman" w:hAnsi="Times New Roman" w:cs="Times New Roman"/>
          <w:bCs/>
          <w:i/>
        </w:rPr>
        <w:t>соблюдение</w:t>
      </w:r>
      <w:r w:rsidRPr="00F82B4A">
        <w:rPr>
          <w:rFonts w:ascii="Times New Roman" w:hAnsi="Times New Roman" w:cs="Times New Roman"/>
          <w:bCs/>
        </w:rPr>
        <w:t xml:space="preserve"> правил безопасной работы в химическом кабинете (лаборатории).</w:t>
      </w:r>
    </w:p>
    <w:p w:rsidR="00F82B4A" w:rsidRPr="00F82B4A" w:rsidRDefault="00F82B4A" w:rsidP="00F82B4A">
      <w:pPr>
        <w:spacing w:line="16" w:lineRule="atLeast"/>
        <w:jc w:val="both"/>
        <w:outlineLvl w:val="0"/>
        <w:rPr>
          <w:rFonts w:ascii="Times New Roman" w:hAnsi="Times New Roman" w:cs="Times New Roman"/>
          <w:color w:val="000000"/>
        </w:rPr>
      </w:pPr>
    </w:p>
    <w:p w:rsidR="00F82B4A" w:rsidRPr="00F82B4A" w:rsidRDefault="00F82B4A" w:rsidP="00F82B4A">
      <w:pPr>
        <w:rPr>
          <w:rFonts w:ascii="Times New Roman" w:eastAsia="Tahoma" w:hAnsi="Times New Roman" w:cs="Times New Roman"/>
          <w:b/>
          <w:i/>
          <w:u w:val="single"/>
        </w:rPr>
      </w:pPr>
      <w:r w:rsidRPr="00F82B4A">
        <w:rPr>
          <w:rFonts w:ascii="Times New Roman" w:eastAsia="Tahoma" w:hAnsi="Times New Roman" w:cs="Times New Roman"/>
          <w:b/>
          <w:i/>
          <w:u w:val="single"/>
        </w:rPr>
        <w:t>Особенности рабочей программы</w:t>
      </w:r>
    </w:p>
    <w:p w:rsidR="00F82B4A" w:rsidRPr="00F82B4A" w:rsidRDefault="00F82B4A" w:rsidP="00F82B4A">
      <w:pPr>
        <w:pStyle w:val="a7"/>
        <w:jc w:val="both"/>
        <w:rPr>
          <w:color w:val="000000"/>
          <w:sz w:val="24"/>
          <w:szCs w:val="24"/>
        </w:rPr>
      </w:pPr>
      <w:r w:rsidRPr="00F82B4A">
        <w:rPr>
          <w:sz w:val="24"/>
          <w:szCs w:val="24"/>
        </w:rPr>
        <w:t xml:space="preserve">Авторской программе соответствует учебник: «Химия 9 класс» О.С.Габриелян - рекомендовано Министерством образования и науки РФ </w:t>
      </w:r>
      <w:r w:rsidRPr="00F82B4A">
        <w:rPr>
          <w:b/>
          <w:sz w:val="24"/>
          <w:szCs w:val="24"/>
        </w:rPr>
        <w:t xml:space="preserve"> – </w:t>
      </w:r>
      <w:r w:rsidRPr="00F82B4A">
        <w:rPr>
          <w:sz w:val="24"/>
          <w:szCs w:val="24"/>
        </w:rPr>
        <w:t xml:space="preserve">М.: Просвещение, 2019г. </w:t>
      </w:r>
      <w:r w:rsidRPr="00F82B4A">
        <w:rPr>
          <w:color w:val="000000"/>
          <w:sz w:val="24"/>
          <w:szCs w:val="24"/>
        </w:rPr>
        <w:t>Курс  включает в себя основы общей и неорганической химии, а также краткие сведения об органических веществах. В программе названы основные разделы курса, для каждого из них перечислены подлежащие изучению вопросы, виды расчетов, химический эксперимент (демонстрации, лабораторные опыты, практические работы, объекты учебных экскурсий). Рабочая программа по химии для 9 класса составлена в соответствии с Федеральным компонентом Государственного стандарта основного общего образования, на основании Примерной учебной программы основного общего образования по химии и авторской программы</w:t>
      </w:r>
      <w:r w:rsidRPr="00F82B4A">
        <w:rPr>
          <w:rStyle w:val="apple-converted-space"/>
          <w:rFonts w:eastAsia="Calibri"/>
          <w:i/>
          <w:iCs/>
          <w:color w:val="000000"/>
          <w:sz w:val="24"/>
          <w:szCs w:val="24"/>
        </w:rPr>
        <w:t> </w:t>
      </w:r>
      <w:r w:rsidRPr="00F82B4A">
        <w:rPr>
          <w:color w:val="000000"/>
          <w:sz w:val="24"/>
          <w:szCs w:val="24"/>
        </w:rPr>
        <w:t xml:space="preserve">курса химии для 8 – 11 классов </w:t>
      </w:r>
      <w:r w:rsidRPr="00F82B4A">
        <w:rPr>
          <w:color w:val="000000"/>
          <w:sz w:val="24"/>
          <w:szCs w:val="24"/>
        </w:rPr>
        <w:lastRenderedPageBreak/>
        <w:t xml:space="preserve">общеобразовательных учреждений О.С. Габриеляна. Программа курса построена на концентрической концепции. Особенность программы состоит в том, что она позволяет сохранить высокий теоретический уровень и сделать обучение максимально развивающим. Поэтому весь теоретический материал курса химии рассматривается на первом году обучения (8 класс), что позволяет учащимся более осознанно и глубоко изучить фактический материал – химию элементов и их соединений. Такое построение программы даёт возможность развивать полученные первоначально теоретические сведения на богатом фактическом материале химии элементов в 9 классе. </w:t>
      </w:r>
      <w:r w:rsidRPr="00F82B4A">
        <w:rPr>
          <w:sz w:val="24"/>
          <w:szCs w:val="24"/>
        </w:rPr>
        <w:t xml:space="preserve">Значительное место в содержании курса отводится химическому эксперименту. Он открывает возможность формировать у учащихся специальные предметные умения: </w:t>
      </w:r>
    </w:p>
    <w:p w:rsidR="00F82B4A" w:rsidRPr="00F82B4A" w:rsidRDefault="00F82B4A" w:rsidP="00F82B4A">
      <w:pPr>
        <w:autoSpaceDE w:val="0"/>
        <w:autoSpaceDN w:val="0"/>
        <w:jc w:val="both"/>
        <w:rPr>
          <w:rFonts w:ascii="Times New Roman" w:hAnsi="Times New Roman" w:cs="Times New Roman"/>
          <w:sz w:val="24"/>
          <w:szCs w:val="24"/>
        </w:rPr>
      </w:pPr>
      <w:r w:rsidRPr="00F82B4A">
        <w:rPr>
          <w:rFonts w:ascii="Times New Roman" w:hAnsi="Times New Roman" w:cs="Times New Roman"/>
        </w:rPr>
        <w:t>- работать с веществами;</w:t>
      </w:r>
    </w:p>
    <w:p w:rsidR="00F82B4A" w:rsidRPr="00F82B4A" w:rsidRDefault="00F82B4A" w:rsidP="00F82B4A">
      <w:pPr>
        <w:autoSpaceDE w:val="0"/>
        <w:autoSpaceDN w:val="0"/>
        <w:jc w:val="both"/>
        <w:rPr>
          <w:rFonts w:ascii="Times New Roman" w:hAnsi="Times New Roman" w:cs="Times New Roman"/>
        </w:rPr>
      </w:pPr>
      <w:r w:rsidRPr="00F82B4A">
        <w:rPr>
          <w:rFonts w:ascii="Times New Roman" w:hAnsi="Times New Roman" w:cs="Times New Roman"/>
        </w:rPr>
        <w:t>- выполнять простые химические опыты;</w:t>
      </w:r>
    </w:p>
    <w:p w:rsidR="00F82B4A" w:rsidRPr="00F82B4A" w:rsidRDefault="00F82B4A" w:rsidP="00F82B4A">
      <w:pPr>
        <w:autoSpaceDE w:val="0"/>
        <w:autoSpaceDN w:val="0"/>
        <w:jc w:val="both"/>
        <w:rPr>
          <w:rFonts w:ascii="Times New Roman" w:hAnsi="Times New Roman" w:cs="Times New Roman"/>
        </w:rPr>
      </w:pPr>
      <w:r w:rsidRPr="00F82B4A">
        <w:rPr>
          <w:rFonts w:ascii="Times New Roman" w:hAnsi="Times New Roman" w:cs="Times New Roman"/>
        </w:rPr>
        <w:t>- учит школьников безопасному и экологически грамотному обращению с веществами в быту и на производстве.</w:t>
      </w:r>
    </w:p>
    <w:p w:rsidR="00F82B4A" w:rsidRPr="00F82B4A" w:rsidRDefault="00F82B4A" w:rsidP="00F82B4A">
      <w:pPr>
        <w:rPr>
          <w:rFonts w:ascii="Times New Roman" w:hAnsi="Times New Roman" w:cs="Times New Roman"/>
        </w:rPr>
      </w:pPr>
      <w:r w:rsidRPr="00F82B4A">
        <w:rPr>
          <w:rFonts w:ascii="Times New Roman" w:hAnsi="Times New Roman" w:cs="Times New Roman"/>
        </w:rPr>
        <w:t>Программа направлена на формирование учебно-управленческих умений и навыков, учебно-коммуникативных, учебно-информационных умений и навыков, развитие логического мышления на основе формирования умений сравнивать, классифицировать, обобщать, делать выводы, анализировать, сопоставлять.</w:t>
      </w:r>
    </w:p>
    <w:p w:rsidR="00F82B4A" w:rsidRPr="00F82B4A" w:rsidRDefault="00F82B4A" w:rsidP="00F82B4A">
      <w:pPr>
        <w:pStyle w:val="a4"/>
        <w:jc w:val="both"/>
        <w:rPr>
          <w:rFonts w:ascii="Times New Roman" w:hAnsi="Times New Roman"/>
          <w:iCs/>
        </w:rPr>
      </w:pPr>
      <w:r w:rsidRPr="00F82B4A">
        <w:rPr>
          <w:rFonts w:ascii="Times New Roman" w:hAnsi="Times New Roman"/>
        </w:rPr>
        <w:t xml:space="preserve">За основу рабочей программы взята </w:t>
      </w:r>
      <w:r w:rsidRPr="00F82B4A">
        <w:rPr>
          <w:rFonts w:ascii="Times New Roman" w:hAnsi="Times New Roman"/>
          <w:iCs/>
        </w:rPr>
        <w:t xml:space="preserve">программа курса химии для 8-11 классов общеобразовательных учреждений (автор  </w:t>
      </w:r>
      <w:r w:rsidRPr="00F82B4A">
        <w:rPr>
          <w:rFonts w:ascii="Times New Roman" w:hAnsi="Times New Roman"/>
        </w:rPr>
        <w:t>О.С. Габриелян</w:t>
      </w:r>
      <w:r w:rsidRPr="00F82B4A">
        <w:rPr>
          <w:rFonts w:ascii="Times New Roman" w:hAnsi="Times New Roman"/>
          <w:iCs/>
        </w:rPr>
        <w:t>), рекомендованная Департаментом образовательных программ и стандартов общего образования Министерства образования РФ.</w:t>
      </w:r>
    </w:p>
    <w:p w:rsidR="00F82B4A" w:rsidRPr="00F82B4A" w:rsidRDefault="00F82B4A" w:rsidP="00F82B4A">
      <w:pPr>
        <w:pStyle w:val="a7"/>
        <w:jc w:val="both"/>
        <w:rPr>
          <w:sz w:val="24"/>
          <w:szCs w:val="24"/>
        </w:rPr>
      </w:pPr>
      <w:r w:rsidRPr="00F82B4A">
        <w:rPr>
          <w:sz w:val="24"/>
          <w:szCs w:val="24"/>
        </w:rPr>
        <w:t xml:space="preserve"> Предлагаемые материалы разработаны на основе авторской программы О.С.Габриеляна, 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w:t>
      </w:r>
    </w:p>
    <w:p w:rsidR="00F82B4A" w:rsidRPr="00F82B4A" w:rsidRDefault="00F82B4A" w:rsidP="00F82B4A">
      <w:pPr>
        <w:pStyle w:val="a7"/>
        <w:jc w:val="both"/>
        <w:rPr>
          <w:sz w:val="24"/>
          <w:szCs w:val="24"/>
        </w:rPr>
      </w:pPr>
      <w:r w:rsidRPr="00F82B4A">
        <w:rPr>
          <w:sz w:val="24"/>
          <w:szCs w:val="24"/>
        </w:rPr>
        <w:t>Авторской программе соответствует учебник: Химия. 9 класс: учебник для общеобразовательных организаций/ О.С. Габриелян, И.Г. остроумов, С.А. Сладков. – М. : Просвещение, 2019. – 223 с.</w:t>
      </w:r>
    </w:p>
    <w:p w:rsidR="00F82B4A" w:rsidRPr="00F82B4A" w:rsidRDefault="00F82B4A" w:rsidP="00F82B4A">
      <w:pPr>
        <w:pStyle w:val="a7"/>
        <w:jc w:val="both"/>
        <w:rPr>
          <w:sz w:val="24"/>
          <w:szCs w:val="24"/>
        </w:rPr>
      </w:pPr>
      <w:r w:rsidRPr="00F82B4A">
        <w:rPr>
          <w:b/>
          <w:color w:val="000000"/>
          <w:sz w:val="24"/>
          <w:szCs w:val="24"/>
        </w:rPr>
        <w:t xml:space="preserve">Место предмета в учебном плане.  </w:t>
      </w:r>
    </w:p>
    <w:p w:rsidR="00F82B4A" w:rsidRPr="00F82B4A" w:rsidRDefault="00F82B4A" w:rsidP="00F82B4A">
      <w:pPr>
        <w:pStyle w:val="a7"/>
        <w:jc w:val="both"/>
        <w:rPr>
          <w:sz w:val="24"/>
          <w:szCs w:val="24"/>
        </w:rPr>
      </w:pPr>
      <w:r w:rsidRPr="00F82B4A">
        <w:rPr>
          <w:color w:val="000000"/>
          <w:sz w:val="24"/>
          <w:szCs w:val="24"/>
        </w:rPr>
        <w:t>В соответствии с федеральным базисным учебным планом для основного общего образования и в соответствии с учебным планом МБОУ «</w:t>
      </w:r>
      <w:proofErr w:type="spellStart"/>
      <w:r w:rsidRPr="00F82B4A">
        <w:rPr>
          <w:color w:val="000000"/>
          <w:sz w:val="24"/>
          <w:szCs w:val="24"/>
        </w:rPr>
        <w:t>Болдыревская</w:t>
      </w:r>
      <w:proofErr w:type="spellEnd"/>
      <w:r w:rsidRPr="00F82B4A">
        <w:rPr>
          <w:color w:val="000000"/>
          <w:sz w:val="24"/>
          <w:szCs w:val="24"/>
        </w:rPr>
        <w:t xml:space="preserve"> ООШ» программа  на 20</w:t>
      </w:r>
      <w:r w:rsidRPr="00F82B4A">
        <w:rPr>
          <w:color w:val="000000"/>
          <w:sz w:val="24"/>
          <w:szCs w:val="24"/>
          <w:lang w:val="ru-RU"/>
        </w:rPr>
        <w:t>21</w:t>
      </w:r>
      <w:r w:rsidRPr="00F82B4A">
        <w:rPr>
          <w:color w:val="000000"/>
          <w:sz w:val="24"/>
          <w:szCs w:val="24"/>
        </w:rPr>
        <w:t>-202</w:t>
      </w:r>
      <w:r w:rsidRPr="00F82B4A">
        <w:rPr>
          <w:color w:val="000000"/>
          <w:sz w:val="24"/>
          <w:szCs w:val="24"/>
          <w:lang w:val="ru-RU"/>
        </w:rPr>
        <w:t>2</w:t>
      </w:r>
      <w:r w:rsidRPr="00F82B4A">
        <w:rPr>
          <w:color w:val="000000"/>
          <w:sz w:val="24"/>
          <w:szCs w:val="24"/>
        </w:rPr>
        <w:t xml:space="preserve"> уч. год рассчитана на преподавание курса химии в 9 классе в объеме 2 часа в неделю. Количество контрольных работ за год – 4ч.  </w:t>
      </w:r>
      <w:r w:rsidRPr="00F82B4A">
        <w:rPr>
          <w:sz w:val="24"/>
          <w:szCs w:val="24"/>
        </w:rPr>
        <w:t>Количество практических работ за год –  7 ч.</w:t>
      </w:r>
    </w:p>
    <w:p w:rsidR="00F82B4A" w:rsidRPr="00F82B4A" w:rsidRDefault="00F82B4A" w:rsidP="00F82B4A">
      <w:pPr>
        <w:pStyle w:val="a7"/>
        <w:jc w:val="both"/>
      </w:pPr>
    </w:p>
    <w:p w:rsidR="00F82B4A" w:rsidRPr="00F82B4A" w:rsidRDefault="00F82B4A" w:rsidP="00F82B4A">
      <w:pPr>
        <w:spacing w:line="16" w:lineRule="atLeast"/>
        <w:jc w:val="both"/>
        <w:outlineLvl w:val="0"/>
        <w:rPr>
          <w:rFonts w:ascii="Times New Roman" w:hAnsi="Times New Roman" w:cs="Times New Roman"/>
          <w:color w:val="000000"/>
        </w:rPr>
      </w:pPr>
    </w:p>
    <w:p w:rsidR="00F82B4A" w:rsidRPr="00F82B4A" w:rsidRDefault="00F82B4A" w:rsidP="00F82B4A">
      <w:pPr>
        <w:tabs>
          <w:tab w:val="num" w:pos="1200"/>
        </w:tabs>
        <w:jc w:val="center"/>
        <w:rPr>
          <w:rFonts w:ascii="Times New Roman" w:hAnsi="Times New Roman" w:cs="Times New Roman"/>
          <w:b/>
          <w:sz w:val="28"/>
          <w:szCs w:val="28"/>
        </w:rPr>
      </w:pPr>
      <w:r w:rsidRPr="00F82B4A">
        <w:rPr>
          <w:rFonts w:ascii="Times New Roman" w:hAnsi="Times New Roman" w:cs="Times New Roman"/>
          <w:b/>
          <w:sz w:val="28"/>
          <w:szCs w:val="28"/>
        </w:rPr>
        <w:t>Раздел 2.  «Содержание учебного предмета».</w:t>
      </w:r>
    </w:p>
    <w:p w:rsidR="00F82B4A" w:rsidRPr="00F82B4A" w:rsidRDefault="00F82B4A" w:rsidP="00F82B4A">
      <w:pPr>
        <w:pStyle w:val="western"/>
        <w:shd w:val="clear" w:color="auto" w:fill="FFFFFF"/>
        <w:spacing w:after="0" w:afterAutospacing="0"/>
        <w:rPr>
          <w:i/>
          <w:iCs/>
          <w:color w:val="000000"/>
        </w:rPr>
      </w:pPr>
    </w:p>
    <w:p w:rsidR="00F82B4A" w:rsidRPr="00F82B4A" w:rsidRDefault="00F82B4A" w:rsidP="00F82B4A">
      <w:pPr>
        <w:spacing w:line="360" w:lineRule="auto"/>
        <w:jc w:val="center"/>
        <w:rPr>
          <w:rFonts w:ascii="Times New Roman" w:eastAsia="Calibri" w:hAnsi="Times New Roman" w:cs="Times New Roman"/>
          <w:b/>
        </w:rPr>
      </w:pPr>
      <w:r w:rsidRPr="00F82B4A">
        <w:rPr>
          <w:rFonts w:ascii="Times New Roman" w:eastAsia="Calibri" w:hAnsi="Times New Roman" w:cs="Times New Roman"/>
          <w:b/>
        </w:rPr>
        <w:t>9 класс</w:t>
      </w:r>
    </w:p>
    <w:p w:rsidR="00F82B4A" w:rsidRPr="00F82B4A" w:rsidRDefault="00F82B4A" w:rsidP="00F82B4A">
      <w:pPr>
        <w:ind w:firstLine="709"/>
        <w:jc w:val="both"/>
        <w:rPr>
          <w:rFonts w:ascii="Times New Roman" w:eastAsia="Calibri" w:hAnsi="Times New Roman" w:cs="Times New Roman"/>
          <w:snapToGrid w:val="0"/>
          <w:highlight w:val="yellow"/>
        </w:rPr>
      </w:pPr>
      <w:r w:rsidRPr="00F82B4A">
        <w:rPr>
          <w:rFonts w:ascii="Times New Roman" w:hAnsi="Times New Roman" w:cs="Times New Roman"/>
          <w:b/>
        </w:rPr>
        <w:lastRenderedPageBreak/>
        <w:t xml:space="preserve">     Повторение и обобщение сведений по курсу 8-го класса</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Бинарные соединения. Оксиды солеобразующие и несолеобразующие. Гидроксиды: основания, амфотерные, кислоты. Средние, кислые, основные соли.</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Обобщение сведений о химических реакциях. Классификация химических реакций по различным основаниям: составу и числу реагирующих и образующихся веществ, тепловому эффекту, направлению, изменению степеней окисления элементов, образующих реагирующие вещества, фазе, использованию катализатора.</w:t>
      </w:r>
    </w:p>
    <w:p w:rsidR="00F82B4A" w:rsidRPr="00F82B4A" w:rsidRDefault="00F82B4A" w:rsidP="00F82B4A">
      <w:pPr>
        <w:ind w:firstLine="709"/>
        <w:jc w:val="both"/>
        <w:rPr>
          <w:rFonts w:ascii="Times New Roman" w:eastAsia="Calibri" w:hAnsi="Times New Roman" w:cs="Times New Roman"/>
          <w:snapToGrid w:val="0"/>
          <w:lang w:val="en-US"/>
        </w:rPr>
      </w:pPr>
      <w:r w:rsidRPr="00F82B4A">
        <w:rPr>
          <w:rFonts w:ascii="Times New Roman" w:eastAsia="Calibri" w:hAnsi="Times New Roman" w:cs="Times New Roman"/>
          <w:snapToGrid w:val="0"/>
        </w:rPr>
        <w:t xml:space="preserve">Понятие о скорости химической реакции. Факторы, влияющие на скорость химических реакций: природа реагирующих веществ, их концентрация, температура, площадь соприкосновения, наличие катализатора. </w:t>
      </w:r>
      <w:proofErr w:type="spellStart"/>
      <w:r w:rsidRPr="00F82B4A">
        <w:rPr>
          <w:rFonts w:ascii="Times New Roman" w:eastAsia="Calibri" w:hAnsi="Times New Roman" w:cs="Times New Roman"/>
          <w:snapToGrid w:val="0"/>
          <w:lang w:val="en-US"/>
        </w:rPr>
        <w:t>Катализ</w:t>
      </w:r>
      <w:proofErr w:type="spellEnd"/>
      <w:r w:rsidRPr="00F82B4A">
        <w:rPr>
          <w:rFonts w:ascii="Times New Roman" w:eastAsia="Calibri" w:hAnsi="Times New Roman" w:cs="Times New Roman"/>
          <w:snapToGrid w:val="0"/>
          <w:lang w:val="en-US"/>
        </w:rPr>
        <w:t>.</w:t>
      </w:r>
    </w:p>
    <w:p w:rsidR="00F82B4A" w:rsidRPr="00F82B4A" w:rsidRDefault="00F82B4A" w:rsidP="00F82B4A">
      <w:pPr>
        <w:jc w:val="both"/>
        <w:rPr>
          <w:rFonts w:ascii="Times New Roman" w:eastAsia="Calibri" w:hAnsi="Times New Roman" w:cs="Times New Roman"/>
          <w:b/>
        </w:rPr>
      </w:pPr>
      <w:r w:rsidRPr="00F82B4A">
        <w:rPr>
          <w:rFonts w:ascii="Times New Roman" w:eastAsia="Calibri" w:hAnsi="Times New Roman" w:cs="Times New Roman"/>
          <w:b/>
        </w:rPr>
        <w:t xml:space="preserve">Демонстрации. </w:t>
      </w:r>
    </w:p>
    <w:p w:rsidR="00F82B4A" w:rsidRPr="00F82B4A" w:rsidRDefault="00F82B4A" w:rsidP="00F82B4A">
      <w:pPr>
        <w:numPr>
          <w:ilvl w:val="0"/>
          <w:numId w:val="40"/>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Ознакомление с коллекциями металлов и неметаллов. </w:t>
      </w:r>
    </w:p>
    <w:p w:rsidR="00F82B4A" w:rsidRPr="00F82B4A" w:rsidRDefault="00F82B4A" w:rsidP="00F82B4A">
      <w:pPr>
        <w:numPr>
          <w:ilvl w:val="0"/>
          <w:numId w:val="40"/>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Ознакомление с коллекциями оксидов, кислот и солей.</w:t>
      </w:r>
    </w:p>
    <w:p w:rsidR="00F82B4A" w:rsidRPr="00F82B4A" w:rsidRDefault="00F82B4A" w:rsidP="00F82B4A">
      <w:pPr>
        <w:numPr>
          <w:ilvl w:val="0"/>
          <w:numId w:val="40"/>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Зависимость скорости химической реакции от природы реагирующих веществ. </w:t>
      </w:r>
    </w:p>
    <w:p w:rsidR="00F82B4A" w:rsidRPr="00F82B4A" w:rsidRDefault="00F82B4A" w:rsidP="00F82B4A">
      <w:pPr>
        <w:numPr>
          <w:ilvl w:val="0"/>
          <w:numId w:val="40"/>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Зависимость скорости химической реакции от концентрации реагирующих веществ. </w:t>
      </w:r>
    </w:p>
    <w:p w:rsidR="00F82B4A" w:rsidRPr="00F82B4A" w:rsidRDefault="00F82B4A" w:rsidP="00F82B4A">
      <w:pPr>
        <w:numPr>
          <w:ilvl w:val="0"/>
          <w:numId w:val="40"/>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Зависимость скорости химической реакции от площади соприкосновения реагирующих веществ («кипящий слой»). </w:t>
      </w:r>
    </w:p>
    <w:p w:rsidR="00F82B4A" w:rsidRPr="00F82B4A" w:rsidRDefault="00F82B4A" w:rsidP="00F82B4A">
      <w:pPr>
        <w:numPr>
          <w:ilvl w:val="0"/>
          <w:numId w:val="40"/>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Зависимость скорости химической реакции от температуры реагирующих веществ</w:t>
      </w:r>
      <w:r w:rsidRPr="00F82B4A">
        <w:rPr>
          <w:rFonts w:ascii="Times New Roman" w:eastAsia="Calibri" w:hAnsi="Times New Roman" w:cs="Times New Roman"/>
          <w:sz w:val="28"/>
          <w:szCs w:val="28"/>
        </w:rPr>
        <w:t>.</w:t>
      </w:r>
    </w:p>
    <w:p w:rsidR="00F82B4A" w:rsidRPr="00F82B4A" w:rsidRDefault="00F82B4A" w:rsidP="00F82B4A">
      <w:pPr>
        <w:jc w:val="both"/>
        <w:rPr>
          <w:rFonts w:ascii="Times New Roman" w:eastAsia="Times New Roman" w:hAnsi="Times New Roman" w:cs="Times New Roman"/>
          <w:b/>
          <w:sz w:val="24"/>
          <w:szCs w:val="24"/>
          <w:lang w:eastAsia="ru-RU"/>
        </w:rPr>
      </w:pPr>
      <w:r w:rsidRPr="00F82B4A">
        <w:rPr>
          <w:rFonts w:ascii="Times New Roman" w:eastAsia="Calibri" w:hAnsi="Times New Roman" w:cs="Times New Roman"/>
          <w:b/>
        </w:rPr>
        <w:t xml:space="preserve">Лабораторные опыты.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1. Взаимодействие аммиака и </w:t>
      </w:r>
      <w:proofErr w:type="spellStart"/>
      <w:r w:rsidRPr="00F82B4A">
        <w:rPr>
          <w:rFonts w:ascii="Times New Roman" w:eastAsia="Calibri" w:hAnsi="Times New Roman" w:cs="Times New Roman"/>
        </w:rPr>
        <w:t>хлороводорода</w:t>
      </w:r>
      <w:proofErr w:type="spellEnd"/>
      <w:r w:rsidRPr="00F82B4A">
        <w:rPr>
          <w:rFonts w:ascii="Times New Roman" w:eastAsia="Calibri" w:hAnsi="Times New Roman" w:cs="Times New Roman"/>
        </w:rPr>
        <w:t xml:space="preserve">.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2. Реакция нейтрализации.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3. Наблюдение теплового эффекта реакции нейтрализации.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4. Взаимодействие серной кислоты с оксидом меди (II).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5. Разложение пероксида водорода с помощью каталазы картофеля</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6. Зависимость скорости химической реакции от природы реагирующих веществ на примере взаимодействия растворов тиосульфата натрия и хлорида бария, тиосульфата натрия и соляной кислоты.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7. Зависимость скорости химической реакции от природы металлов при их взаимодействии с соляной кислотой.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8. Зависимость скорости химической реакции от природы кислот при взаимодействии их с железом.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9. Зависимость скорости химической реакции от температуры.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lastRenderedPageBreak/>
        <w:t xml:space="preserve">10.Зависимость скорости химической реакции от концентрации.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 xml:space="preserve">11. Зависимость скорости химической реакции от площади соприкосновения реагирующих веществ. </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12. Зависимость скорости химической реакции от катализатора.</w:t>
      </w:r>
    </w:p>
    <w:p w:rsidR="00F82B4A" w:rsidRPr="00F82B4A" w:rsidRDefault="00F82B4A" w:rsidP="00F82B4A">
      <w:pPr>
        <w:rPr>
          <w:rFonts w:ascii="Times New Roman" w:eastAsia="Calibri" w:hAnsi="Times New Roman" w:cs="Times New Roman"/>
          <w:b/>
        </w:rPr>
      </w:pPr>
    </w:p>
    <w:p w:rsidR="00F82B4A" w:rsidRPr="00F82B4A" w:rsidRDefault="00F82B4A" w:rsidP="00F82B4A">
      <w:pPr>
        <w:jc w:val="center"/>
        <w:rPr>
          <w:rFonts w:ascii="Times New Roman" w:eastAsia="Calibri" w:hAnsi="Times New Roman" w:cs="Times New Roman"/>
          <w:b/>
        </w:rPr>
      </w:pPr>
      <w:r w:rsidRPr="00F82B4A">
        <w:rPr>
          <w:rFonts w:ascii="Times New Roman" w:eastAsia="Calibri" w:hAnsi="Times New Roman" w:cs="Times New Roman"/>
          <w:b/>
        </w:rPr>
        <w:t>Химические реакции в растворах электролитов</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 xml:space="preserve">Понятие об электролитической диссоциации. Электролиты и </w:t>
      </w:r>
      <w:proofErr w:type="spellStart"/>
      <w:r w:rsidRPr="00F82B4A">
        <w:rPr>
          <w:rFonts w:ascii="Times New Roman" w:eastAsia="Calibri" w:hAnsi="Times New Roman" w:cs="Times New Roman"/>
          <w:snapToGrid w:val="0"/>
        </w:rPr>
        <w:t>неэлектролиты</w:t>
      </w:r>
      <w:proofErr w:type="spellEnd"/>
      <w:r w:rsidRPr="00F82B4A">
        <w:rPr>
          <w:rFonts w:ascii="Times New Roman" w:eastAsia="Calibri" w:hAnsi="Times New Roman" w:cs="Times New Roman"/>
          <w:snapToGrid w:val="0"/>
        </w:rPr>
        <w:t xml:space="preserve">. Механизм диссоциаций электролитов с различным характером связи. Степень электролитической диссоциации. Сильные и слабые электролиты. </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Основные положения теории электролитической диссоциации. Классификация ионов и их свойства. Кислоты, основания и соли как электролиты. Их классификация и диссоциация.</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Общие химические свойства кислот: изменение окраски индикаторов, взаимодействие с металлами, оксидами и гидроксидами металлов и солями. Молекулярные и ионные (полные и сокращённые) уравнения реакций. Химический смысл сокращённых уравнений. Условия протекания реакций между электролитами до конца. Ряд активности металлов.</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Общие химические свойства щелочей: взаимодействие с кислотами, оксидами неметаллов, солями. Общие химические свойства нерастворимых оснований: взаимодействие с кислотами, разложение при нагревании.</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Общие химические свойства средних солей: взаимодействие с кислотами, щелочами, солями и металлами. Взаимодействие кислых солей со щелочами.</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 xml:space="preserve">Гидролиз, как обменное взаимодействие солей с водой. Гидролиз соли сильного основания и слабой кислоты. Гидролиз соли слабого основания и сильной кислоты. Шкала </w:t>
      </w:r>
      <w:proofErr w:type="spellStart"/>
      <w:r w:rsidRPr="00F82B4A">
        <w:rPr>
          <w:rFonts w:ascii="Times New Roman" w:eastAsia="Calibri" w:hAnsi="Times New Roman" w:cs="Times New Roman"/>
          <w:snapToGrid w:val="0"/>
        </w:rPr>
        <w:t>pH</w:t>
      </w:r>
      <w:proofErr w:type="spellEnd"/>
      <w:r w:rsidRPr="00F82B4A">
        <w:rPr>
          <w:rFonts w:ascii="Times New Roman" w:eastAsia="Calibri" w:hAnsi="Times New Roman" w:cs="Times New Roman"/>
          <w:snapToGrid w:val="0"/>
        </w:rPr>
        <w:t>.</w:t>
      </w:r>
    </w:p>
    <w:p w:rsidR="00F82B4A" w:rsidRPr="00F82B4A" w:rsidRDefault="00F82B4A" w:rsidP="00F82B4A">
      <w:pPr>
        <w:ind w:firstLine="709"/>
        <w:jc w:val="both"/>
        <w:rPr>
          <w:rFonts w:ascii="Times New Roman" w:eastAsia="Calibri" w:hAnsi="Times New Roman" w:cs="Times New Roman"/>
          <w:snapToGrid w:val="0"/>
        </w:rPr>
      </w:pPr>
      <w:r w:rsidRPr="00F82B4A">
        <w:rPr>
          <w:rFonts w:ascii="Times New Roman" w:eastAsia="Calibri" w:hAnsi="Times New Roman" w:cs="Times New Roman"/>
          <w:snapToGrid w:val="0"/>
        </w:rPr>
        <w:t>Свойства кислот, оснований, оксидов и солей в  свете теории электролитической диссоциации и окислительно-восстановительных  реакций.</w:t>
      </w:r>
    </w:p>
    <w:p w:rsidR="00F82B4A" w:rsidRPr="00F82B4A" w:rsidRDefault="00F82B4A" w:rsidP="00F82B4A">
      <w:pPr>
        <w:rPr>
          <w:rFonts w:ascii="Times New Roman" w:eastAsia="Times New Roman" w:hAnsi="Times New Roman" w:cs="Times New Roman"/>
          <w:lang w:eastAsia="ru-RU"/>
        </w:rPr>
      </w:pPr>
      <w:r w:rsidRPr="00F82B4A">
        <w:rPr>
          <w:rFonts w:ascii="Times New Roman" w:eastAsia="Calibri" w:hAnsi="Times New Roman" w:cs="Times New Roman"/>
          <w:b/>
        </w:rPr>
        <w:t>Демонстрации.</w:t>
      </w:r>
    </w:p>
    <w:p w:rsidR="00F82B4A" w:rsidRPr="00F82B4A" w:rsidRDefault="00F82B4A" w:rsidP="00F82B4A">
      <w:pPr>
        <w:numPr>
          <w:ilvl w:val="0"/>
          <w:numId w:val="41"/>
        </w:numPr>
        <w:spacing w:after="0" w:line="240" w:lineRule="auto"/>
        <w:rPr>
          <w:rFonts w:ascii="Times New Roman" w:eastAsia="Calibri" w:hAnsi="Times New Roman" w:cs="Times New Roman"/>
        </w:rPr>
      </w:pPr>
      <w:r w:rsidRPr="00F82B4A">
        <w:rPr>
          <w:rFonts w:ascii="Times New Roman" w:eastAsia="Calibri" w:hAnsi="Times New Roman" w:cs="Times New Roman"/>
        </w:rPr>
        <w:t>Испытание веществ и их растворов на электропроводность</w:t>
      </w:r>
    </w:p>
    <w:p w:rsidR="00F82B4A" w:rsidRPr="00F82B4A" w:rsidRDefault="00F82B4A" w:rsidP="00F82B4A">
      <w:pPr>
        <w:numPr>
          <w:ilvl w:val="0"/>
          <w:numId w:val="41"/>
        </w:numPr>
        <w:spacing w:after="0" w:line="240" w:lineRule="auto"/>
        <w:rPr>
          <w:rFonts w:ascii="Times New Roman" w:eastAsia="Calibri" w:hAnsi="Times New Roman" w:cs="Times New Roman"/>
        </w:rPr>
      </w:pPr>
      <w:r w:rsidRPr="00F82B4A">
        <w:rPr>
          <w:rFonts w:ascii="Times New Roman" w:eastAsia="Calibri" w:hAnsi="Times New Roman" w:cs="Times New Roman"/>
        </w:rPr>
        <w:t xml:space="preserve">Зависимость электропроводности уксусной кислоты от концентрации. </w:t>
      </w:r>
    </w:p>
    <w:p w:rsidR="00F82B4A" w:rsidRPr="00F82B4A" w:rsidRDefault="00F82B4A" w:rsidP="00F82B4A">
      <w:pPr>
        <w:numPr>
          <w:ilvl w:val="0"/>
          <w:numId w:val="41"/>
        </w:numPr>
        <w:spacing w:after="0" w:line="240" w:lineRule="auto"/>
        <w:rPr>
          <w:rFonts w:ascii="Times New Roman" w:eastAsia="Calibri" w:hAnsi="Times New Roman" w:cs="Times New Roman"/>
        </w:rPr>
      </w:pPr>
      <w:r w:rsidRPr="00F82B4A">
        <w:rPr>
          <w:rFonts w:ascii="Times New Roman" w:eastAsia="Calibri" w:hAnsi="Times New Roman" w:cs="Times New Roman"/>
        </w:rPr>
        <w:t>Движение окрашенных ионов в электрическом поле</w:t>
      </w:r>
    </w:p>
    <w:p w:rsidR="00F82B4A" w:rsidRPr="00F82B4A" w:rsidRDefault="00F82B4A" w:rsidP="00F82B4A">
      <w:pPr>
        <w:numPr>
          <w:ilvl w:val="0"/>
          <w:numId w:val="41"/>
        </w:numPr>
        <w:spacing w:after="0" w:line="240" w:lineRule="auto"/>
        <w:rPr>
          <w:rFonts w:ascii="Times New Roman" w:eastAsia="Calibri" w:hAnsi="Times New Roman" w:cs="Times New Roman"/>
        </w:rPr>
      </w:pPr>
      <w:r w:rsidRPr="00F82B4A">
        <w:rPr>
          <w:rFonts w:ascii="Times New Roman" w:eastAsia="Calibri" w:hAnsi="Times New Roman" w:cs="Times New Roman"/>
        </w:rPr>
        <w:t>Определение характера среды в растворах солей.</w:t>
      </w:r>
    </w:p>
    <w:p w:rsidR="00F82B4A" w:rsidRPr="00F82B4A" w:rsidRDefault="00F82B4A" w:rsidP="00F82B4A">
      <w:pPr>
        <w:jc w:val="both"/>
        <w:rPr>
          <w:rFonts w:ascii="Times New Roman" w:eastAsia="Times New Roman" w:hAnsi="Times New Roman" w:cs="Times New Roman"/>
          <w:b/>
          <w:lang w:eastAsia="ru-RU"/>
        </w:rPr>
      </w:pPr>
      <w:r w:rsidRPr="00F82B4A">
        <w:rPr>
          <w:rFonts w:ascii="Times New Roman" w:eastAsia="Calibri" w:hAnsi="Times New Roman" w:cs="Times New Roman"/>
          <w:b/>
        </w:rPr>
        <w:t xml:space="preserve">Лабораторные опыты. </w:t>
      </w:r>
    </w:p>
    <w:p w:rsidR="00F82B4A" w:rsidRPr="00F82B4A" w:rsidRDefault="00F82B4A" w:rsidP="00F82B4A">
      <w:pPr>
        <w:rPr>
          <w:rFonts w:ascii="Times New Roman" w:hAnsi="Times New Roman" w:cs="Times New Roman"/>
        </w:rPr>
      </w:pPr>
      <w:r w:rsidRPr="00F82B4A">
        <w:rPr>
          <w:rFonts w:ascii="Times New Roman" w:hAnsi="Times New Roman" w:cs="Times New Roman"/>
        </w:rPr>
        <w:t>13. Диссоциация слабых электролитов на примере уксусной кислоты.</w:t>
      </w:r>
    </w:p>
    <w:p w:rsidR="00F82B4A" w:rsidRPr="00F82B4A" w:rsidRDefault="00F82B4A" w:rsidP="00F82B4A">
      <w:pPr>
        <w:rPr>
          <w:rFonts w:ascii="Times New Roman" w:hAnsi="Times New Roman" w:cs="Times New Roman"/>
        </w:rPr>
      </w:pPr>
      <w:r w:rsidRPr="00F82B4A">
        <w:rPr>
          <w:rFonts w:ascii="Times New Roman" w:hAnsi="Times New Roman" w:cs="Times New Roman"/>
        </w:rPr>
        <w:lastRenderedPageBreak/>
        <w:t xml:space="preserve">14. Изменение окраски индикаторов в кислотной среде.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15.Реакция нейтрализации раствора щёлочи различными кислотами.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16. Получение гидроксида меди(II) и его взаимодействие с различными кислотами.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17. Взаимодействие сильных кислот с оксидом меди(II).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18-20. Взаимодействие кислот с металлами.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21. Качественная реакция на карбонат-ион.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22. Получение студня кремниевой кислоты. </w:t>
      </w:r>
    </w:p>
    <w:p w:rsidR="00F82B4A" w:rsidRPr="00F82B4A" w:rsidRDefault="00F82B4A" w:rsidP="00F82B4A">
      <w:pPr>
        <w:rPr>
          <w:rFonts w:ascii="Times New Roman" w:hAnsi="Times New Roman" w:cs="Times New Roman"/>
        </w:rPr>
      </w:pPr>
      <w:r w:rsidRPr="00F82B4A">
        <w:rPr>
          <w:rFonts w:ascii="Times New Roman" w:hAnsi="Times New Roman" w:cs="Times New Roman"/>
        </w:rPr>
        <w:t>23. Качественная реакция на хлорид- или сульфат-ионы</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24. Изменение окраски индикаторов в щелочной среде.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25. Взаимодействие щелочей с углекислым газом. </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26. Качественная реакция на катион аммония. </w:t>
      </w:r>
    </w:p>
    <w:p w:rsidR="00F82B4A" w:rsidRPr="00F82B4A" w:rsidRDefault="00F82B4A" w:rsidP="00F82B4A">
      <w:pPr>
        <w:rPr>
          <w:rFonts w:ascii="Times New Roman" w:hAnsi="Times New Roman" w:cs="Times New Roman"/>
        </w:rPr>
      </w:pPr>
      <w:r w:rsidRPr="00F82B4A">
        <w:rPr>
          <w:rFonts w:ascii="Times New Roman" w:hAnsi="Times New Roman" w:cs="Times New Roman"/>
        </w:rPr>
        <w:t>27. Получение гидроксида меди(II) и его разложение.</w:t>
      </w:r>
    </w:p>
    <w:p w:rsidR="00F82B4A" w:rsidRPr="00F82B4A" w:rsidRDefault="00F82B4A" w:rsidP="00F82B4A">
      <w:pPr>
        <w:rPr>
          <w:rFonts w:ascii="Times New Roman" w:hAnsi="Times New Roman" w:cs="Times New Roman"/>
        </w:rPr>
      </w:pPr>
      <w:r w:rsidRPr="00F82B4A">
        <w:rPr>
          <w:rFonts w:ascii="Times New Roman" w:hAnsi="Times New Roman" w:cs="Times New Roman"/>
        </w:rPr>
        <w:t>28. Взаимодействие карбонатов с кислотами.</w:t>
      </w:r>
    </w:p>
    <w:p w:rsidR="00F82B4A" w:rsidRPr="00F82B4A" w:rsidRDefault="00F82B4A" w:rsidP="00F82B4A">
      <w:pPr>
        <w:rPr>
          <w:rFonts w:ascii="Times New Roman" w:hAnsi="Times New Roman" w:cs="Times New Roman"/>
        </w:rPr>
      </w:pPr>
      <w:r w:rsidRPr="00F82B4A">
        <w:rPr>
          <w:rFonts w:ascii="Times New Roman" w:hAnsi="Times New Roman" w:cs="Times New Roman"/>
        </w:rPr>
        <w:t xml:space="preserve">29. Получение гидроксида железа(III). </w:t>
      </w:r>
    </w:p>
    <w:p w:rsidR="00F82B4A" w:rsidRPr="00F82B4A" w:rsidRDefault="00F82B4A" w:rsidP="00F82B4A">
      <w:pPr>
        <w:rPr>
          <w:rFonts w:ascii="Times New Roman" w:hAnsi="Times New Roman" w:cs="Times New Roman"/>
        </w:rPr>
      </w:pPr>
      <w:r w:rsidRPr="00F82B4A">
        <w:rPr>
          <w:rFonts w:ascii="Times New Roman" w:hAnsi="Times New Roman" w:cs="Times New Roman"/>
        </w:rPr>
        <w:t>30. Взаимодействие железа  с раствором сульфата меди(II)</w:t>
      </w:r>
    </w:p>
    <w:p w:rsidR="00F82B4A" w:rsidRPr="00F82B4A" w:rsidRDefault="00F82B4A" w:rsidP="00F82B4A">
      <w:pPr>
        <w:jc w:val="both"/>
        <w:rPr>
          <w:rFonts w:ascii="Times New Roman" w:eastAsia="Calibri" w:hAnsi="Times New Roman" w:cs="Times New Roman"/>
          <w:b/>
        </w:rPr>
      </w:pPr>
      <w:r w:rsidRPr="00F82B4A">
        <w:rPr>
          <w:rFonts w:ascii="Times New Roman" w:eastAsia="Calibri" w:hAnsi="Times New Roman" w:cs="Times New Roman"/>
          <w:b/>
        </w:rPr>
        <w:t>Практические работы</w:t>
      </w:r>
    </w:p>
    <w:p w:rsidR="00F82B4A" w:rsidRPr="00F82B4A" w:rsidRDefault="00F82B4A" w:rsidP="00F82B4A">
      <w:pPr>
        <w:rPr>
          <w:rFonts w:ascii="Times New Roman" w:eastAsia="Times New Roman" w:hAnsi="Times New Roman" w:cs="Times New Roman"/>
          <w:snapToGrid w:val="0"/>
          <w:lang w:eastAsia="ru-RU"/>
        </w:rPr>
      </w:pPr>
      <w:r w:rsidRPr="00F82B4A">
        <w:rPr>
          <w:rFonts w:ascii="Times New Roman" w:hAnsi="Times New Roman" w:cs="Times New Roman"/>
          <w:snapToGrid w:val="0"/>
        </w:rPr>
        <w:t>1. Свойства кислот, оснований, оксидов и солей в  свете теории электролитической диссоциации и окислительно-восстановительных  реакций</w:t>
      </w:r>
    </w:p>
    <w:p w:rsidR="00F82B4A" w:rsidRPr="00F82B4A" w:rsidRDefault="00F82B4A" w:rsidP="00F82B4A">
      <w:pPr>
        <w:jc w:val="center"/>
        <w:rPr>
          <w:rFonts w:ascii="Times New Roman" w:hAnsi="Times New Roman" w:cs="Times New Roman"/>
          <w:b/>
          <w:snapToGrid w:val="0"/>
        </w:rPr>
      </w:pPr>
      <w:r w:rsidRPr="00F82B4A">
        <w:rPr>
          <w:rFonts w:ascii="Times New Roman" w:hAnsi="Times New Roman" w:cs="Times New Roman"/>
          <w:b/>
          <w:snapToGrid w:val="0"/>
        </w:rPr>
        <w:t>Неметаллы и их соединения</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 xml:space="preserve">Строение атомов неметаллов и их положение в Периодической системе. Ряд </w:t>
      </w:r>
      <w:proofErr w:type="spellStart"/>
      <w:r w:rsidRPr="00F82B4A">
        <w:rPr>
          <w:rFonts w:ascii="Times New Roman" w:eastAsia="Calibri" w:hAnsi="Times New Roman" w:cs="Times New Roman"/>
        </w:rPr>
        <w:t>электроотрицательности</w:t>
      </w:r>
      <w:proofErr w:type="spellEnd"/>
      <w:r w:rsidRPr="00F82B4A">
        <w:rPr>
          <w:rFonts w:ascii="Times New Roman" w:eastAsia="Calibri" w:hAnsi="Times New Roman" w:cs="Times New Roman"/>
        </w:rPr>
        <w:t>. Кристаллические решётки неметаллов ― простых веществ. Аллотропия и её причины. Физические свойства неметаллов. Общие химические свойства неметаллов: окислительные и восстановительные.</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Галогены, строение их атомов и молекул. Физические и химические свойства галогенов. Закономерности изменения свойств галогенов в зависимости от их положения в Периодической системе. Нахождение галогенов в природе и их получение. Значение и применение галогенов.</w:t>
      </w:r>
    </w:p>
    <w:p w:rsidR="00F82B4A" w:rsidRPr="00F82B4A" w:rsidRDefault="00F82B4A" w:rsidP="00F82B4A">
      <w:pPr>
        <w:ind w:firstLine="709"/>
        <w:jc w:val="both"/>
        <w:rPr>
          <w:rFonts w:ascii="Times New Roman" w:eastAsia="Calibri" w:hAnsi="Times New Roman" w:cs="Times New Roman"/>
        </w:rPr>
      </w:pPr>
      <w:proofErr w:type="spellStart"/>
      <w:r w:rsidRPr="00F82B4A">
        <w:rPr>
          <w:rFonts w:ascii="Times New Roman" w:eastAsia="Calibri" w:hAnsi="Times New Roman" w:cs="Times New Roman"/>
        </w:rPr>
        <w:lastRenderedPageBreak/>
        <w:t>Галогеноводороды</w:t>
      </w:r>
      <w:proofErr w:type="spellEnd"/>
      <w:r w:rsidRPr="00F82B4A">
        <w:rPr>
          <w:rFonts w:ascii="Times New Roman" w:eastAsia="Calibri" w:hAnsi="Times New Roman" w:cs="Times New Roman"/>
        </w:rPr>
        <w:t xml:space="preserve"> и соответствующие им кислоты: плавиковая, соляная, </w:t>
      </w:r>
      <w:proofErr w:type="spellStart"/>
      <w:r w:rsidRPr="00F82B4A">
        <w:rPr>
          <w:rFonts w:ascii="Times New Roman" w:eastAsia="Calibri" w:hAnsi="Times New Roman" w:cs="Times New Roman"/>
        </w:rPr>
        <w:t>бромоводородная</w:t>
      </w:r>
      <w:proofErr w:type="spellEnd"/>
      <w:r w:rsidRPr="00F82B4A">
        <w:rPr>
          <w:rFonts w:ascii="Times New Roman" w:eastAsia="Calibri" w:hAnsi="Times New Roman" w:cs="Times New Roman"/>
        </w:rPr>
        <w:t xml:space="preserve">, </w:t>
      </w:r>
      <w:proofErr w:type="spellStart"/>
      <w:r w:rsidRPr="00F82B4A">
        <w:rPr>
          <w:rFonts w:ascii="Times New Roman" w:eastAsia="Calibri" w:hAnsi="Times New Roman" w:cs="Times New Roman"/>
        </w:rPr>
        <w:t>иодоводородная</w:t>
      </w:r>
      <w:proofErr w:type="spellEnd"/>
      <w:r w:rsidRPr="00F82B4A">
        <w:rPr>
          <w:rFonts w:ascii="Times New Roman" w:eastAsia="Calibri" w:hAnsi="Times New Roman" w:cs="Times New Roman"/>
        </w:rPr>
        <w:t>. Галогениды. Качественные реакции на галогенид-ионы. Применение соединений галогенов и их биологическая роль.</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 xml:space="preserve">Общая характеристика элементов </w:t>
      </w:r>
      <w:r w:rsidRPr="00F82B4A">
        <w:rPr>
          <w:rFonts w:ascii="Times New Roman" w:eastAsia="Calibri" w:hAnsi="Times New Roman" w:cs="Times New Roman"/>
          <w:lang w:val="en-US"/>
        </w:rPr>
        <w:t>VI</w:t>
      </w:r>
      <w:r w:rsidRPr="00F82B4A">
        <w:rPr>
          <w:rFonts w:ascii="Times New Roman" w:eastAsia="Calibri" w:hAnsi="Times New Roman" w:cs="Times New Roman"/>
        </w:rPr>
        <w:t xml:space="preserve"> А – группы. Сера в природеи её получение. Аллотропные модификации серы и их свойства. Химические свойства серы и её применение.</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Сероводород: строение молекулы, физические и химические, получение и значение. Сероводородная кислота. Сульфиды и их значение. Люминофоры.</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Оксид серы(IV), сернистая кислота, сульфиты. Качественная реакция на сульфит-ион.</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Оксид серы(VI), серная кислота, сульфаты. Кристаллогидраты. Качественная реакция на сульфат-ион.</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Серная кислота – сильный электролит. Свойства разбавленной серной кислоты, как типичной кислоты: взаимодействие с металлами, основными и амфотерными оксидами, основаниями и амфотерными гидроксидами, солями. Качественная реакция на сульфат-ион.</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Общая характеристика элементов VA группы. Азот, строение атома и молекулы. Физические и химические свойства и применение азота. Азот в природе и его биологическая роль.</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Аммиак, строение молекулы и физические свойства. Аммиачная вода, нашатырный спирт, гидрат аммиака. Донорно-акцепторный механизм образования катиона аммония. Восстановительные свойства аммиака. Соли аммония и их применение. Качественная реакция на катион аммония.</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Оксиды азота: несолеобразующие и кислотные. Азотистая кислота и нитриты. Азотная кислота, её получение и свойства. Нитраты.</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 xml:space="preserve">Фосфор, строение атома и аллотропия. Фосфиды. </w:t>
      </w:r>
      <w:proofErr w:type="spellStart"/>
      <w:r w:rsidRPr="00F82B4A">
        <w:rPr>
          <w:rFonts w:ascii="Times New Roman" w:eastAsia="Calibri" w:hAnsi="Times New Roman" w:cs="Times New Roman"/>
        </w:rPr>
        <w:t>Фосфин</w:t>
      </w:r>
      <w:proofErr w:type="spellEnd"/>
      <w:r w:rsidRPr="00F82B4A">
        <w:rPr>
          <w:rFonts w:ascii="Times New Roman" w:eastAsia="Calibri" w:hAnsi="Times New Roman" w:cs="Times New Roman"/>
        </w:rPr>
        <w:t>. Оксид фосфора(V) и ортофосфорная кислота. Фосфаты. Фосфорные удобрения. Инсектициды.</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Общая характеристика элементов IV А- группы: особенности строения атомов, простых веществ и соединений в зависимости от положения элементов в Периодической системе.  Углерод. Аллотропные модификации: алмаз, графит. Аморфный углерод и его сорта: сажа, активированный уголь. Адсорбция. Химические свойства углерода. Коксохимическое производство и его продукция. Карбиды.</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Оксид углерода(II): строение молекулы, получение  и его свойства. Оксид углерода(IV): строение молекулы, получение  и его свойства. Угольная кислота. Соли угольной кислоты: карбонаты и гидрокарбонаты. Техническая и пищевая сода.</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Неорганические и органические вещества. Углеводороды. Химическое строение органических веществ, как порядок соединения атомов в молекуле по валентности.</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 xml:space="preserve"> Метан, этан, как предельные углеводороды. Этилен и ацетилен, как непредельные (ненасыщенные) углеводороды. Горение углеводородов. Качественные реакции на непредельные соединения.</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lastRenderedPageBreak/>
        <w:t>Этиловый спирт, его получение, применение и физиологическое действие. Трехатомный спирт глицерин. Качественная реакция на многоатомные спирты. Уксусная – представитель класса карбоновых кислот.</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 xml:space="preserve">Кремний, строение его атома и свойства. Кремний в природе. Силициды и </w:t>
      </w:r>
      <w:proofErr w:type="spellStart"/>
      <w:r w:rsidRPr="00F82B4A">
        <w:rPr>
          <w:rFonts w:ascii="Times New Roman" w:eastAsia="Calibri" w:hAnsi="Times New Roman" w:cs="Times New Roman"/>
        </w:rPr>
        <w:t>силан</w:t>
      </w:r>
      <w:proofErr w:type="spellEnd"/>
      <w:r w:rsidRPr="00F82B4A">
        <w:rPr>
          <w:rFonts w:ascii="Times New Roman" w:eastAsia="Calibri" w:hAnsi="Times New Roman" w:cs="Times New Roman"/>
        </w:rPr>
        <w:t>. Оксид кремния(IV). Кремниевая кислота и её соли.</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Производство стекла и цемента. Продукция силикатной промышленности: оптическое волокно, керамика, фарфор, фаянс. Оптическое волокно.</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 xml:space="preserve">Неметаллы в природе. Фракционная перегонка жидкого воздуха, как способ получения кислорода, азота, аргона. Получение фосфора, кремния, хлора, </w:t>
      </w:r>
      <w:proofErr w:type="spellStart"/>
      <w:r w:rsidRPr="00F82B4A">
        <w:rPr>
          <w:rFonts w:ascii="Times New Roman" w:eastAsia="Calibri" w:hAnsi="Times New Roman" w:cs="Times New Roman"/>
        </w:rPr>
        <w:t>иода</w:t>
      </w:r>
      <w:proofErr w:type="spellEnd"/>
      <w:r w:rsidRPr="00F82B4A">
        <w:rPr>
          <w:rFonts w:ascii="Times New Roman" w:eastAsia="Calibri" w:hAnsi="Times New Roman" w:cs="Times New Roman"/>
        </w:rPr>
        <w:t xml:space="preserve">. Электролиз растворов.  </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rPr>
        <w:t>Получение серной кислоты: сырьё, химизм, технологическая схема, метод кипящего слоя, принципы теплообмена, противотока и циркуляции. Олеум. Производство аммиака: сырьё, химизм, технологическая схема.</w:t>
      </w:r>
    </w:p>
    <w:p w:rsidR="00F82B4A" w:rsidRPr="00F82B4A" w:rsidRDefault="00F82B4A" w:rsidP="00F82B4A">
      <w:pPr>
        <w:ind w:firstLine="709"/>
        <w:jc w:val="both"/>
        <w:rPr>
          <w:rFonts w:ascii="Times New Roman" w:eastAsia="Calibri" w:hAnsi="Times New Roman" w:cs="Times New Roman"/>
        </w:rPr>
      </w:pPr>
      <w:r w:rsidRPr="00F82B4A">
        <w:rPr>
          <w:rFonts w:ascii="Times New Roman" w:eastAsia="Calibri" w:hAnsi="Times New Roman" w:cs="Times New Roman"/>
          <w:b/>
        </w:rPr>
        <w:t>Демонстрации</w:t>
      </w:r>
    </w:p>
    <w:p w:rsidR="00F82B4A" w:rsidRPr="00F82B4A" w:rsidRDefault="00F82B4A" w:rsidP="00F82B4A">
      <w:pPr>
        <w:numPr>
          <w:ilvl w:val="0"/>
          <w:numId w:val="42"/>
        </w:numPr>
        <w:spacing w:after="0" w:line="240" w:lineRule="auto"/>
        <w:jc w:val="both"/>
        <w:rPr>
          <w:rFonts w:ascii="Times New Roman" w:eastAsia="Times New Roman" w:hAnsi="Times New Roman" w:cs="Times New Roman"/>
          <w:snapToGrid w:val="0"/>
          <w:lang w:eastAsia="ru-RU"/>
        </w:rPr>
      </w:pPr>
      <w:r w:rsidRPr="00F82B4A">
        <w:rPr>
          <w:rFonts w:ascii="Times New Roman" w:hAnsi="Times New Roman" w:cs="Times New Roman"/>
          <w:snapToGrid w:val="0"/>
        </w:rPr>
        <w:t xml:space="preserve">Коллекция неметаллов. </w:t>
      </w:r>
    </w:p>
    <w:p w:rsidR="00F82B4A" w:rsidRPr="00F82B4A" w:rsidRDefault="00F82B4A" w:rsidP="00F82B4A">
      <w:pPr>
        <w:numPr>
          <w:ilvl w:val="0"/>
          <w:numId w:val="42"/>
        </w:numPr>
        <w:spacing w:after="0" w:line="240" w:lineRule="auto"/>
        <w:jc w:val="both"/>
        <w:rPr>
          <w:rFonts w:ascii="Times New Roman" w:hAnsi="Times New Roman" w:cs="Times New Roman"/>
          <w:snapToGrid w:val="0"/>
        </w:rPr>
      </w:pPr>
      <w:r w:rsidRPr="00F82B4A">
        <w:rPr>
          <w:rFonts w:ascii="Times New Roman" w:hAnsi="Times New Roman" w:cs="Times New Roman"/>
          <w:snapToGrid w:val="0"/>
        </w:rPr>
        <w:t xml:space="preserve">Модели кристаллических решёток неметаллов: атомные и молекулярные. </w:t>
      </w:r>
    </w:p>
    <w:p w:rsidR="00F82B4A" w:rsidRPr="00F82B4A" w:rsidRDefault="00F82B4A" w:rsidP="00F82B4A">
      <w:pPr>
        <w:numPr>
          <w:ilvl w:val="0"/>
          <w:numId w:val="42"/>
        </w:numPr>
        <w:spacing w:after="0" w:line="240" w:lineRule="auto"/>
        <w:jc w:val="both"/>
        <w:rPr>
          <w:rFonts w:ascii="Times New Roman" w:hAnsi="Times New Roman" w:cs="Times New Roman"/>
          <w:snapToGrid w:val="0"/>
        </w:rPr>
      </w:pPr>
      <w:r w:rsidRPr="00F82B4A">
        <w:rPr>
          <w:rFonts w:ascii="Times New Roman" w:hAnsi="Times New Roman" w:cs="Times New Roman"/>
          <w:snapToGrid w:val="0"/>
        </w:rPr>
        <w:t xml:space="preserve">Озонатор и принципы его работы.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hAnsi="Times New Roman" w:cs="Times New Roman"/>
          <w:snapToGrid w:val="0"/>
        </w:rPr>
        <w:t>Горение неметаллов – простых веществ: серы, фосфора, древесного угля.</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Образцы галогенов — простых веществ.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Взаимодействие галогенов с металлами.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Вытеснение хлора бромом или </w:t>
      </w:r>
      <w:proofErr w:type="spellStart"/>
      <w:r w:rsidRPr="00F82B4A">
        <w:rPr>
          <w:rFonts w:ascii="Times New Roman" w:eastAsia="Calibri" w:hAnsi="Times New Roman" w:cs="Times New Roman"/>
        </w:rPr>
        <w:t>иода</w:t>
      </w:r>
      <w:proofErr w:type="spellEnd"/>
      <w:r w:rsidRPr="00F82B4A">
        <w:rPr>
          <w:rFonts w:ascii="Times New Roman" w:eastAsia="Calibri" w:hAnsi="Times New Roman" w:cs="Times New Roman"/>
        </w:rPr>
        <w:t xml:space="preserve"> из растворов их солей</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Коллекция природных соединений хлора.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Взаимодействие серы с металлами.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Горение серы в кислороде</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Коллекция сульфидных руд.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Качественная реакция на сульфид-ион</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Обесцвечивание окрашенных тканей и цветов сернистым газом.</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Взаимодействие концентрированной серной кислоты с медью.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Обугливание органических веществ концентрированной серной кислотой.</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Диаграмма «Состав воздуха»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Видеофрагменты и слайды «Птичьи базары»</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Получение, собирание и распознавание аммиака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Разложение бихромата аммония</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Взаимодействие концентрированной азотной кислоты с медью</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Горение чёрного пороха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Разложение нитрата калия и горение древесного уголька в нём</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lastRenderedPageBreak/>
        <w:t xml:space="preserve">Образцы природных соединений фосфора.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Горение фосфора на воздухе и в кислороде.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Получение белого фосфора и испытание его свойств</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Коллекция</w:t>
      </w:r>
      <w:r w:rsidRPr="00F82B4A">
        <w:rPr>
          <w:rFonts w:ascii="Times New Roman" w:eastAsia="Calibri" w:hAnsi="Times New Roman" w:cs="Times New Roman"/>
          <w:b/>
        </w:rPr>
        <w:t xml:space="preserve"> «</w:t>
      </w:r>
      <w:r w:rsidRPr="00F82B4A">
        <w:rPr>
          <w:rFonts w:ascii="Times New Roman" w:eastAsia="Calibri" w:hAnsi="Times New Roman" w:cs="Times New Roman"/>
        </w:rPr>
        <w:t>Образцы природных соединений углерода»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Портрет Н. Д. Зелинского. Поглощение активированным углём растворённых веществ или газов.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Устройство противогаза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Модели молекул метана, этана, этилена и ацетилена.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Взаимодействие этилен с бромной водой и раствором перманганата калия.</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Общие химические свойства кислот на примере уксусной кислоты</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Качественная реакция на многоатомные спирты</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Коллекция «Образцы природных соединений кремния»</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Коллекция стекла, керамики, цемента и изделий из них</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Коллекция продукции силикатной промышленности</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Видеофрагменты и слайды «Производство стекла и цемента»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Коллекция «Природные соединения неметаллов»</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Видеофрагменты и слайды «Фракционная перегонка жидкого воздуха»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Видеофрагменты и слайды «Получение водорода, кислорода и галогенов электролитическим способом»</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Модели аппаратов для производства серной кислоты.</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Модель кипящего слоя.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Модель колонны синтеза аммиака.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Видеофрагменты и слайды «Производство серной кислоты» </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Видеофрагменты и слайды «Производство аммиака»</w:t>
      </w:r>
    </w:p>
    <w:p w:rsidR="00F82B4A" w:rsidRPr="00F82B4A" w:rsidRDefault="00F82B4A" w:rsidP="00F82B4A">
      <w:pPr>
        <w:numPr>
          <w:ilvl w:val="0"/>
          <w:numId w:val="42"/>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Коллекция «Сырьё для получения серной кислоты»</w:t>
      </w:r>
    </w:p>
    <w:p w:rsidR="00F82B4A" w:rsidRPr="00F82B4A" w:rsidRDefault="00F82B4A" w:rsidP="00F82B4A">
      <w:pPr>
        <w:jc w:val="both"/>
        <w:rPr>
          <w:rFonts w:ascii="Times New Roman" w:eastAsia="Times New Roman" w:hAnsi="Times New Roman" w:cs="Times New Roman"/>
          <w:b/>
          <w:lang w:eastAsia="ru-RU"/>
        </w:rPr>
      </w:pPr>
      <w:r w:rsidRPr="00F82B4A">
        <w:rPr>
          <w:rFonts w:ascii="Times New Roman" w:eastAsia="Calibri" w:hAnsi="Times New Roman" w:cs="Times New Roman"/>
          <w:b/>
        </w:rPr>
        <w:t>Лабораторные опыты</w:t>
      </w:r>
    </w:p>
    <w:p w:rsidR="00F82B4A" w:rsidRPr="00F82B4A" w:rsidRDefault="00F82B4A" w:rsidP="00F82B4A">
      <w:pPr>
        <w:rPr>
          <w:rFonts w:ascii="Times New Roman" w:hAnsi="Times New Roman" w:cs="Times New Roman"/>
        </w:rPr>
      </w:pPr>
      <w:r w:rsidRPr="00F82B4A">
        <w:rPr>
          <w:rFonts w:ascii="Times New Roman" w:hAnsi="Times New Roman" w:cs="Times New Roman"/>
        </w:rPr>
        <w:t>31. Распознавание галогенид-ионов</w:t>
      </w:r>
    </w:p>
    <w:p w:rsidR="00F82B4A" w:rsidRPr="00F82B4A" w:rsidRDefault="00F82B4A" w:rsidP="00F82B4A">
      <w:pPr>
        <w:rPr>
          <w:rFonts w:ascii="Times New Roman" w:hAnsi="Times New Roman" w:cs="Times New Roman"/>
        </w:rPr>
      </w:pPr>
      <w:r w:rsidRPr="00F82B4A">
        <w:rPr>
          <w:rFonts w:ascii="Times New Roman" w:hAnsi="Times New Roman" w:cs="Times New Roman"/>
        </w:rPr>
        <w:t>32. Качественные реакции на сульфат-ионы</w:t>
      </w:r>
    </w:p>
    <w:p w:rsidR="00F82B4A" w:rsidRPr="00F82B4A" w:rsidRDefault="00F82B4A" w:rsidP="00F82B4A">
      <w:pPr>
        <w:rPr>
          <w:rFonts w:ascii="Times New Roman" w:hAnsi="Times New Roman" w:cs="Times New Roman"/>
        </w:rPr>
      </w:pPr>
      <w:r w:rsidRPr="00F82B4A">
        <w:rPr>
          <w:rFonts w:ascii="Times New Roman" w:hAnsi="Times New Roman" w:cs="Times New Roman"/>
        </w:rPr>
        <w:t>33. Качественная реакция на катион аммония</w:t>
      </w:r>
    </w:p>
    <w:p w:rsidR="00F82B4A" w:rsidRPr="00F82B4A" w:rsidRDefault="00F82B4A" w:rsidP="00F82B4A">
      <w:pPr>
        <w:rPr>
          <w:rFonts w:ascii="Times New Roman" w:hAnsi="Times New Roman" w:cs="Times New Roman"/>
        </w:rPr>
      </w:pPr>
      <w:r w:rsidRPr="00F82B4A">
        <w:rPr>
          <w:rFonts w:ascii="Times New Roman" w:hAnsi="Times New Roman" w:cs="Times New Roman"/>
        </w:rPr>
        <w:t>34. Химические свойства азотной кислоты, как электролита</w:t>
      </w:r>
    </w:p>
    <w:p w:rsidR="00F82B4A" w:rsidRPr="00F82B4A" w:rsidRDefault="00F82B4A" w:rsidP="00F82B4A">
      <w:pPr>
        <w:rPr>
          <w:rFonts w:ascii="Times New Roman" w:hAnsi="Times New Roman" w:cs="Times New Roman"/>
        </w:rPr>
      </w:pPr>
      <w:r w:rsidRPr="00F82B4A">
        <w:rPr>
          <w:rFonts w:ascii="Times New Roman" w:hAnsi="Times New Roman" w:cs="Times New Roman"/>
        </w:rPr>
        <w:t>35. Качественные реакции на фосфат-ион</w:t>
      </w:r>
    </w:p>
    <w:p w:rsidR="00F82B4A" w:rsidRPr="00F82B4A" w:rsidRDefault="00F82B4A" w:rsidP="00F82B4A">
      <w:pPr>
        <w:rPr>
          <w:rFonts w:ascii="Times New Roman" w:hAnsi="Times New Roman" w:cs="Times New Roman"/>
        </w:rPr>
      </w:pPr>
      <w:r w:rsidRPr="00F82B4A">
        <w:rPr>
          <w:rFonts w:ascii="Times New Roman" w:hAnsi="Times New Roman" w:cs="Times New Roman"/>
        </w:rPr>
        <w:t>36. Получение и свойства угольной кислоты</w:t>
      </w:r>
    </w:p>
    <w:p w:rsidR="00F82B4A" w:rsidRPr="00F82B4A" w:rsidRDefault="00F82B4A" w:rsidP="00F82B4A">
      <w:pPr>
        <w:rPr>
          <w:rFonts w:ascii="Times New Roman" w:hAnsi="Times New Roman" w:cs="Times New Roman"/>
        </w:rPr>
      </w:pPr>
      <w:r w:rsidRPr="00F82B4A">
        <w:rPr>
          <w:rFonts w:ascii="Times New Roman" w:hAnsi="Times New Roman" w:cs="Times New Roman"/>
        </w:rPr>
        <w:lastRenderedPageBreak/>
        <w:t>37. Качественная реакция на карбонат-ион</w:t>
      </w:r>
    </w:p>
    <w:p w:rsidR="00F82B4A" w:rsidRPr="00F82B4A" w:rsidRDefault="00F82B4A" w:rsidP="00F82B4A">
      <w:pPr>
        <w:rPr>
          <w:rFonts w:ascii="Times New Roman" w:hAnsi="Times New Roman" w:cs="Times New Roman"/>
        </w:rPr>
      </w:pPr>
      <w:r w:rsidRPr="00F82B4A">
        <w:rPr>
          <w:rFonts w:ascii="Times New Roman" w:hAnsi="Times New Roman" w:cs="Times New Roman"/>
        </w:rPr>
        <w:t>38. Пропускание углекислого газа через раствор силиката натрия</w:t>
      </w:r>
    </w:p>
    <w:p w:rsidR="00F82B4A" w:rsidRPr="00F82B4A" w:rsidRDefault="00F82B4A" w:rsidP="00F82B4A">
      <w:pPr>
        <w:rPr>
          <w:rFonts w:ascii="Times New Roman" w:eastAsia="Calibri" w:hAnsi="Times New Roman" w:cs="Times New Roman"/>
          <w:b/>
        </w:rPr>
      </w:pPr>
      <w:r w:rsidRPr="00F82B4A">
        <w:rPr>
          <w:rFonts w:ascii="Times New Roman" w:eastAsia="Calibri" w:hAnsi="Times New Roman" w:cs="Times New Roman"/>
          <w:b/>
        </w:rPr>
        <w:t>Практические работы</w:t>
      </w:r>
    </w:p>
    <w:p w:rsidR="00F82B4A" w:rsidRPr="00F82B4A" w:rsidRDefault="00F82B4A" w:rsidP="00F82B4A">
      <w:pPr>
        <w:rPr>
          <w:rFonts w:ascii="Times New Roman" w:eastAsia="Times New Roman" w:hAnsi="Times New Roman" w:cs="Times New Roman"/>
          <w:lang w:eastAsia="ru-RU"/>
        </w:rPr>
      </w:pPr>
      <w:r w:rsidRPr="00F82B4A">
        <w:rPr>
          <w:rFonts w:ascii="Times New Roman" w:eastAsia="Calibri" w:hAnsi="Times New Roman" w:cs="Times New Roman"/>
        </w:rPr>
        <w:t>2.</w:t>
      </w:r>
      <w:r w:rsidRPr="00F82B4A">
        <w:rPr>
          <w:rFonts w:ascii="Times New Roman" w:hAnsi="Times New Roman" w:cs="Times New Roman"/>
        </w:rPr>
        <w:t>Изучение свойств соляной кислоты</w:t>
      </w:r>
    </w:p>
    <w:p w:rsidR="00F82B4A" w:rsidRPr="00F82B4A" w:rsidRDefault="00F82B4A" w:rsidP="00F82B4A">
      <w:pPr>
        <w:rPr>
          <w:rFonts w:ascii="Times New Roman" w:hAnsi="Times New Roman" w:cs="Times New Roman"/>
        </w:rPr>
      </w:pPr>
      <w:r w:rsidRPr="00F82B4A">
        <w:rPr>
          <w:rFonts w:ascii="Times New Roman" w:hAnsi="Times New Roman" w:cs="Times New Roman"/>
        </w:rPr>
        <w:t>3. Изучение свойств серной кислоты</w:t>
      </w:r>
    </w:p>
    <w:p w:rsidR="00F82B4A" w:rsidRPr="00F82B4A" w:rsidRDefault="00F82B4A" w:rsidP="00F82B4A">
      <w:pPr>
        <w:rPr>
          <w:rFonts w:ascii="Times New Roman" w:hAnsi="Times New Roman" w:cs="Times New Roman"/>
        </w:rPr>
      </w:pPr>
      <w:r w:rsidRPr="00F82B4A">
        <w:rPr>
          <w:rFonts w:ascii="Times New Roman" w:hAnsi="Times New Roman" w:cs="Times New Roman"/>
        </w:rPr>
        <w:t>4. Получение аммиака и изучение его свойств</w:t>
      </w:r>
    </w:p>
    <w:p w:rsidR="00F82B4A" w:rsidRPr="00F82B4A" w:rsidRDefault="00F82B4A" w:rsidP="00F82B4A">
      <w:pPr>
        <w:rPr>
          <w:rFonts w:ascii="Times New Roman" w:hAnsi="Times New Roman" w:cs="Times New Roman"/>
          <w:lang w:bidi="ru-RU"/>
        </w:rPr>
      </w:pPr>
      <w:r w:rsidRPr="00F82B4A">
        <w:rPr>
          <w:rFonts w:ascii="Times New Roman" w:hAnsi="Times New Roman" w:cs="Times New Roman"/>
          <w:lang w:bidi="ru-RU"/>
        </w:rPr>
        <w:t>5. Получение углекислого газа и изучение его свойств</w:t>
      </w:r>
    </w:p>
    <w:p w:rsidR="00F82B4A" w:rsidRPr="00F82B4A" w:rsidRDefault="00F82B4A" w:rsidP="00F82B4A">
      <w:pPr>
        <w:jc w:val="center"/>
        <w:rPr>
          <w:rFonts w:ascii="Times New Roman" w:hAnsi="Times New Roman" w:cs="Times New Roman"/>
          <w:b/>
          <w:snapToGrid w:val="0"/>
        </w:rPr>
      </w:pPr>
      <w:r w:rsidRPr="00F82B4A">
        <w:rPr>
          <w:rFonts w:ascii="Times New Roman" w:hAnsi="Times New Roman" w:cs="Times New Roman"/>
          <w:b/>
        </w:rPr>
        <w:t>Металлы и их соединения</w:t>
      </w:r>
      <w:r w:rsidRPr="00F82B4A">
        <w:rPr>
          <w:rFonts w:ascii="Times New Roman" w:hAnsi="Times New Roman" w:cs="Times New Roman"/>
          <w:b/>
          <w:snapToGrid w:val="0"/>
        </w:rPr>
        <w:t xml:space="preserve"> (17ч)</w:t>
      </w:r>
    </w:p>
    <w:p w:rsidR="00F82B4A" w:rsidRPr="00F82B4A" w:rsidRDefault="00F82B4A" w:rsidP="00F82B4A">
      <w:pPr>
        <w:jc w:val="both"/>
        <w:rPr>
          <w:rFonts w:ascii="Times New Roman" w:hAnsi="Times New Roman" w:cs="Times New Roman"/>
          <w:snapToGrid w:val="0"/>
        </w:rPr>
      </w:pPr>
      <w:r w:rsidRPr="00F82B4A">
        <w:rPr>
          <w:rFonts w:ascii="Times New Roman" w:hAnsi="Times New Roman" w:cs="Times New Roman"/>
          <w:snapToGrid w:val="0"/>
        </w:rPr>
        <w:t>Положение металлов в Периодической системе химических элементов Д. И. Менделеева, строение их атомов и кристаллов. Металлическая связь и металлическая кристаллическая решётка. Физические свойства металлов: электро- и теплопроводность, отражающая способность, пластичность. Сплавы чёрные и цветные.</w:t>
      </w:r>
    </w:p>
    <w:p w:rsidR="00F82B4A" w:rsidRPr="00F82B4A" w:rsidRDefault="00F82B4A" w:rsidP="00F82B4A">
      <w:pPr>
        <w:jc w:val="both"/>
        <w:rPr>
          <w:rFonts w:ascii="Times New Roman" w:hAnsi="Times New Roman" w:cs="Times New Roman"/>
          <w:snapToGrid w:val="0"/>
        </w:rPr>
      </w:pPr>
      <w:r w:rsidRPr="00F82B4A">
        <w:rPr>
          <w:rFonts w:ascii="Times New Roman" w:hAnsi="Times New Roman" w:cs="Times New Roman"/>
          <w:snapToGrid w:val="0"/>
        </w:rPr>
        <w:t>Металлы как восстановители. Электрохимический ряд напряжений. Взаимодействие металлов с неметаллами, оксидами, кислотами, солями. Алюминотермия.</w:t>
      </w:r>
    </w:p>
    <w:p w:rsidR="00F82B4A" w:rsidRPr="00F82B4A" w:rsidRDefault="00F82B4A" w:rsidP="00F82B4A">
      <w:pPr>
        <w:jc w:val="both"/>
        <w:rPr>
          <w:rFonts w:ascii="Times New Roman" w:hAnsi="Times New Roman" w:cs="Times New Roman"/>
          <w:snapToGrid w:val="0"/>
        </w:rPr>
      </w:pPr>
      <w:r w:rsidRPr="00F82B4A">
        <w:rPr>
          <w:rFonts w:ascii="Times New Roman" w:hAnsi="Times New Roman" w:cs="Times New Roman"/>
          <w:snapToGrid w:val="0"/>
        </w:rPr>
        <w:t xml:space="preserve">Оксиды и гидроксиды щелочных металлов, их получение, свойства, применение. Важнейшие соли щелочных металлов, их значение в живой и неживой природе и в жизни человека.  </w:t>
      </w:r>
    </w:p>
    <w:p w:rsidR="00F82B4A" w:rsidRPr="00F82B4A" w:rsidRDefault="00F82B4A" w:rsidP="00F82B4A">
      <w:pPr>
        <w:jc w:val="both"/>
        <w:rPr>
          <w:rFonts w:ascii="Times New Roman" w:hAnsi="Times New Roman" w:cs="Times New Roman"/>
          <w:snapToGrid w:val="0"/>
        </w:rPr>
      </w:pPr>
      <w:r w:rsidRPr="00F82B4A">
        <w:rPr>
          <w:rFonts w:ascii="Times New Roman" w:hAnsi="Times New Roman" w:cs="Times New Roman"/>
          <w:snapToGrid w:val="0"/>
        </w:rPr>
        <w:t xml:space="preserve">  Оксиды и гидроксиды щелочноземельных металлов, их получение, свойства и применение. Важнейшие соли </w:t>
      </w:r>
      <w:proofErr w:type="spellStart"/>
      <w:proofErr w:type="gramStart"/>
      <w:r w:rsidRPr="00F82B4A">
        <w:rPr>
          <w:rFonts w:ascii="Times New Roman" w:hAnsi="Times New Roman" w:cs="Times New Roman"/>
          <w:snapToGrid w:val="0"/>
        </w:rPr>
        <w:t>щёлочно-земельных</w:t>
      </w:r>
      <w:proofErr w:type="spellEnd"/>
      <w:proofErr w:type="gramEnd"/>
      <w:r w:rsidRPr="00F82B4A">
        <w:rPr>
          <w:rFonts w:ascii="Times New Roman" w:hAnsi="Times New Roman" w:cs="Times New Roman"/>
          <w:snapToGrid w:val="0"/>
        </w:rPr>
        <w:t xml:space="preserve"> металлов, их значение в природе и жизни человека. Карбонаты и гидрокарбонаты кальция.</w:t>
      </w:r>
    </w:p>
    <w:p w:rsidR="00F82B4A" w:rsidRPr="00F82B4A" w:rsidRDefault="00F82B4A" w:rsidP="00F82B4A">
      <w:pPr>
        <w:jc w:val="both"/>
        <w:rPr>
          <w:rFonts w:ascii="Times New Roman" w:hAnsi="Times New Roman" w:cs="Times New Roman"/>
          <w:bCs/>
          <w:snapToGrid w:val="0"/>
          <w:lang w:bidi="ru-RU"/>
        </w:rPr>
      </w:pPr>
      <w:r w:rsidRPr="00F82B4A">
        <w:rPr>
          <w:rFonts w:ascii="Times New Roman" w:hAnsi="Times New Roman" w:cs="Times New Roman"/>
          <w:bCs/>
          <w:snapToGrid w:val="0"/>
          <w:lang w:bidi="ru-RU"/>
        </w:rPr>
        <w:t>Жёсткость воды: временная и постоянная. Способы устранения временной жёсткости.  Способы устранения постоянной жёсткости.  Иониты.</w:t>
      </w:r>
    </w:p>
    <w:p w:rsidR="00F82B4A" w:rsidRPr="00F82B4A" w:rsidRDefault="00F82B4A" w:rsidP="00F82B4A">
      <w:pPr>
        <w:jc w:val="both"/>
        <w:rPr>
          <w:rFonts w:ascii="Times New Roman" w:hAnsi="Times New Roman" w:cs="Times New Roman"/>
          <w:bCs/>
          <w:snapToGrid w:val="0"/>
          <w:lang w:bidi="ru-RU"/>
        </w:rPr>
      </w:pPr>
      <w:r w:rsidRPr="00F82B4A">
        <w:rPr>
          <w:rFonts w:ascii="Times New Roman" w:hAnsi="Times New Roman" w:cs="Times New Roman"/>
          <w:bCs/>
          <w:snapToGrid w:val="0"/>
          <w:lang w:bidi="ru-RU"/>
        </w:rPr>
        <w:t>Соединения алюминия в природе. Химические свойства алюминия. Особенности оксида и гидроксида алюминия как амфотерных соединений. Важнейшие соли алюминия (хлорид, сульфат).</w:t>
      </w:r>
    </w:p>
    <w:p w:rsidR="00F82B4A" w:rsidRPr="00F82B4A" w:rsidRDefault="00F82B4A" w:rsidP="00F82B4A">
      <w:pPr>
        <w:jc w:val="both"/>
        <w:rPr>
          <w:rFonts w:ascii="Times New Roman" w:hAnsi="Times New Roman" w:cs="Times New Roman"/>
          <w:bCs/>
          <w:snapToGrid w:val="0"/>
          <w:lang w:bidi="ru-RU"/>
        </w:rPr>
      </w:pPr>
      <w:r w:rsidRPr="00F82B4A">
        <w:rPr>
          <w:rFonts w:ascii="Times New Roman" w:hAnsi="Times New Roman" w:cs="Times New Roman"/>
          <w:bCs/>
          <w:snapToGrid w:val="0"/>
          <w:lang w:bidi="ru-RU"/>
        </w:rPr>
        <w:t>Особенности строения атома железа. Железо в природе. Важнейшие руды железа. Получение чугуна и стали. Оксиды и гидроксиды железа(II) и (III). Соли железа(II) и (III). Обнаружение ионов катионов железа в растворе. Значение соединений железа.</w:t>
      </w:r>
    </w:p>
    <w:p w:rsidR="00F82B4A" w:rsidRPr="00F82B4A" w:rsidRDefault="00F82B4A" w:rsidP="00F82B4A">
      <w:pPr>
        <w:jc w:val="both"/>
        <w:rPr>
          <w:rFonts w:ascii="Times New Roman" w:hAnsi="Times New Roman" w:cs="Times New Roman"/>
          <w:bCs/>
          <w:snapToGrid w:val="0"/>
          <w:lang w:bidi="ru-RU"/>
        </w:rPr>
      </w:pPr>
      <w:r w:rsidRPr="00F82B4A">
        <w:rPr>
          <w:rFonts w:ascii="Times New Roman" w:hAnsi="Times New Roman" w:cs="Times New Roman"/>
          <w:bCs/>
          <w:snapToGrid w:val="0"/>
          <w:lang w:bidi="ru-RU"/>
        </w:rPr>
        <w:t>Коррозия химическая и электрохимическая. Защита металлов от коррозии.</w:t>
      </w:r>
    </w:p>
    <w:p w:rsidR="00F82B4A" w:rsidRPr="00F82B4A" w:rsidRDefault="00F82B4A" w:rsidP="00F82B4A">
      <w:pPr>
        <w:jc w:val="both"/>
        <w:rPr>
          <w:rFonts w:ascii="Times New Roman" w:hAnsi="Times New Roman" w:cs="Times New Roman"/>
          <w:bCs/>
          <w:snapToGrid w:val="0"/>
          <w:lang w:bidi="ru-RU"/>
        </w:rPr>
      </w:pPr>
      <w:r w:rsidRPr="00F82B4A">
        <w:rPr>
          <w:rFonts w:ascii="Times New Roman" w:hAnsi="Times New Roman" w:cs="Times New Roman"/>
          <w:bCs/>
          <w:snapToGrid w:val="0"/>
          <w:lang w:bidi="ru-RU"/>
        </w:rPr>
        <w:lastRenderedPageBreak/>
        <w:t>Металлы в природе: в свободном виде и в виде соединений. Понятие о металлургии.  Чёрная и цветная металлургия.  Пирометаллургия, гидрометаллургия, электрометаллургия. Доменный процесс. Переработка чугуна в сталь. Электролиз расплавов.</w:t>
      </w:r>
    </w:p>
    <w:p w:rsidR="00F82B4A" w:rsidRPr="00F82B4A" w:rsidRDefault="00F82B4A" w:rsidP="00F82B4A">
      <w:pPr>
        <w:jc w:val="both"/>
        <w:rPr>
          <w:rFonts w:ascii="Times New Roman" w:eastAsia="Calibri" w:hAnsi="Times New Roman" w:cs="Times New Roman"/>
          <w:b/>
        </w:rPr>
      </w:pPr>
      <w:r w:rsidRPr="00F82B4A">
        <w:rPr>
          <w:rFonts w:ascii="Times New Roman" w:eastAsia="Calibri" w:hAnsi="Times New Roman" w:cs="Times New Roman"/>
          <w:b/>
        </w:rPr>
        <w:t>Демонстрации</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Взаимодействие натрия, лития и кальция с водой.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Горение натрия, магния и железа в кислороде.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Вспышка термитной смеси.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Взаимодействие смеси порошков серы и железа, цинка и серы.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Взаимодействие алюминия с кислотами, щелочами и водой.</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Взаимодействие железа и меди с хлором.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Взаимодействие меди с концентрированной серной кислотой и азотной кислотой (разбавленной и концентрированной).</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Окраска пламени соединениями щелочных металлов</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Окраска пламени соединениями щёлочноземельных металлов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Гашение извести водой.</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bCs/>
          <w:lang w:bidi="ru-RU"/>
        </w:rPr>
        <w:t xml:space="preserve">Получение жёсткой воды взаимодействием углекислого с известковой водой.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bCs/>
          <w:lang w:bidi="ru-RU"/>
        </w:rPr>
        <w:t>Устранение временной жёсткости кипячением и добавкой соды.</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bCs/>
          <w:lang w:bidi="ru-RU"/>
        </w:rPr>
        <w:t xml:space="preserve"> Устранение постоянной жёсткости добавкой соды.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bCs/>
          <w:lang w:bidi="ru-RU"/>
        </w:rPr>
        <w:t>Иониты и принцип их действия (видеофрагмент).</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Коллекция природных соединений алюминия.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Видеофрагменты и слайды «Оксид алюминия и его модификации».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Получение амфотерного гидроксида алюминия и исследование его свойств</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Коллекция «Химические источники тока»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Результаты длительного эксперимента по изучению коррозии стальных изделий в зависимости от условий процессов</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Восстановление меди из оксида меди(II) водородом</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Видеофрагменты и слайды «Производство чугуна и стали»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Видеофрагменты и слайды «Изделия из чугуна и стали» </w:t>
      </w:r>
    </w:p>
    <w:p w:rsidR="00F82B4A" w:rsidRPr="00F82B4A" w:rsidRDefault="00F82B4A" w:rsidP="00F82B4A">
      <w:pPr>
        <w:numPr>
          <w:ilvl w:val="0"/>
          <w:numId w:val="43"/>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Видеофрагменты и слайды «Производство алюминия»  </w:t>
      </w:r>
    </w:p>
    <w:p w:rsidR="00F82B4A" w:rsidRPr="00F82B4A" w:rsidRDefault="00F82B4A" w:rsidP="00F82B4A">
      <w:pPr>
        <w:jc w:val="both"/>
        <w:rPr>
          <w:rFonts w:ascii="Times New Roman" w:eastAsia="Calibri" w:hAnsi="Times New Roman" w:cs="Times New Roman"/>
          <w:b/>
        </w:rPr>
      </w:pPr>
      <w:r w:rsidRPr="00F82B4A">
        <w:rPr>
          <w:rFonts w:ascii="Times New Roman" w:eastAsia="Calibri" w:hAnsi="Times New Roman" w:cs="Times New Roman"/>
          <w:b/>
        </w:rPr>
        <w:t>Лабораторные опыты</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39. Взаимодействие железа с раствором сульфата меди(II)</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40. Получение известковой воды и опыты с ней</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41. Получение гидроксидов железа(</w:t>
      </w:r>
      <w:r w:rsidRPr="00F82B4A">
        <w:rPr>
          <w:rFonts w:ascii="Times New Roman" w:eastAsia="Calibri" w:hAnsi="Times New Roman" w:cs="Times New Roman"/>
          <w:lang w:val="en-US"/>
        </w:rPr>
        <w:t>II</w:t>
      </w:r>
      <w:r w:rsidRPr="00F82B4A">
        <w:rPr>
          <w:rFonts w:ascii="Times New Roman" w:eastAsia="Calibri" w:hAnsi="Times New Roman" w:cs="Times New Roman"/>
        </w:rPr>
        <w:t>) и (</w:t>
      </w:r>
      <w:r w:rsidRPr="00F82B4A">
        <w:rPr>
          <w:rFonts w:ascii="Times New Roman" w:eastAsia="Calibri" w:hAnsi="Times New Roman" w:cs="Times New Roman"/>
          <w:lang w:val="en-US"/>
        </w:rPr>
        <w:t>III</w:t>
      </w:r>
      <w:r w:rsidRPr="00F82B4A">
        <w:rPr>
          <w:rFonts w:ascii="Times New Roman" w:eastAsia="Calibri" w:hAnsi="Times New Roman" w:cs="Times New Roman"/>
        </w:rPr>
        <w:t xml:space="preserve">) </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42.Качественные реакции на катионы железа</w:t>
      </w:r>
    </w:p>
    <w:p w:rsidR="00F82B4A" w:rsidRPr="00F82B4A" w:rsidRDefault="00F82B4A" w:rsidP="00F82B4A">
      <w:pPr>
        <w:rPr>
          <w:rFonts w:ascii="Times New Roman" w:eastAsia="Calibri" w:hAnsi="Times New Roman" w:cs="Times New Roman"/>
          <w:b/>
        </w:rPr>
      </w:pPr>
      <w:r w:rsidRPr="00F82B4A">
        <w:rPr>
          <w:rFonts w:ascii="Times New Roman" w:eastAsia="Calibri" w:hAnsi="Times New Roman" w:cs="Times New Roman"/>
          <w:b/>
        </w:rPr>
        <w:lastRenderedPageBreak/>
        <w:t>Практические работы</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6. Получение жесткой воды и способы её устранения</w:t>
      </w:r>
    </w:p>
    <w:p w:rsidR="00F82B4A" w:rsidRPr="00F82B4A" w:rsidRDefault="00F82B4A" w:rsidP="00F82B4A">
      <w:pPr>
        <w:rPr>
          <w:rFonts w:ascii="Times New Roman" w:eastAsia="Calibri" w:hAnsi="Times New Roman" w:cs="Times New Roman"/>
        </w:rPr>
      </w:pPr>
      <w:r w:rsidRPr="00F82B4A">
        <w:rPr>
          <w:rFonts w:ascii="Times New Roman" w:eastAsia="Calibri" w:hAnsi="Times New Roman" w:cs="Times New Roman"/>
        </w:rPr>
        <w:t>7. Решение экспериментальных задач по теме «Металлы»</w:t>
      </w:r>
    </w:p>
    <w:p w:rsidR="00F82B4A" w:rsidRPr="00F82B4A" w:rsidRDefault="00F82B4A" w:rsidP="00F82B4A">
      <w:pPr>
        <w:jc w:val="center"/>
        <w:rPr>
          <w:rFonts w:ascii="Times New Roman" w:eastAsia="Calibri" w:hAnsi="Times New Roman" w:cs="Times New Roman"/>
          <w:b/>
        </w:rPr>
      </w:pPr>
      <w:r w:rsidRPr="00F82B4A">
        <w:rPr>
          <w:rFonts w:ascii="Times New Roman" w:eastAsia="Calibri" w:hAnsi="Times New Roman" w:cs="Times New Roman"/>
          <w:b/>
        </w:rPr>
        <w:t>Химия и окружающая среда(2ч)</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Строение Земли: ядро, мантия, земная кора, их химический состав. Литосфера и её химический состав. Минералы. Руды. Осадочные породы. Полезные ископаемые. Химический состав гидросферы. Химический состав атмосферы.</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Источники химического загрязнения окружающей среды. Глобальные экологические проблемы человечества: парниковый эффект, кислотные дожди, озоновые дыры. Международное сотрудничество в области охраны окружающей среды от химического загрязнения. «Зелёная химия».</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Маркировка упаковочных материалов, электроники и бытовой техники,  продуктов питания, этикеток по уходу за одеждой.</w:t>
      </w:r>
    </w:p>
    <w:p w:rsidR="00F82B4A" w:rsidRPr="00F82B4A" w:rsidRDefault="00F82B4A" w:rsidP="00F82B4A">
      <w:pPr>
        <w:jc w:val="both"/>
        <w:rPr>
          <w:rFonts w:ascii="Times New Roman" w:eastAsia="Calibri" w:hAnsi="Times New Roman" w:cs="Times New Roman"/>
          <w:b/>
        </w:rPr>
      </w:pPr>
      <w:r w:rsidRPr="00F82B4A">
        <w:rPr>
          <w:rFonts w:ascii="Times New Roman" w:eastAsia="Calibri" w:hAnsi="Times New Roman" w:cs="Times New Roman"/>
          <w:b/>
        </w:rPr>
        <w:t>Демонстрации</w:t>
      </w:r>
    </w:p>
    <w:p w:rsidR="00F82B4A" w:rsidRPr="00F82B4A" w:rsidRDefault="00F82B4A" w:rsidP="00F82B4A">
      <w:pPr>
        <w:numPr>
          <w:ilvl w:val="0"/>
          <w:numId w:val="44"/>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Видеофрагменты и слайды «Строение Земли и её химический состав» </w:t>
      </w:r>
    </w:p>
    <w:p w:rsidR="00F82B4A" w:rsidRPr="00F82B4A" w:rsidRDefault="00F82B4A" w:rsidP="00F82B4A">
      <w:pPr>
        <w:numPr>
          <w:ilvl w:val="0"/>
          <w:numId w:val="44"/>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Коллекция минералов и горных пород</w:t>
      </w:r>
    </w:p>
    <w:p w:rsidR="00F82B4A" w:rsidRPr="00F82B4A" w:rsidRDefault="00F82B4A" w:rsidP="00F82B4A">
      <w:pPr>
        <w:numPr>
          <w:ilvl w:val="0"/>
          <w:numId w:val="44"/>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 xml:space="preserve">  Коллекция «Руды металлов»</w:t>
      </w:r>
    </w:p>
    <w:p w:rsidR="00F82B4A" w:rsidRPr="00F82B4A" w:rsidRDefault="00F82B4A" w:rsidP="00F82B4A">
      <w:pPr>
        <w:numPr>
          <w:ilvl w:val="0"/>
          <w:numId w:val="44"/>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Видеофрагменты и слайды «Глобальные экологические проблемы человечества»</w:t>
      </w:r>
    </w:p>
    <w:p w:rsidR="00F82B4A" w:rsidRPr="00F82B4A" w:rsidRDefault="00F82B4A" w:rsidP="00F82B4A">
      <w:pPr>
        <w:numPr>
          <w:ilvl w:val="0"/>
          <w:numId w:val="44"/>
        </w:numPr>
        <w:spacing w:after="0" w:line="240" w:lineRule="auto"/>
        <w:jc w:val="both"/>
        <w:rPr>
          <w:rFonts w:ascii="Times New Roman" w:eastAsia="Calibri" w:hAnsi="Times New Roman" w:cs="Times New Roman"/>
        </w:rPr>
      </w:pPr>
      <w:r w:rsidRPr="00F82B4A">
        <w:rPr>
          <w:rFonts w:ascii="Times New Roman" w:eastAsia="Calibri" w:hAnsi="Times New Roman" w:cs="Times New Roman"/>
        </w:rPr>
        <w:t>Видеофрагменты и слайды о степени экологической чистоты товара</w:t>
      </w:r>
    </w:p>
    <w:p w:rsidR="00F82B4A" w:rsidRPr="00F82B4A" w:rsidRDefault="00F82B4A" w:rsidP="00F82B4A">
      <w:pPr>
        <w:jc w:val="both"/>
        <w:rPr>
          <w:rFonts w:ascii="Times New Roman" w:eastAsia="Calibri" w:hAnsi="Times New Roman" w:cs="Times New Roman"/>
          <w:b/>
        </w:rPr>
      </w:pPr>
      <w:r w:rsidRPr="00F82B4A">
        <w:rPr>
          <w:rFonts w:ascii="Times New Roman" w:eastAsia="Calibri" w:hAnsi="Times New Roman" w:cs="Times New Roman"/>
          <w:b/>
        </w:rPr>
        <w:t>Лабораторные опыты</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43. Изучение гранита</w:t>
      </w:r>
    </w:p>
    <w:p w:rsidR="00F82B4A" w:rsidRPr="00F82B4A" w:rsidRDefault="00F82B4A" w:rsidP="00F82B4A">
      <w:pPr>
        <w:jc w:val="both"/>
        <w:rPr>
          <w:rFonts w:ascii="Times New Roman" w:eastAsia="Calibri" w:hAnsi="Times New Roman" w:cs="Times New Roman"/>
        </w:rPr>
      </w:pPr>
      <w:r w:rsidRPr="00F82B4A">
        <w:rPr>
          <w:rFonts w:ascii="Times New Roman" w:eastAsia="Calibri" w:hAnsi="Times New Roman" w:cs="Times New Roman"/>
        </w:rPr>
        <w:t>44. Изучение маркировок различных видов промышленных и продовольственных товаров</w:t>
      </w:r>
    </w:p>
    <w:p w:rsidR="00F82B4A" w:rsidRPr="00F82B4A" w:rsidRDefault="00F82B4A" w:rsidP="00F82B4A">
      <w:pPr>
        <w:jc w:val="center"/>
        <w:rPr>
          <w:rFonts w:ascii="Times New Roman" w:eastAsia="Calibri" w:hAnsi="Times New Roman" w:cs="Times New Roman"/>
        </w:rPr>
      </w:pPr>
      <w:r w:rsidRPr="00F82B4A">
        <w:rPr>
          <w:rFonts w:ascii="Times New Roman" w:eastAsia="Calibri" w:hAnsi="Times New Roman" w:cs="Times New Roman"/>
          <w:b/>
        </w:rPr>
        <w:t>Обобщение знаний по химии за курс основной школы. Подготовка к Основному государственному экзамену (7ч)</w:t>
      </w:r>
    </w:p>
    <w:p w:rsidR="00F82B4A" w:rsidRPr="00F82B4A" w:rsidRDefault="00F82B4A" w:rsidP="00F82B4A">
      <w:pPr>
        <w:jc w:val="both"/>
        <w:rPr>
          <w:rFonts w:ascii="Times New Roman" w:eastAsia="Times New Roman" w:hAnsi="Times New Roman" w:cs="Times New Roman"/>
          <w:snapToGrid w:val="0"/>
          <w:lang w:eastAsia="ru-RU"/>
        </w:rPr>
      </w:pPr>
      <w:r w:rsidRPr="00F82B4A">
        <w:rPr>
          <w:rFonts w:ascii="Times New Roman" w:hAnsi="Times New Roman" w:cs="Times New Roman"/>
          <w:snapToGrid w:val="0"/>
        </w:rPr>
        <w:t>Строение атома в соответствии с положением химического элемента в Периодической системе. Строение вещества: химическая связь и кристаллические решётки. Зависимость свойств образованных элементами простых веществ (металлов, неметаллов, благородных газов) от положения элементов в Периодической системе. Типология неорганических веществ, деление их на классы и группы. Представители.</w:t>
      </w:r>
    </w:p>
    <w:p w:rsidR="00F82B4A" w:rsidRPr="00F82B4A" w:rsidRDefault="00F82B4A" w:rsidP="00F82B4A">
      <w:pPr>
        <w:jc w:val="both"/>
        <w:rPr>
          <w:rFonts w:ascii="Times New Roman" w:hAnsi="Times New Roman" w:cs="Times New Roman"/>
          <w:snapToGrid w:val="0"/>
        </w:rPr>
      </w:pPr>
      <w:r w:rsidRPr="00F82B4A">
        <w:rPr>
          <w:rFonts w:ascii="Times New Roman" w:hAnsi="Times New Roman" w:cs="Times New Roman"/>
          <w:snapToGrid w:val="0"/>
        </w:rPr>
        <w:t xml:space="preserve"> Признаки и условия протекания химических реакций. Типология химических реакций по различным основаниям. Реакции ионного обмена. Окислительно-восстановительные реакции.</w:t>
      </w:r>
    </w:p>
    <w:p w:rsidR="00F82B4A" w:rsidRPr="00F82B4A" w:rsidRDefault="00F82B4A" w:rsidP="00F82B4A">
      <w:pPr>
        <w:jc w:val="both"/>
        <w:rPr>
          <w:rFonts w:ascii="Times New Roman" w:hAnsi="Times New Roman" w:cs="Times New Roman"/>
          <w:snapToGrid w:val="0"/>
        </w:rPr>
      </w:pPr>
    </w:p>
    <w:p w:rsidR="00F82B4A" w:rsidRPr="00F82B4A" w:rsidRDefault="00F82B4A" w:rsidP="00F82B4A">
      <w:pPr>
        <w:jc w:val="both"/>
        <w:rPr>
          <w:rFonts w:ascii="Times New Roman" w:hAnsi="Times New Roman" w:cs="Times New Roman"/>
        </w:rPr>
        <w:sectPr w:rsidR="00F82B4A" w:rsidRPr="00F82B4A">
          <w:pgSz w:w="16838" w:h="11906" w:orient="landscape"/>
          <w:pgMar w:top="851" w:right="1134" w:bottom="1701" w:left="1134" w:header="709" w:footer="709" w:gutter="0"/>
          <w:cols w:space="720"/>
        </w:sectPr>
      </w:pPr>
      <w:r w:rsidRPr="00F82B4A">
        <w:rPr>
          <w:rFonts w:ascii="Times New Roman" w:hAnsi="Times New Roman" w:cs="Times New Roman"/>
          <w:snapToGrid w:val="0"/>
        </w:rPr>
        <w:lastRenderedPageBreak/>
        <w:t>Химические свойства простых веществ. Характерные химические свойства солеобразующих оксидов, гидроксидов (оснований, кислот и</w:t>
      </w:r>
      <w:r>
        <w:rPr>
          <w:rFonts w:ascii="Times New Roman" w:hAnsi="Times New Roman" w:cs="Times New Roman"/>
          <w:snapToGrid w:val="0"/>
        </w:rPr>
        <w:t xml:space="preserve"> амфотерных гидроксидов), солей.</w:t>
      </w:r>
    </w:p>
    <w:p w:rsidR="00E8411B" w:rsidRPr="00E8411B" w:rsidRDefault="00E8411B" w:rsidP="00024CC8">
      <w:pPr>
        <w:rPr>
          <w:rFonts w:ascii="Times New Roman" w:hAnsi="Times New Roman" w:cs="Times New Roman"/>
        </w:rPr>
      </w:pPr>
    </w:p>
    <w:p w:rsidR="00024CC8" w:rsidRPr="00E8411B" w:rsidRDefault="00024CC8">
      <w:pPr>
        <w:rPr>
          <w:rFonts w:ascii="Times New Roman" w:hAnsi="Times New Roman" w:cs="Times New Roman"/>
        </w:rPr>
      </w:pPr>
    </w:p>
    <w:sectPr w:rsidR="00024CC8" w:rsidRPr="00E8411B" w:rsidSect="00024CC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E660A"/>
    <w:multiLevelType w:val="hybridMultilevel"/>
    <w:tmpl w:val="B9A6A958"/>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Times New Roman"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Times New Roman"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Times New Roman"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
    <w:nsid w:val="07FE5C83"/>
    <w:multiLevelType w:val="hybridMultilevel"/>
    <w:tmpl w:val="DAB871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977495A"/>
    <w:multiLevelType w:val="hybridMultilevel"/>
    <w:tmpl w:val="AEF0A130"/>
    <w:lvl w:ilvl="0" w:tplc="66E2859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A6B59E1"/>
    <w:multiLevelType w:val="hybridMultilevel"/>
    <w:tmpl w:val="A906F3A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0B5A3241"/>
    <w:multiLevelType w:val="hybridMultilevel"/>
    <w:tmpl w:val="6CA67ED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12347B7D"/>
    <w:multiLevelType w:val="hybridMultilevel"/>
    <w:tmpl w:val="9AC6273E"/>
    <w:lvl w:ilvl="0" w:tplc="780240B0">
      <w:start w:val="1"/>
      <w:numFmt w:val="bullet"/>
      <w:lvlText w:val=""/>
      <w:lvlJc w:val="left"/>
      <w:pPr>
        <w:tabs>
          <w:tab w:val="num" w:pos="360"/>
        </w:tabs>
        <w:ind w:left="360" w:hanging="360"/>
      </w:pPr>
      <w:rPr>
        <w:rFonts w:ascii="Wingdings" w:hAnsi="Wingdings" w:hint="default"/>
        <w:sz w:val="22"/>
      </w:rPr>
    </w:lvl>
    <w:lvl w:ilvl="1" w:tplc="04190003">
      <w:start w:val="1"/>
      <w:numFmt w:val="decimal"/>
      <w:lvlText w:val="%2."/>
      <w:lvlJc w:val="left"/>
      <w:pPr>
        <w:tabs>
          <w:tab w:val="num" w:pos="-349"/>
        </w:tabs>
        <w:ind w:left="-349" w:hanging="360"/>
      </w:pPr>
      <w:rPr>
        <w:rFonts w:cs="Times New Roman"/>
      </w:rPr>
    </w:lvl>
    <w:lvl w:ilvl="2" w:tplc="04190005">
      <w:start w:val="1"/>
      <w:numFmt w:val="decimal"/>
      <w:lvlText w:val="%3."/>
      <w:lvlJc w:val="left"/>
      <w:pPr>
        <w:tabs>
          <w:tab w:val="num" w:pos="371"/>
        </w:tabs>
        <w:ind w:left="371" w:hanging="360"/>
      </w:pPr>
      <w:rPr>
        <w:rFonts w:cs="Times New Roman"/>
      </w:rPr>
    </w:lvl>
    <w:lvl w:ilvl="3" w:tplc="04190001">
      <w:start w:val="1"/>
      <w:numFmt w:val="decimal"/>
      <w:lvlText w:val="%4."/>
      <w:lvlJc w:val="left"/>
      <w:pPr>
        <w:tabs>
          <w:tab w:val="num" w:pos="1091"/>
        </w:tabs>
        <w:ind w:left="1091" w:hanging="360"/>
      </w:pPr>
      <w:rPr>
        <w:rFonts w:cs="Times New Roman"/>
      </w:rPr>
    </w:lvl>
    <w:lvl w:ilvl="4" w:tplc="04190003">
      <w:start w:val="1"/>
      <w:numFmt w:val="decimal"/>
      <w:lvlText w:val="%5."/>
      <w:lvlJc w:val="left"/>
      <w:pPr>
        <w:tabs>
          <w:tab w:val="num" w:pos="1811"/>
        </w:tabs>
        <w:ind w:left="1811" w:hanging="360"/>
      </w:pPr>
      <w:rPr>
        <w:rFonts w:cs="Times New Roman"/>
      </w:rPr>
    </w:lvl>
    <w:lvl w:ilvl="5" w:tplc="04190005">
      <w:start w:val="1"/>
      <w:numFmt w:val="decimal"/>
      <w:lvlText w:val="%6."/>
      <w:lvlJc w:val="left"/>
      <w:pPr>
        <w:tabs>
          <w:tab w:val="num" w:pos="2531"/>
        </w:tabs>
        <w:ind w:left="2531" w:hanging="360"/>
      </w:pPr>
      <w:rPr>
        <w:rFonts w:cs="Times New Roman"/>
      </w:rPr>
    </w:lvl>
    <w:lvl w:ilvl="6" w:tplc="04190001">
      <w:start w:val="1"/>
      <w:numFmt w:val="decimal"/>
      <w:lvlText w:val="%7."/>
      <w:lvlJc w:val="left"/>
      <w:pPr>
        <w:tabs>
          <w:tab w:val="num" w:pos="3251"/>
        </w:tabs>
        <w:ind w:left="3251" w:hanging="360"/>
      </w:pPr>
      <w:rPr>
        <w:rFonts w:cs="Times New Roman"/>
      </w:rPr>
    </w:lvl>
    <w:lvl w:ilvl="7" w:tplc="04190003">
      <w:start w:val="1"/>
      <w:numFmt w:val="decimal"/>
      <w:lvlText w:val="%8."/>
      <w:lvlJc w:val="left"/>
      <w:pPr>
        <w:tabs>
          <w:tab w:val="num" w:pos="3971"/>
        </w:tabs>
        <w:ind w:left="3971" w:hanging="360"/>
      </w:pPr>
      <w:rPr>
        <w:rFonts w:cs="Times New Roman"/>
      </w:rPr>
    </w:lvl>
    <w:lvl w:ilvl="8" w:tplc="04190005">
      <w:start w:val="1"/>
      <w:numFmt w:val="decimal"/>
      <w:lvlText w:val="%9."/>
      <w:lvlJc w:val="left"/>
      <w:pPr>
        <w:tabs>
          <w:tab w:val="num" w:pos="4691"/>
        </w:tabs>
        <w:ind w:left="4691" w:hanging="360"/>
      </w:pPr>
      <w:rPr>
        <w:rFonts w:cs="Times New Roman"/>
      </w:rPr>
    </w:lvl>
  </w:abstractNum>
  <w:abstractNum w:abstractNumId="6">
    <w:nsid w:val="12B431D0"/>
    <w:multiLevelType w:val="hybridMultilevel"/>
    <w:tmpl w:val="41A23674"/>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7">
    <w:nsid w:val="13B822CB"/>
    <w:multiLevelType w:val="hybridMultilevel"/>
    <w:tmpl w:val="10A2560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3CE0135"/>
    <w:multiLevelType w:val="hybridMultilevel"/>
    <w:tmpl w:val="E94A58F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1DE21B5E"/>
    <w:multiLevelType w:val="hybridMultilevel"/>
    <w:tmpl w:val="30CC6FC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206459F0"/>
    <w:multiLevelType w:val="hybridMultilevel"/>
    <w:tmpl w:val="0C9E7F82"/>
    <w:lvl w:ilvl="0" w:tplc="66E28590">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0A77E1"/>
    <w:multiLevelType w:val="hybridMultilevel"/>
    <w:tmpl w:val="7AF21F7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2BB86A3A"/>
    <w:multiLevelType w:val="hybridMultilevel"/>
    <w:tmpl w:val="B6DA7B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2BC85707"/>
    <w:multiLevelType w:val="hybridMultilevel"/>
    <w:tmpl w:val="BD282E2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30A72769"/>
    <w:multiLevelType w:val="hybridMultilevel"/>
    <w:tmpl w:val="2DC0834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588651C"/>
    <w:multiLevelType w:val="hybridMultilevel"/>
    <w:tmpl w:val="342288D2"/>
    <w:lvl w:ilvl="0" w:tplc="68BA3E22">
      <w:start w:val="1"/>
      <w:numFmt w:val="decimal"/>
      <w:lvlText w:val="%1."/>
      <w:lvlJc w:val="left"/>
      <w:pPr>
        <w:ind w:left="785"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373A6A55"/>
    <w:multiLevelType w:val="hybridMultilevel"/>
    <w:tmpl w:val="05DABD8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9ED0892"/>
    <w:multiLevelType w:val="hybridMultilevel"/>
    <w:tmpl w:val="B8C60D2C"/>
    <w:lvl w:ilvl="0" w:tplc="545A86B0">
      <w:start w:val="4"/>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8">
    <w:nsid w:val="3D8B4A69"/>
    <w:multiLevelType w:val="multilevel"/>
    <w:tmpl w:val="C8166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E24DE5"/>
    <w:multiLevelType w:val="hybridMultilevel"/>
    <w:tmpl w:val="3BF810E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9B4306B"/>
    <w:multiLevelType w:val="hybridMultilevel"/>
    <w:tmpl w:val="46580D66"/>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A154ED8"/>
    <w:multiLevelType w:val="hybridMultilevel"/>
    <w:tmpl w:val="ACD888C2"/>
    <w:lvl w:ilvl="0" w:tplc="DB8649B2">
      <w:start w:val="5"/>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2">
    <w:nsid w:val="4BE8478E"/>
    <w:multiLevelType w:val="multilevel"/>
    <w:tmpl w:val="BA0A8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DC12722"/>
    <w:multiLevelType w:val="hybridMultilevel"/>
    <w:tmpl w:val="D54ED02A"/>
    <w:lvl w:ilvl="0" w:tplc="66E2859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733D35"/>
    <w:multiLevelType w:val="hybridMultilevel"/>
    <w:tmpl w:val="3B1061C2"/>
    <w:lvl w:ilvl="0" w:tplc="F4E0F8AE">
      <w:start w:val="65535"/>
      <w:numFmt w:val="bullet"/>
      <w:lvlText w:val="•"/>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5">
    <w:nsid w:val="52821968"/>
    <w:multiLevelType w:val="hybridMultilevel"/>
    <w:tmpl w:val="A65E09EA"/>
    <w:lvl w:ilvl="0" w:tplc="66E28590">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52BB0484"/>
    <w:multiLevelType w:val="hybridMultilevel"/>
    <w:tmpl w:val="3E14FEF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329190A"/>
    <w:multiLevelType w:val="hybridMultilevel"/>
    <w:tmpl w:val="88908A6A"/>
    <w:lvl w:ilvl="0" w:tplc="04190001">
      <w:start w:val="1"/>
      <w:numFmt w:val="bullet"/>
      <w:lvlText w:val=""/>
      <w:lvlJc w:val="left"/>
      <w:pPr>
        <w:ind w:left="77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8">
    <w:nsid w:val="541A2348"/>
    <w:multiLevelType w:val="hybridMultilevel"/>
    <w:tmpl w:val="0AB40582"/>
    <w:lvl w:ilvl="0" w:tplc="B0D2DEFA">
      <w:start w:val="5"/>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9">
    <w:nsid w:val="56676A58"/>
    <w:multiLevelType w:val="multilevel"/>
    <w:tmpl w:val="ED101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DE23BC"/>
    <w:multiLevelType w:val="hybridMultilevel"/>
    <w:tmpl w:val="4D5A093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83073C0"/>
    <w:multiLevelType w:val="hybridMultilevel"/>
    <w:tmpl w:val="C7E639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nsid w:val="64B55245"/>
    <w:multiLevelType w:val="hybridMultilevel"/>
    <w:tmpl w:val="CD001B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8F721BF"/>
    <w:multiLevelType w:val="hybridMultilevel"/>
    <w:tmpl w:val="B36A797E"/>
    <w:lvl w:ilvl="0" w:tplc="66E2859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97458CC"/>
    <w:multiLevelType w:val="hybridMultilevel"/>
    <w:tmpl w:val="890CF86A"/>
    <w:lvl w:ilvl="0" w:tplc="04190001">
      <w:start w:val="1"/>
      <w:numFmt w:val="bullet"/>
      <w:lvlText w:val=""/>
      <w:lvlJc w:val="left"/>
      <w:pPr>
        <w:tabs>
          <w:tab w:val="num" w:pos="795"/>
        </w:tabs>
        <w:ind w:left="795" w:hanging="360"/>
      </w:pPr>
      <w:rPr>
        <w:rFonts w:ascii="Symbol" w:hAnsi="Symbol" w:hint="default"/>
      </w:rPr>
    </w:lvl>
    <w:lvl w:ilvl="1" w:tplc="04190003" w:tentative="1">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35">
    <w:nsid w:val="6F2C3713"/>
    <w:multiLevelType w:val="hybridMultilevel"/>
    <w:tmpl w:val="00983BAE"/>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nsid w:val="6F880584"/>
    <w:multiLevelType w:val="multilevel"/>
    <w:tmpl w:val="A8EE5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5AC0A88"/>
    <w:multiLevelType w:val="hybridMultilevel"/>
    <w:tmpl w:val="4EEAC2DC"/>
    <w:lvl w:ilvl="0" w:tplc="F4E0F8AE">
      <w:start w:val="65535"/>
      <w:numFmt w:val="bullet"/>
      <w:lvlText w:val="•"/>
      <w:legacy w:legacy="1" w:legacySpace="0" w:legacyIndent="283"/>
      <w:lvlJc w:val="left"/>
      <w:rPr>
        <w:rFonts w:ascii="Times New Roman" w:hAnsi="Times New Roman" w:cs="Times New Roman"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8">
    <w:nsid w:val="764629BD"/>
    <w:multiLevelType w:val="hybridMultilevel"/>
    <w:tmpl w:val="E15E863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8A47B04"/>
    <w:multiLevelType w:val="hybridMultilevel"/>
    <w:tmpl w:val="5C4068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0">
    <w:nsid w:val="7A195FB4"/>
    <w:multiLevelType w:val="hybridMultilevel"/>
    <w:tmpl w:val="96328E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36"/>
  </w:num>
  <w:num w:numId="5">
    <w:abstractNumId w:val="28"/>
  </w:num>
  <w:num w:numId="6">
    <w:abstractNumId w:val="29"/>
  </w:num>
  <w:num w:numId="7">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1"/>
  </w:num>
  <w:num w:numId="1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5"/>
  </w:num>
  <w:num w:numId="13">
    <w:abstractNumId w:val="33"/>
  </w:num>
  <w:num w:numId="14">
    <w:abstractNumId w:val="23"/>
  </w:num>
  <w:num w:numId="15">
    <w:abstractNumId w:val="2"/>
  </w:num>
  <w:num w:numId="16">
    <w:abstractNumId w:val="10"/>
  </w:num>
  <w:num w:numId="17">
    <w:abstractNumId w:val="20"/>
  </w:num>
  <w:num w:numId="18">
    <w:abstractNumId w:val="37"/>
  </w:num>
  <w:num w:numId="19">
    <w:abstractNumId w:val="35"/>
  </w:num>
  <w:num w:numId="20">
    <w:abstractNumId w:val="24"/>
  </w:num>
  <w:num w:numId="21">
    <w:abstractNumId w:val="4"/>
  </w:num>
  <w:num w:numId="22">
    <w:abstractNumId w:val="34"/>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num>
  <w:num w:numId="40">
    <w:abstractNumId w:val="6"/>
  </w:num>
  <w:num w:numId="41">
    <w:abstractNumId w:val="32"/>
  </w:num>
  <w:num w:numId="42">
    <w:abstractNumId w:val="1"/>
  </w:num>
  <w:num w:numId="43">
    <w:abstractNumId w:val="31"/>
  </w:num>
  <w:num w:numId="44">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81877"/>
    <w:rsid w:val="00024CC8"/>
    <w:rsid w:val="003161D2"/>
    <w:rsid w:val="004244C3"/>
    <w:rsid w:val="005E73A8"/>
    <w:rsid w:val="00697684"/>
    <w:rsid w:val="00781877"/>
    <w:rsid w:val="00952321"/>
    <w:rsid w:val="00C57AF3"/>
    <w:rsid w:val="00D07FC9"/>
    <w:rsid w:val="00D6002A"/>
    <w:rsid w:val="00DA05C0"/>
    <w:rsid w:val="00DF17B0"/>
    <w:rsid w:val="00E37E67"/>
    <w:rsid w:val="00E8411B"/>
    <w:rsid w:val="00F00D9A"/>
    <w:rsid w:val="00F82B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73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jc">
    <w:name w:val="jc"/>
    <w:basedOn w:val="a"/>
    <w:rsid w:val="00024CC8"/>
    <w:pPr>
      <w:spacing w:before="100" w:beforeAutospacing="1" w:after="100" w:afterAutospacing="1" w:line="240" w:lineRule="auto"/>
    </w:pPr>
    <w:rPr>
      <w:rFonts w:ascii="Calibri" w:eastAsia="Calibri" w:hAnsi="Calibri" w:cs="Times New Roman"/>
      <w:sz w:val="24"/>
      <w:szCs w:val="24"/>
      <w:lang w:val="en-US"/>
    </w:rPr>
  </w:style>
  <w:style w:type="character" w:customStyle="1" w:styleId="c1">
    <w:name w:val="c1"/>
    <w:basedOn w:val="a0"/>
    <w:rsid w:val="00024CC8"/>
  </w:style>
  <w:style w:type="paragraph" w:customStyle="1" w:styleId="c0c15c13">
    <w:name w:val="c0 c15 c13"/>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40c15">
    <w:name w:val="c0 c40 c15"/>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0c15c39">
    <w:name w:val="c0 c15 c39"/>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c67">
    <w:name w:val="c1 c67"/>
    <w:basedOn w:val="a0"/>
    <w:rsid w:val="00024CC8"/>
  </w:style>
  <w:style w:type="paragraph" w:customStyle="1" w:styleId="c12c7">
    <w:name w:val="c12 c7"/>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c10c43">
    <w:name w:val="c1 c10 c43"/>
    <w:basedOn w:val="a0"/>
    <w:rsid w:val="00024CC8"/>
  </w:style>
  <w:style w:type="paragraph" w:customStyle="1" w:styleId="c14c78">
    <w:name w:val="c14 c78"/>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qFormat/>
    <w:rsid w:val="00024CC8"/>
    <w:pPr>
      <w:spacing w:after="0" w:line="240" w:lineRule="auto"/>
    </w:pPr>
    <w:rPr>
      <w:rFonts w:ascii="Calibri" w:eastAsia="Calibri" w:hAnsi="Calibri" w:cs="Times New Roman"/>
    </w:rPr>
  </w:style>
  <w:style w:type="character" w:customStyle="1" w:styleId="a5">
    <w:name w:val="Без интервала Знак"/>
    <w:link w:val="a4"/>
    <w:locked/>
    <w:rsid w:val="00024CC8"/>
    <w:rPr>
      <w:rFonts w:ascii="Calibri" w:eastAsia="Calibri" w:hAnsi="Calibri" w:cs="Times New Roman"/>
    </w:rPr>
  </w:style>
  <w:style w:type="paragraph" w:customStyle="1" w:styleId="c14c90">
    <w:name w:val="c14 c90"/>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c12">
    <w:name w:val="c7 c12"/>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3c80">
    <w:name w:val="c53 c80"/>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c44c10">
    <w:name w:val="c1 c44 c10"/>
    <w:basedOn w:val="a0"/>
    <w:rsid w:val="00024CC8"/>
  </w:style>
  <w:style w:type="character" w:customStyle="1" w:styleId="c38">
    <w:name w:val="c38"/>
    <w:basedOn w:val="a0"/>
    <w:rsid w:val="00024CC8"/>
  </w:style>
  <w:style w:type="paragraph" w:customStyle="1" w:styleId="c14c40">
    <w:name w:val="c14 c40"/>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024CC8"/>
  </w:style>
  <w:style w:type="paragraph" w:customStyle="1" w:styleId="c25">
    <w:name w:val="c25"/>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7c43">
    <w:name w:val="c47 c43"/>
    <w:basedOn w:val="a0"/>
    <w:rsid w:val="00024CC8"/>
  </w:style>
  <w:style w:type="character" w:customStyle="1" w:styleId="c13">
    <w:name w:val="c13"/>
    <w:basedOn w:val="a0"/>
    <w:rsid w:val="00024CC8"/>
  </w:style>
  <w:style w:type="paragraph" w:customStyle="1" w:styleId="c25c9c12">
    <w:name w:val="c25 c9 c12"/>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9">
    <w:name w:val="c9"/>
    <w:basedOn w:val="a"/>
    <w:rsid w:val="00024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c13">
    <w:name w:val="c20 c13"/>
    <w:basedOn w:val="a0"/>
    <w:rsid w:val="00024CC8"/>
  </w:style>
  <w:style w:type="character" w:customStyle="1" w:styleId="c13c31">
    <w:name w:val="c13 c31"/>
    <w:basedOn w:val="a0"/>
    <w:rsid w:val="00024CC8"/>
  </w:style>
  <w:style w:type="paragraph" w:styleId="a6">
    <w:name w:val="List Paragraph"/>
    <w:basedOn w:val="a"/>
    <w:uiPriority w:val="34"/>
    <w:qFormat/>
    <w:rsid w:val="00024CC8"/>
    <w:pPr>
      <w:ind w:left="720"/>
      <w:contextualSpacing/>
    </w:pPr>
  </w:style>
  <w:style w:type="paragraph" w:styleId="a7">
    <w:name w:val="Title"/>
    <w:basedOn w:val="a"/>
    <w:link w:val="a8"/>
    <w:qFormat/>
    <w:rsid w:val="00E8411B"/>
    <w:pPr>
      <w:spacing w:after="0" w:line="240" w:lineRule="auto"/>
      <w:jc w:val="center"/>
    </w:pPr>
    <w:rPr>
      <w:rFonts w:ascii="Times New Roman" w:eastAsia="Times New Roman" w:hAnsi="Times New Roman" w:cs="Times New Roman"/>
      <w:sz w:val="28"/>
      <w:szCs w:val="20"/>
      <w:lang/>
    </w:rPr>
  </w:style>
  <w:style w:type="character" w:customStyle="1" w:styleId="a8">
    <w:name w:val="Название Знак"/>
    <w:basedOn w:val="a0"/>
    <w:link w:val="a7"/>
    <w:rsid w:val="00E8411B"/>
    <w:rPr>
      <w:rFonts w:ascii="Times New Roman" w:eastAsia="Times New Roman" w:hAnsi="Times New Roman" w:cs="Times New Roman"/>
      <w:sz w:val="28"/>
      <w:szCs w:val="20"/>
      <w:lang/>
    </w:rPr>
  </w:style>
  <w:style w:type="paragraph" w:customStyle="1" w:styleId="1">
    <w:name w:val="Абзац списка1"/>
    <w:basedOn w:val="a"/>
    <w:rsid w:val="00E8411B"/>
    <w:pPr>
      <w:spacing w:after="200" w:line="276" w:lineRule="auto"/>
      <w:ind w:left="720"/>
      <w:contextualSpacing/>
    </w:pPr>
    <w:rPr>
      <w:rFonts w:ascii="Calibri" w:eastAsia="Times New Roman" w:hAnsi="Calibri" w:cs="Times New Roman"/>
      <w:lang w:eastAsia="ru-RU"/>
    </w:rPr>
  </w:style>
  <w:style w:type="paragraph" w:styleId="a9">
    <w:name w:val="Body Text Indent"/>
    <w:basedOn w:val="a"/>
    <w:link w:val="aa"/>
    <w:semiHidden/>
    <w:unhideWhenUsed/>
    <w:rsid w:val="00F82B4A"/>
    <w:pPr>
      <w:spacing w:after="120" w:line="240" w:lineRule="auto"/>
      <w:ind w:left="283"/>
    </w:pPr>
    <w:rPr>
      <w:rFonts w:ascii="Times New Roman" w:eastAsia="Times New Roman" w:hAnsi="Times New Roman" w:cs="Times New Roman"/>
      <w:sz w:val="24"/>
      <w:szCs w:val="24"/>
      <w:lang/>
    </w:rPr>
  </w:style>
  <w:style w:type="character" w:customStyle="1" w:styleId="aa">
    <w:name w:val="Основной текст с отступом Знак"/>
    <w:basedOn w:val="a0"/>
    <w:link w:val="a9"/>
    <w:semiHidden/>
    <w:rsid w:val="00F82B4A"/>
    <w:rPr>
      <w:rFonts w:ascii="Times New Roman" w:eastAsia="Times New Roman" w:hAnsi="Times New Roman" w:cs="Times New Roman"/>
      <w:sz w:val="24"/>
      <w:szCs w:val="24"/>
      <w:lang/>
    </w:rPr>
  </w:style>
  <w:style w:type="paragraph" w:customStyle="1" w:styleId="western">
    <w:name w:val="western"/>
    <w:basedOn w:val="a"/>
    <w:rsid w:val="00F82B4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82B4A"/>
  </w:style>
</w:styles>
</file>

<file path=word/webSettings.xml><?xml version="1.0" encoding="utf-8"?>
<w:webSettings xmlns:r="http://schemas.openxmlformats.org/officeDocument/2006/relationships" xmlns:w="http://schemas.openxmlformats.org/wordprocessingml/2006/main">
  <w:divs>
    <w:div w:id="128426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110934-34BA-4FC2-B6A5-8CF47F261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71</Pages>
  <Words>21649</Words>
  <Characters>123403</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учитель</cp:lastModifiedBy>
  <cp:revision>15</cp:revision>
  <dcterms:created xsi:type="dcterms:W3CDTF">2022-11-23T08:25:00Z</dcterms:created>
  <dcterms:modified xsi:type="dcterms:W3CDTF">2022-11-28T10:11:00Z</dcterms:modified>
</cp:coreProperties>
</file>